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1E2" w:rsidRPr="00A56B8F" w:rsidRDefault="00A56B8F">
      <w:pPr>
        <w:tabs>
          <w:tab w:val="center" w:pos="4528"/>
        </w:tabs>
        <w:spacing w:after="61"/>
        <w:rPr>
          <w:lang w:val="en-US"/>
        </w:rPr>
      </w:pPr>
      <w:bookmarkStart w:id="0" w:name="_GoBack"/>
      <w:bookmarkEnd w:id="0"/>
      <w:r w:rsidRPr="00A56B8F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A56B8F">
        <w:rPr>
          <w:rFonts w:ascii="Times New Roman" w:eastAsia="Times New Roman" w:hAnsi="Times New Roman" w:cs="Times New Roman"/>
          <w:sz w:val="24"/>
          <w:lang w:val="en-US"/>
        </w:rPr>
        <w:tab/>
      </w:r>
      <w:r w:rsidR="00A560A9">
        <w:rPr>
          <w:rFonts w:ascii="Times New Roman" w:eastAsia="Times New Roman" w:hAnsi="Times New Roman" w:cs="Times New Roman"/>
          <w:sz w:val="24"/>
          <w:lang w:val="en-US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36"/>
          <w:lang w:val="en-US"/>
        </w:rPr>
        <w:t xml:space="preserve">DIRECȚIA </w:t>
      </w:r>
      <w:r w:rsidRPr="00A56B8F">
        <w:rPr>
          <w:rFonts w:ascii="Times New Roman" w:eastAsia="Times New Roman" w:hAnsi="Times New Roman" w:cs="Times New Roman"/>
          <w:b/>
          <w:sz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lang w:val="en-US"/>
        </w:rPr>
        <w:t>ÎNVĂȚĂMÂNT</w:t>
      </w:r>
      <w:proofErr w:type="gramEnd"/>
      <w:r>
        <w:rPr>
          <w:rFonts w:ascii="Times New Roman" w:eastAsia="Times New Roman" w:hAnsi="Times New Roman" w:cs="Times New Roman"/>
          <w:b/>
          <w:sz w:val="36"/>
          <w:lang w:val="en-US"/>
        </w:rPr>
        <w:t xml:space="preserve"> SOROCA</w:t>
      </w:r>
    </w:p>
    <w:p w:rsidR="00FD21E2" w:rsidRDefault="00A560A9">
      <w:pPr>
        <w:spacing w:after="0"/>
        <w:ind w:left="10" w:right="578" w:hanging="10"/>
        <w:jc w:val="center"/>
        <w:rPr>
          <w:rFonts w:ascii="Times New Roman" w:eastAsia="Times New Roman" w:hAnsi="Times New Roman" w:cs="Times New Roman"/>
          <w:b/>
          <w:sz w:val="36"/>
          <w:lang w:val="en-US"/>
        </w:rPr>
      </w:pPr>
      <w:r>
        <w:rPr>
          <w:rFonts w:ascii="Times New Roman" w:eastAsia="Times New Roman" w:hAnsi="Times New Roman" w:cs="Times New Roman"/>
          <w:b/>
          <w:sz w:val="36"/>
          <w:lang w:val="en-US"/>
        </w:rPr>
        <w:t xml:space="preserve">          </w:t>
      </w:r>
      <w:r w:rsidR="00A56B8F" w:rsidRPr="00A56B8F">
        <w:rPr>
          <w:rFonts w:ascii="Times New Roman" w:eastAsia="Times New Roman" w:hAnsi="Times New Roman" w:cs="Times New Roman"/>
          <w:b/>
          <w:sz w:val="36"/>
          <w:lang w:val="en-US"/>
        </w:rPr>
        <w:t>INSTI</w:t>
      </w:r>
      <w:r w:rsidR="00A56B8F">
        <w:rPr>
          <w:rFonts w:ascii="Times New Roman" w:eastAsia="Times New Roman" w:hAnsi="Times New Roman" w:cs="Times New Roman"/>
          <w:b/>
          <w:sz w:val="36"/>
          <w:lang w:val="en-US"/>
        </w:rPr>
        <w:t>TUŢIA PUBLIC</w:t>
      </w:r>
      <w:r w:rsidR="00CC540C">
        <w:rPr>
          <w:rFonts w:ascii="Times New Roman" w:eastAsia="Times New Roman" w:hAnsi="Times New Roman" w:cs="Times New Roman"/>
          <w:b/>
          <w:sz w:val="36"/>
          <w:lang w:val="ro-RO"/>
        </w:rPr>
        <w:t xml:space="preserve">Ă </w:t>
      </w:r>
      <w:r w:rsidR="00A56B8F">
        <w:rPr>
          <w:rFonts w:ascii="Times New Roman" w:eastAsia="Times New Roman" w:hAnsi="Times New Roman" w:cs="Times New Roman"/>
          <w:b/>
          <w:sz w:val="36"/>
          <w:lang w:val="en-US"/>
        </w:rPr>
        <w:t>GIMNAZIUL CREMENCIUG</w:t>
      </w:r>
      <w:r w:rsidR="00A56B8F" w:rsidRPr="00A56B8F">
        <w:rPr>
          <w:rFonts w:ascii="Times New Roman" w:eastAsia="Times New Roman" w:hAnsi="Times New Roman" w:cs="Times New Roman"/>
          <w:b/>
          <w:sz w:val="36"/>
          <w:lang w:val="en-US"/>
        </w:rPr>
        <w:t xml:space="preserve"> </w:t>
      </w:r>
    </w:p>
    <w:p w:rsidR="00A560A9" w:rsidRDefault="00A560A9" w:rsidP="00A560A9">
      <w:pPr>
        <w:spacing w:after="0"/>
        <w:ind w:left="10" w:right="578" w:hanging="10"/>
        <w:rPr>
          <w:rFonts w:ascii="Times New Roman" w:eastAsia="Times New Roman" w:hAnsi="Times New Roman" w:cs="Times New Roman"/>
          <w:b/>
          <w:sz w:val="36"/>
          <w:lang w:val="en-US"/>
        </w:rPr>
      </w:pPr>
      <w:r>
        <w:rPr>
          <w:rFonts w:ascii="Times New Roman" w:eastAsia="Times New Roman" w:hAnsi="Times New Roman" w:cs="Times New Roman"/>
          <w:b/>
          <w:sz w:val="36"/>
          <w:lang w:val="en-US"/>
        </w:rPr>
        <w:t xml:space="preserve">         </w:t>
      </w:r>
    </w:p>
    <w:p w:rsidR="00A560A9" w:rsidRDefault="00A560A9" w:rsidP="00A560A9">
      <w:pPr>
        <w:spacing w:after="0"/>
        <w:ind w:right="578"/>
        <w:rPr>
          <w:rFonts w:ascii="Times New Roman" w:eastAsia="Times New Roman" w:hAnsi="Times New Roman" w:cs="Times New Roman"/>
          <w:b/>
          <w:sz w:val="36"/>
          <w:lang w:val="en-US"/>
        </w:rPr>
      </w:pPr>
    </w:p>
    <w:p w:rsidR="00A560A9" w:rsidRPr="00A56B8F" w:rsidRDefault="00A560A9">
      <w:pPr>
        <w:spacing w:after="0"/>
        <w:ind w:left="10" w:right="578" w:hanging="10"/>
        <w:jc w:val="center"/>
        <w:rPr>
          <w:lang w:val="en-US"/>
        </w:rPr>
      </w:pPr>
    </w:p>
    <w:p w:rsidR="00FD21E2" w:rsidRPr="00A56B8F" w:rsidRDefault="00A56B8F">
      <w:pPr>
        <w:spacing w:after="0"/>
        <w:ind w:right="507"/>
        <w:jc w:val="center"/>
        <w:rPr>
          <w:lang w:val="en-US"/>
        </w:rPr>
      </w:pPr>
      <w:r w:rsidRPr="00A56B8F">
        <w:rPr>
          <w:rFonts w:ascii="Cambria" w:eastAsia="Cambria" w:hAnsi="Cambria" w:cs="Cambria"/>
          <w:i/>
          <w:sz w:val="36"/>
          <w:lang w:val="en-US"/>
        </w:rPr>
        <w:t xml:space="preserve"> </w:t>
      </w:r>
    </w:p>
    <w:p w:rsidR="00A560A9" w:rsidRPr="00A560A9" w:rsidRDefault="00A560A9">
      <w:pPr>
        <w:spacing w:after="679"/>
        <w:ind w:left="963"/>
        <w:rPr>
          <w:lang w:val="en-US"/>
        </w:rPr>
        <w:sectPr w:rsidR="00A560A9" w:rsidRPr="00A560A9" w:rsidSect="00A560A9">
          <w:footerReference w:type="even" r:id="rId8"/>
          <w:footerReference w:type="default" r:id="rId9"/>
          <w:footerReference w:type="first" r:id="rId10"/>
          <w:pgSz w:w="16836" w:h="11908" w:orient="landscape"/>
          <w:pgMar w:top="720" w:right="720" w:bottom="720" w:left="720" w:header="720" w:footer="707" w:gutter="0"/>
          <w:cols w:num="2" w:space="720"/>
          <w:docGrid w:linePitch="299"/>
        </w:sectPr>
      </w:pPr>
    </w:p>
    <w:p w:rsidR="00A560A9" w:rsidRPr="00746947" w:rsidRDefault="00A560A9" w:rsidP="00A56B8F">
      <w:pPr>
        <w:spacing w:after="0" w:line="233" w:lineRule="auto"/>
        <w:ind w:left="564" w:right="161" w:firstLine="565"/>
        <w:rPr>
          <w:noProof/>
          <w:lang w:val="en-US"/>
        </w:rPr>
      </w:pPr>
    </w:p>
    <w:p w:rsidR="00A560A9" w:rsidRPr="00746947" w:rsidRDefault="00A560A9" w:rsidP="00A56B8F">
      <w:pPr>
        <w:spacing w:after="0" w:line="233" w:lineRule="auto"/>
        <w:ind w:left="564" w:right="161" w:firstLine="565"/>
        <w:rPr>
          <w:noProof/>
          <w:lang w:val="en-US"/>
        </w:rPr>
      </w:pPr>
    </w:p>
    <w:p w:rsidR="00A560A9" w:rsidRPr="00A560A9" w:rsidRDefault="00A560A9" w:rsidP="00A56B8F">
      <w:pPr>
        <w:spacing w:after="0" w:line="233" w:lineRule="auto"/>
        <w:ind w:left="564" w:right="161" w:firstLine="565"/>
        <w:rPr>
          <w:lang w:val="en-US"/>
        </w:rPr>
      </w:pPr>
      <w:r>
        <w:rPr>
          <w:noProof/>
        </w:rPr>
        <w:drawing>
          <wp:inline distT="0" distB="0" distL="0" distR="0" wp14:anchorId="4190BDC9" wp14:editId="68CDA6A7">
            <wp:extent cx="4552950" cy="474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9563" cy="47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A9" w:rsidRPr="00A560A9" w:rsidRDefault="00A560A9" w:rsidP="00A56B8F">
      <w:pPr>
        <w:spacing w:after="0" w:line="233" w:lineRule="auto"/>
        <w:ind w:left="564" w:right="161" w:firstLine="565"/>
        <w:rPr>
          <w:lang w:val="en-US"/>
        </w:rPr>
      </w:pPr>
    </w:p>
    <w:p w:rsidR="00A560A9" w:rsidRPr="00A560A9" w:rsidRDefault="00A560A9" w:rsidP="00A56B8F">
      <w:pPr>
        <w:spacing w:after="0" w:line="233" w:lineRule="auto"/>
        <w:ind w:left="564" w:right="161" w:firstLine="565"/>
        <w:rPr>
          <w:lang w:val="en-US"/>
        </w:rPr>
      </w:pPr>
    </w:p>
    <w:p w:rsidR="00A560A9" w:rsidRPr="00A560A9" w:rsidRDefault="00A560A9" w:rsidP="00A56B8F">
      <w:pPr>
        <w:spacing w:after="0" w:line="233" w:lineRule="auto"/>
        <w:ind w:left="564" w:right="161" w:firstLine="565"/>
        <w:rPr>
          <w:lang w:val="en-US"/>
        </w:rPr>
      </w:pPr>
    </w:p>
    <w:p w:rsid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sz w:val="96"/>
          <w:szCs w:val="96"/>
          <w:lang w:val="en-US"/>
        </w:rPr>
        <w:t xml:space="preserve">       </w:t>
      </w: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 xml:space="preserve">Plan </w:t>
      </w:r>
      <w:r>
        <w:rPr>
          <w:rFonts w:ascii="Times New Roman" w:hAnsi="Times New Roman" w:cs="Times New Roman"/>
          <w:b/>
          <w:sz w:val="96"/>
          <w:szCs w:val="96"/>
          <w:lang w:val="en-US"/>
        </w:rPr>
        <w:t xml:space="preserve">   </w:t>
      </w:r>
    </w:p>
    <w:p w:rsidR="00A560A9" w:rsidRP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>Managerial</w:t>
      </w:r>
    </w:p>
    <w:p w:rsidR="00A560A9" w:rsidRP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>de activitate</w:t>
      </w:r>
    </w:p>
    <w:p w:rsid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 xml:space="preserve">anul de studii </w:t>
      </w:r>
      <w:r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</w:p>
    <w:p w:rsidR="00A560A9" w:rsidRP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sz w:val="96"/>
          <w:szCs w:val="96"/>
          <w:lang w:val="en-US"/>
        </w:rPr>
        <w:t xml:space="preserve">  </w:t>
      </w: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>202</w:t>
      </w:r>
      <w:r w:rsidR="003A146C">
        <w:rPr>
          <w:rFonts w:ascii="Times New Roman" w:hAnsi="Times New Roman" w:cs="Times New Roman"/>
          <w:b/>
          <w:sz w:val="96"/>
          <w:szCs w:val="96"/>
          <w:lang w:val="en-US"/>
        </w:rPr>
        <w:t>2</w:t>
      </w:r>
      <w:r w:rsidRPr="00A560A9">
        <w:rPr>
          <w:rFonts w:ascii="Times New Roman" w:hAnsi="Times New Roman" w:cs="Times New Roman"/>
          <w:b/>
          <w:sz w:val="96"/>
          <w:szCs w:val="96"/>
          <w:lang w:val="en-US"/>
        </w:rPr>
        <w:t xml:space="preserve"> - 202</w:t>
      </w:r>
      <w:r w:rsidR="003A146C">
        <w:rPr>
          <w:rFonts w:ascii="Times New Roman" w:hAnsi="Times New Roman" w:cs="Times New Roman"/>
          <w:b/>
          <w:sz w:val="96"/>
          <w:szCs w:val="96"/>
          <w:lang w:val="en-US"/>
        </w:rPr>
        <w:t>3</w:t>
      </w:r>
    </w:p>
    <w:p w:rsid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A560A9" w:rsidRDefault="00A560A9" w:rsidP="00A560A9">
      <w:pPr>
        <w:spacing w:after="235"/>
        <w:ind w:right="595"/>
        <w:jc w:val="center"/>
        <w:rPr>
          <w:rFonts w:ascii="Cambria" w:eastAsia="Cambria" w:hAnsi="Cambria" w:cs="Cambria"/>
          <w:b/>
          <w:sz w:val="44"/>
          <w:lang w:val="en-US"/>
        </w:rPr>
      </w:pPr>
      <w:r>
        <w:rPr>
          <w:rFonts w:ascii="Cambria" w:eastAsia="Cambria" w:hAnsi="Cambria" w:cs="Cambria"/>
          <w:b/>
          <w:sz w:val="44"/>
          <w:lang w:val="en-US"/>
        </w:rPr>
        <w:t xml:space="preserve">       Cremenciug, 202</w:t>
      </w:r>
      <w:r w:rsidR="003A146C">
        <w:rPr>
          <w:rFonts w:ascii="Cambria" w:eastAsia="Cambria" w:hAnsi="Cambria" w:cs="Cambria"/>
          <w:b/>
          <w:sz w:val="44"/>
          <w:lang w:val="en-US"/>
        </w:rPr>
        <w:t>2</w:t>
      </w:r>
    </w:p>
    <w:p w:rsidR="00A560A9" w:rsidRPr="00A560A9" w:rsidRDefault="00A560A9" w:rsidP="00A56B8F">
      <w:pPr>
        <w:spacing w:after="0" w:line="233" w:lineRule="auto"/>
        <w:ind w:left="564" w:right="161" w:firstLine="565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A560A9" w:rsidRPr="00A560A9" w:rsidRDefault="00A560A9" w:rsidP="00A56B8F">
      <w:pPr>
        <w:spacing w:after="0" w:line="233" w:lineRule="auto"/>
        <w:ind w:left="564" w:right="161" w:firstLine="565"/>
        <w:rPr>
          <w:lang w:val="en-US"/>
        </w:rPr>
      </w:pPr>
    </w:p>
    <w:p w:rsidR="00A560A9" w:rsidRPr="00A560A9" w:rsidRDefault="00A560A9" w:rsidP="00A560A9">
      <w:pPr>
        <w:spacing w:after="0" w:line="233" w:lineRule="auto"/>
        <w:ind w:right="161"/>
        <w:rPr>
          <w:lang w:val="en-US"/>
        </w:rPr>
        <w:sectPr w:rsidR="00A560A9" w:rsidRPr="00A560A9" w:rsidSect="00A560A9">
          <w:type w:val="continuous"/>
          <w:pgSz w:w="16836" w:h="11908" w:orient="landscape"/>
          <w:pgMar w:top="720" w:right="720" w:bottom="720" w:left="720" w:header="720" w:footer="707" w:gutter="0"/>
          <w:cols w:num="2" w:space="720"/>
          <w:docGrid w:linePitch="299"/>
        </w:sectPr>
      </w:pPr>
    </w:p>
    <w:p w:rsidR="00A560A9" w:rsidRPr="00A560A9" w:rsidRDefault="00A560A9" w:rsidP="00A560A9">
      <w:pPr>
        <w:spacing w:after="0" w:line="233" w:lineRule="auto"/>
        <w:ind w:right="161"/>
        <w:rPr>
          <w:rFonts w:ascii="Times New Roman" w:eastAsia="Times New Roman" w:hAnsi="Times New Roman" w:cs="Times New Roman"/>
          <w:b/>
          <w:sz w:val="56"/>
          <w:szCs w:val="56"/>
          <w:lang w:val="en-US"/>
        </w:rPr>
        <w:sectPr w:rsidR="00A560A9" w:rsidRPr="00A560A9" w:rsidSect="00A560A9">
          <w:type w:val="continuous"/>
          <w:pgSz w:w="16836" w:h="11908" w:orient="landscape"/>
          <w:pgMar w:top="720" w:right="720" w:bottom="720" w:left="720" w:header="720" w:footer="707" w:gutter="0"/>
          <w:cols w:num="2" w:space="720"/>
          <w:docGrid w:linePitch="299"/>
        </w:sectPr>
      </w:pPr>
    </w:p>
    <w:p w:rsidR="00617181" w:rsidRPr="00AD106B" w:rsidRDefault="00A560A9" w:rsidP="00A560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lastRenderedPageBreak/>
        <w:t xml:space="preserve">                                                                               </w:t>
      </w:r>
      <w:r w:rsidR="00617181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Ministerul Educației</w:t>
      </w:r>
      <w:r w:rsidR="00617181" w:rsidRPr="00AD106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și Cercetării al Republicii Moldova</w:t>
      </w:r>
    </w:p>
    <w:p w:rsidR="00617181" w:rsidRPr="00AD106B" w:rsidRDefault="00617181" w:rsidP="00617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irecția 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Î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nvățământ 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Soroca</w:t>
      </w:r>
    </w:p>
    <w:p w:rsidR="00617181" w:rsidRPr="00CC540C" w:rsidRDefault="00617181" w:rsidP="00CC5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</w:pP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nstituția 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ublică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 Gimna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z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iul </w:t>
      </w:r>
      <w:r w:rsidR="00C44C0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Creme</w:t>
      </w:r>
      <w:r w:rsidR="003A146C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nciug</w:t>
      </w:r>
      <w:r w:rsidRPr="00AD106B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                </w:t>
      </w:r>
    </w:p>
    <w:p w:rsidR="00C44C0B" w:rsidRDefault="00617181" w:rsidP="006171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t-IT" w:eastAsia="ro-RO"/>
        </w:rPr>
      </w:pPr>
      <w:r w:rsidRPr="00AD106B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             </w:t>
      </w:r>
      <w:r w:rsidRPr="00AD106B">
        <w:rPr>
          <w:rFonts w:ascii="Times New Roman" w:eastAsia="Times New Roman" w:hAnsi="Times New Roman" w:cs="Times New Roman"/>
          <w:i/>
          <w:sz w:val="24"/>
          <w:szCs w:val="24"/>
          <w:lang w:val="it-IT" w:eastAsia="ro-RO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val="it-IT" w:eastAsia="ro-RO"/>
        </w:rPr>
        <w:t xml:space="preserve">                                                         </w:t>
      </w:r>
      <w:r w:rsidR="00C44C0B">
        <w:rPr>
          <w:rFonts w:ascii="Times New Roman" w:eastAsia="Times New Roman" w:hAnsi="Times New Roman" w:cs="Times New Roman"/>
          <w:i/>
          <w:sz w:val="24"/>
          <w:szCs w:val="24"/>
          <w:lang w:val="it-IT" w:eastAsia="ro-RO"/>
        </w:rPr>
        <w:t xml:space="preserve">                              </w:t>
      </w:r>
    </w:p>
    <w:p w:rsidR="00617181" w:rsidRPr="00AD106B" w:rsidRDefault="00C44C0B" w:rsidP="00617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                                                                                                                    </w:t>
      </w:r>
      <w:r w:rsidR="00A560A9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                                                            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</w:t>
      </w:r>
      <w:r w:rsidR="00617181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Coordonat cu DÎ</w:t>
      </w:r>
      <w:r w:rsidR="00617181" w:rsidRPr="00AD106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Soroca</w:t>
      </w:r>
      <w:r w:rsidR="00617181" w:rsidRPr="00AD106B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617181" w:rsidRPr="00AD106B">
        <w:rPr>
          <w:rFonts w:ascii="Times New Roman" w:eastAsia="Times New Roman" w:hAnsi="Times New Roman" w:cs="Times New Roman"/>
          <w:i/>
          <w:sz w:val="24"/>
          <w:szCs w:val="24"/>
          <w:lang w:val="it-IT" w:eastAsia="ro-RO"/>
        </w:rPr>
        <w:t xml:space="preserve">                          </w:t>
      </w:r>
      <w:r w:rsidR="00617181" w:rsidRPr="00AD106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     </w:t>
      </w:r>
      <w:r w:rsidR="00617181" w:rsidRPr="00AD106B">
        <w:rPr>
          <w:rFonts w:ascii="Times New Roman" w:eastAsia="Times New Roman" w:hAnsi="Times New Roman" w:cs="Times New Roman"/>
          <w:sz w:val="24"/>
          <w:szCs w:val="24"/>
          <w:lang w:val="fr-FR" w:eastAsia="ro-RO"/>
        </w:rPr>
        <w:t xml:space="preserve"> </w:t>
      </w:r>
      <w:r w:rsidR="00617181" w:rsidRPr="00AD106B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o-RO"/>
        </w:rPr>
        <w:t xml:space="preserve">A P R O B A T </w:t>
      </w:r>
    </w:p>
    <w:p w:rsidR="00746AF5" w:rsidRDefault="00617181" w:rsidP="006171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D106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la şedinţa Consiliului Profesoral 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                             </w:t>
      </w:r>
      <w:r w:rsidR="00746AF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fr-FR"/>
        </w:rPr>
        <w:t>_______________</w:t>
      </w:r>
      <w:r w:rsidR="00C44C0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</w:t>
      </w:r>
      <w:r w:rsidR="00A560A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</w:t>
      </w:r>
      <w:r w:rsidR="00C44C0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</w:t>
      </w:r>
      <w:r w:rsidR="009A733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</w:t>
      </w:r>
      <w:r w:rsidRPr="00AD106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              </w:t>
      </w:r>
      <w:r w:rsidRPr="00AD106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</w:t>
      </w:r>
      <w:r w:rsidR="009A733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</w:t>
      </w:r>
      <w:r w:rsidR="00746AF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</w:t>
      </w:r>
    </w:p>
    <w:p w:rsidR="00746947" w:rsidRDefault="00746AF5" w:rsidP="006171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fr-FR"/>
        </w:rPr>
        <w:t>A Mușenco</w:t>
      </w:r>
      <w:r w:rsidR="00617181" w:rsidRPr="00AD106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</w:t>
      </w:r>
      <w:r w:rsidR="0074694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</w:t>
      </w:r>
      <w:r w:rsidR="009A733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         </w:t>
      </w:r>
    </w:p>
    <w:p w:rsidR="00C44C0B" w:rsidRDefault="00746947" w:rsidP="006171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</w:t>
      </w:r>
      <w:r w:rsidR="0061718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</w:t>
      </w:r>
      <w:r w:rsidR="00C44C0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</w:t>
      </w:r>
    </w:p>
    <w:p w:rsidR="00C44C0B" w:rsidRPr="00C44C0B" w:rsidRDefault="00C44C0B" w:rsidP="00C44C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D35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Proces-verbal nr. </w:t>
      </w:r>
      <w:r w:rsidR="009A733F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</w:t>
      </w:r>
    </w:p>
    <w:p w:rsidR="00617181" w:rsidRPr="00C44C0B" w:rsidRDefault="00617181" w:rsidP="006171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din </w:t>
      </w:r>
      <w:r w:rsidR="009A733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15</w:t>
      </w:r>
      <w:proofErr w:type="gramEnd"/>
      <w:r w:rsidR="009A733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A14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septembrie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</w:t>
      </w:r>
      <w:r w:rsidR="00C44C0B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3A146C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AD10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617181" w:rsidRDefault="00617181" w:rsidP="00617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</w:pPr>
      <w:r w:rsidRPr="00AD106B"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  <w:t>Director</w:t>
      </w:r>
      <w:r w:rsidR="009A733F"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  <w:t>____</w:t>
      </w:r>
      <w:r w:rsidRPr="00AD106B"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  <w:t>______</w:t>
      </w:r>
      <w:r w:rsidR="00C44C0B">
        <w:rPr>
          <w:rFonts w:ascii="Times New Roman" w:eastAsia="Times New Roman" w:hAnsi="Times New Roman" w:cs="Times New Roman"/>
          <w:b/>
          <w:bCs/>
          <w:sz w:val="24"/>
          <w:szCs w:val="24"/>
          <w:lang w:val="ro-RO" w:eastAsia="ro-RO"/>
        </w:rPr>
        <w:t>Bulmaga V.</w:t>
      </w:r>
    </w:p>
    <w:p w:rsidR="00976109" w:rsidRDefault="00CC540C" w:rsidP="00617181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</w:t>
      </w:r>
      <w:r w:rsidRPr="00CC540C">
        <w:rPr>
          <w:rFonts w:ascii="Times New Roman" w:eastAsia="Times New Roman" w:hAnsi="Times New Roman" w:cs="Times New Roman"/>
          <w:b/>
          <w:sz w:val="44"/>
          <w:szCs w:val="44"/>
          <w:lang w:val="it-IT"/>
        </w:rPr>
        <w:t xml:space="preserve">  </w:t>
      </w:r>
    </w:p>
    <w:p w:rsidR="00976109" w:rsidRDefault="00976109" w:rsidP="00617181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it-IT"/>
        </w:rPr>
      </w:pPr>
    </w:p>
    <w:p w:rsidR="00CC540C" w:rsidRPr="00CC540C" w:rsidRDefault="00976109" w:rsidP="00617181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it-IT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val="it-IT"/>
        </w:rPr>
        <w:t xml:space="preserve">                                    </w:t>
      </w:r>
      <w:r w:rsidR="00CC540C" w:rsidRPr="00CC540C">
        <w:rPr>
          <w:rFonts w:ascii="Times New Roman" w:eastAsia="Times New Roman" w:hAnsi="Times New Roman" w:cs="Times New Roman"/>
          <w:b/>
          <w:sz w:val="44"/>
          <w:szCs w:val="44"/>
          <w:lang w:val="it-IT"/>
        </w:rPr>
        <w:t xml:space="preserve"> PLAN MANAGERIAL de ACTIVITATE</w:t>
      </w:r>
    </w:p>
    <w:p w:rsidR="00CC540C" w:rsidRPr="00CC540C" w:rsidRDefault="00CC540C" w:rsidP="0061718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          </w:t>
      </w:r>
      <w:r w:rsidRPr="00CC540C">
        <w:rPr>
          <w:rFonts w:ascii="Times New Roman" w:eastAsia="Times New Roman" w:hAnsi="Times New Roman" w:cs="Times New Roman"/>
          <w:b/>
          <w:sz w:val="40"/>
          <w:szCs w:val="40"/>
          <w:lang w:val="it-IT"/>
        </w:rPr>
        <w:t>anul de studii</w:t>
      </w:r>
    </w:p>
    <w:p w:rsidR="00CC540C" w:rsidRPr="00CC540C" w:rsidRDefault="00CC540C" w:rsidP="0061718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it-IT"/>
        </w:rPr>
      </w:pPr>
      <w:r w:rsidRPr="00CC540C">
        <w:rPr>
          <w:rFonts w:ascii="Times New Roman" w:eastAsia="Times New Roman" w:hAnsi="Times New Roman" w:cs="Times New Roman"/>
          <w:b/>
          <w:sz w:val="40"/>
          <w:szCs w:val="40"/>
          <w:lang w:val="it-IT"/>
        </w:rPr>
        <w:t xml:space="preserve">                                                                       2022-2023</w:t>
      </w:r>
    </w:p>
    <w:p w:rsidR="00617181" w:rsidRDefault="00617181" w:rsidP="00617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C44C0B" w:rsidRDefault="00C44C0B" w:rsidP="00617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C44C0B" w:rsidRPr="00AD106B" w:rsidRDefault="00C44C0B" w:rsidP="00617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C44C0B" w:rsidRPr="00AD106B" w:rsidRDefault="00C44C0B" w:rsidP="00617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617181" w:rsidRPr="00C44C0B" w:rsidRDefault="00617181" w:rsidP="00CC540C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it-IT"/>
        </w:rPr>
      </w:pPr>
    </w:p>
    <w:p w:rsidR="00A560A9" w:rsidRDefault="00A560A9" w:rsidP="009761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ro-RO"/>
        </w:rPr>
      </w:pPr>
    </w:p>
    <w:p w:rsidR="00A560A9" w:rsidRPr="001815DF" w:rsidRDefault="00A560A9" w:rsidP="0061718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it-IT" w:eastAsia="ro-RO"/>
        </w:rPr>
      </w:pPr>
    </w:p>
    <w:p w:rsidR="00617181" w:rsidRPr="001815DF" w:rsidRDefault="001815DF" w:rsidP="0061718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val="it-IT" w:eastAsia="ro-RO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val="it-IT" w:eastAsia="ro-RO"/>
        </w:rPr>
        <w:t>,,</w:t>
      </w:r>
      <w:r w:rsidRPr="001815DF">
        <w:rPr>
          <w:rFonts w:ascii="Times New Roman" w:eastAsia="Times New Roman" w:hAnsi="Times New Roman" w:cs="Times New Roman"/>
          <w:b/>
          <w:i/>
          <w:sz w:val="32"/>
          <w:szCs w:val="32"/>
          <w:lang w:val="it-IT" w:eastAsia="ro-RO"/>
        </w:rPr>
        <w:t>Dac</w:t>
      </w:r>
      <w:r w:rsidRPr="001815DF">
        <w:rPr>
          <w:rFonts w:ascii="Times New Roman" w:eastAsia="Times New Roman" w:hAnsi="Times New Roman" w:cs="Times New Roman"/>
          <w:b/>
          <w:i/>
          <w:sz w:val="32"/>
          <w:szCs w:val="32"/>
          <w:lang w:val="ro-RO" w:eastAsia="ro-RO"/>
        </w:rPr>
        <w:t>ă vrei să mergi repede-mergi singur,</w:t>
      </w:r>
      <w:r w:rsidR="00617181" w:rsidRPr="001815DF">
        <w:rPr>
          <w:rFonts w:ascii="Times New Roman" w:eastAsia="Times New Roman" w:hAnsi="Times New Roman" w:cs="Times New Roman"/>
          <w:sz w:val="32"/>
          <w:szCs w:val="32"/>
          <w:lang w:val="it-IT" w:eastAsia="ro-RO"/>
        </w:rPr>
        <w:t xml:space="preserve">                          </w:t>
      </w:r>
    </w:p>
    <w:p w:rsidR="003A146C" w:rsidRPr="001815DF" w:rsidRDefault="00617181" w:rsidP="003A146C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val="it-IT" w:eastAsia="ro-RO"/>
        </w:rPr>
      </w:pPr>
      <w:r w:rsidRPr="001815DF">
        <w:rPr>
          <w:rFonts w:ascii="Times New Roman" w:eastAsia="Times New Roman" w:hAnsi="Times New Roman" w:cs="Times New Roman"/>
          <w:sz w:val="32"/>
          <w:szCs w:val="32"/>
          <w:lang w:val="it-IT" w:eastAsia="ro-RO"/>
        </w:rPr>
        <w:t xml:space="preserve">                       </w:t>
      </w:r>
    </w:p>
    <w:p w:rsidR="003A146C" w:rsidRPr="001815DF" w:rsidRDefault="001815DF" w:rsidP="003A146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  <w:lang w:val="ro-RO"/>
        </w:rPr>
      </w:pPr>
      <w:r w:rsidRPr="001815DF">
        <w:rPr>
          <w:rFonts w:ascii="Times New Roman" w:hAnsi="Times New Roman" w:cs="Times New Roman"/>
          <w:b/>
          <w:i/>
          <w:sz w:val="32"/>
          <w:szCs w:val="32"/>
          <w:lang w:val="ro-RO"/>
        </w:rPr>
        <w:t>Dacă vrei să mergi departe – mergi împreună</w:t>
      </w:r>
      <w:r>
        <w:rPr>
          <w:rFonts w:ascii="Times New Roman" w:hAnsi="Times New Roman" w:cs="Times New Roman"/>
          <w:b/>
          <w:i/>
          <w:sz w:val="32"/>
          <w:szCs w:val="32"/>
          <w:lang w:val="ro-RO"/>
        </w:rPr>
        <w:t>.</w:t>
      </w:r>
      <w:r w:rsidR="00746AF5">
        <w:rPr>
          <w:rFonts w:ascii="Times New Roman" w:hAnsi="Times New Roman" w:cs="Times New Roman"/>
          <w:b/>
          <w:i/>
          <w:sz w:val="32"/>
          <w:szCs w:val="32"/>
          <w:lang w:val="ro-RO"/>
        </w:rPr>
        <w:t>”</w:t>
      </w:r>
    </w:p>
    <w:p w:rsidR="00E81B59" w:rsidRDefault="003A146C" w:rsidP="0097610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ro-RO"/>
        </w:rPr>
        <w:lastRenderedPageBreak/>
        <w:t xml:space="preserve">       </w:t>
      </w:r>
    </w:p>
    <w:p w:rsidR="00617181" w:rsidRPr="00402B0D" w:rsidRDefault="00402B0D" w:rsidP="00402B0D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  <w:lang w:val="ro-RO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   </w:t>
      </w:r>
      <w:r w:rsidR="008B5FCB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</w:t>
      </w:r>
      <w:r w:rsidR="003A146C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</w:t>
      </w:r>
      <w:r w:rsidR="00617181" w:rsidRPr="00402B0D">
        <w:rPr>
          <w:rFonts w:ascii="Times New Roman" w:hAnsi="Times New Roman" w:cs="Times New Roman"/>
          <w:b/>
          <w:i/>
          <w:sz w:val="44"/>
          <w:szCs w:val="44"/>
          <w:lang w:val="ro-RO"/>
        </w:rPr>
        <w:t>Cuprins</w:t>
      </w:r>
      <w:r>
        <w:rPr>
          <w:rFonts w:ascii="Times New Roman" w:hAnsi="Times New Roman" w:cs="Times New Roman"/>
          <w:b/>
          <w:i/>
          <w:sz w:val="44"/>
          <w:szCs w:val="44"/>
          <w:lang w:val="ro-RO"/>
        </w:rPr>
        <w:t>:</w:t>
      </w:r>
    </w:p>
    <w:p w:rsidR="00617181" w:rsidRPr="00A560A9" w:rsidRDefault="00617181" w:rsidP="0061718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 xml:space="preserve">Date </w:t>
      </w:r>
      <w:r w:rsidR="00D25FC8">
        <w:rPr>
          <w:rFonts w:ascii="Times New Roman" w:hAnsi="Times New Roman" w:cs="Times New Roman"/>
          <w:sz w:val="36"/>
          <w:szCs w:val="36"/>
          <w:lang w:val="ro-RO"/>
        </w:rPr>
        <w:t>generale</w:t>
      </w:r>
    </w:p>
    <w:p w:rsidR="006309C4" w:rsidRPr="006309C4" w:rsidRDefault="006309C4" w:rsidP="006309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Documente de politici educaționale</w:t>
      </w:r>
    </w:p>
    <w:p w:rsidR="00617181" w:rsidRPr="00A560A9" w:rsidRDefault="00617181" w:rsidP="0061718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Organigrama</w:t>
      </w:r>
    </w:p>
    <w:p w:rsidR="00617181" w:rsidRPr="00A560A9" w:rsidRDefault="00617181" w:rsidP="0061718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Viziunea</w:t>
      </w:r>
    </w:p>
    <w:p w:rsidR="00617181" w:rsidRPr="00A560A9" w:rsidRDefault="00617181" w:rsidP="0061718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 xml:space="preserve">Misiunea </w:t>
      </w:r>
    </w:p>
    <w:p w:rsidR="00402B0D" w:rsidRDefault="00402B0D" w:rsidP="00402B0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>
        <w:rPr>
          <w:rFonts w:ascii="Times New Roman" w:hAnsi="Times New Roman" w:cs="Times New Roman"/>
          <w:sz w:val="36"/>
          <w:szCs w:val="36"/>
          <w:lang w:val="ro-RO"/>
        </w:rPr>
        <w:t>Analiza SWOT</w:t>
      </w:r>
    </w:p>
    <w:p w:rsidR="00617181" w:rsidRPr="00402B0D" w:rsidRDefault="00617181" w:rsidP="00402B0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402B0D">
        <w:rPr>
          <w:rFonts w:ascii="Times New Roman" w:hAnsi="Times New Roman" w:cs="Times New Roman"/>
          <w:sz w:val="36"/>
          <w:szCs w:val="36"/>
          <w:lang w:val="ro-RO"/>
        </w:rPr>
        <w:t>Obiectivele majore  şi cele prioritare de activitate.</w:t>
      </w:r>
    </w:p>
    <w:p w:rsidR="00617181" w:rsidRPr="00A560A9" w:rsidRDefault="00617181" w:rsidP="0061718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Domenii de activitate:</w:t>
      </w:r>
    </w:p>
    <w:p w:rsidR="00617181" w:rsidRDefault="00617181" w:rsidP="0061718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Management educațional</w:t>
      </w:r>
    </w:p>
    <w:p w:rsidR="00505B2A" w:rsidRPr="00505B2A" w:rsidRDefault="00402B0D" w:rsidP="00402B0D">
      <w:pPr>
        <w:pStyle w:val="a3"/>
        <w:ind w:left="1146"/>
        <w:rPr>
          <w:rFonts w:ascii="Times New Roman" w:hAnsi="Times New Roman" w:cs="Times New Roman"/>
          <w:sz w:val="36"/>
          <w:szCs w:val="36"/>
          <w:lang w:val="ro-RO"/>
        </w:rPr>
      </w:pPr>
      <w:r>
        <w:rPr>
          <w:rFonts w:ascii="Times New Roman" w:hAnsi="Times New Roman" w:cs="Times New Roman"/>
          <w:sz w:val="36"/>
          <w:szCs w:val="36"/>
          <w:lang w:val="ro-RO"/>
        </w:rPr>
        <w:t xml:space="preserve">   </w:t>
      </w:r>
      <w:r w:rsidR="00505B2A" w:rsidRPr="00A560A9">
        <w:rPr>
          <w:rFonts w:ascii="Times New Roman" w:hAnsi="Times New Roman" w:cs="Times New Roman"/>
          <w:sz w:val="36"/>
          <w:szCs w:val="36"/>
          <w:lang w:val="ro-RO"/>
        </w:rPr>
        <w:t>Curriculum</w:t>
      </w:r>
    </w:p>
    <w:p w:rsidR="00617181" w:rsidRPr="00A560A9" w:rsidRDefault="00617181" w:rsidP="0061718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Resurse umane</w:t>
      </w:r>
    </w:p>
    <w:p w:rsidR="00617181" w:rsidRPr="00A560A9" w:rsidRDefault="00617181" w:rsidP="0061718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Resurse materiale și financiare</w:t>
      </w:r>
    </w:p>
    <w:p w:rsidR="00617181" w:rsidRPr="00A560A9" w:rsidRDefault="00617181" w:rsidP="0061718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  <w:lang w:val="ro-RO"/>
        </w:rPr>
      </w:pPr>
      <w:r w:rsidRPr="00A560A9">
        <w:rPr>
          <w:rFonts w:ascii="Times New Roman" w:hAnsi="Times New Roman" w:cs="Times New Roman"/>
          <w:sz w:val="36"/>
          <w:szCs w:val="36"/>
          <w:lang w:val="ro-RO"/>
        </w:rPr>
        <w:t>Parteneriat și relații comunitare</w:t>
      </w:r>
    </w:p>
    <w:p w:rsidR="00617181" w:rsidRPr="00A560A9" w:rsidRDefault="00617181" w:rsidP="00A560A9">
      <w:pPr>
        <w:pStyle w:val="a3"/>
        <w:ind w:left="786"/>
        <w:rPr>
          <w:rFonts w:ascii="Times New Roman" w:hAnsi="Times New Roman" w:cs="Times New Roman"/>
          <w:sz w:val="36"/>
          <w:szCs w:val="36"/>
          <w:lang w:val="ro-RO"/>
        </w:rPr>
      </w:pPr>
    </w:p>
    <w:p w:rsidR="00A560A9" w:rsidRDefault="00A560A9">
      <w:pPr>
        <w:spacing w:after="374"/>
        <w:rPr>
          <w:lang w:val="en-US"/>
        </w:rPr>
      </w:pPr>
    </w:p>
    <w:p w:rsidR="00E00B43" w:rsidRDefault="00E00B43">
      <w:pPr>
        <w:spacing w:after="374"/>
        <w:rPr>
          <w:lang w:val="en-US"/>
        </w:rPr>
      </w:pPr>
    </w:p>
    <w:p w:rsidR="00BA5400" w:rsidRP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en-US" w:eastAsia="ro-RO"/>
        </w:rPr>
      </w:pPr>
      <w:r w:rsidRPr="00BA5400">
        <w:rPr>
          <w:rFonts w:ascii="Times New Roman" w:eastAsia="Times New Roman" w:hAnsi="Times New Roman" w:cs="Times New Roman"/>
          <w:b/>
          <w:sz w:val="32"/>
          <w:szCs w:val="32"/>
          <w:lang w:val="en-US" w:eastAsia="ro-RO"/>
        </w:rPr>
        <w:lastRenderedPageBreak/>
        <w:t>Prezentarea gimnaziului</w:t>
      </w:r>
      <w:r w:rsidRPr="002634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 w:eastAsia="ro-RO"/>
        </w:rPr>
        <w:t> </w:t>
      </w:r>
    </w:p>
    <w:p w:rsidR="00BA5400" w:rsidRPr="00BA5400" w:rsidRDefault="00BA5400" w:rsidP="00BA5400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 w:rsidRPr="002634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 w:eastAsia="ro-RO"/>
        </w:rPr>
        <w:t> </w:t>
      </w:r>
    </w:p>
    <w:p w:rsidR="00BA5400" w:rsidRPr="00BA5400" w:rsidRDefault="00BA5400" w:rsidP="00BA54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 w:rsidRPr="002634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 w:eastAsia="ro-RO"/>
        </w:rPr>
        <w:t>DATE GENERALE</w:t>
      </w:r>
    </w:p>
    <w:p w:rsidR="00BA5400" w:rsidRP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 w:rsidRPr="002634C1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  Denumirea: Ins</w:t>
      </w:r>
      <w:r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tituția Publică Gimnaziul Cremenciug</w:t>
      </w:r>
    </w:p>
    <w:p w:rsid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</w:pPr>
      <w:r w:rsidRPr="002634C1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  Data fondării:  196</w:t>
      </w:r>
      <w:r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2</w:t>
      </w:r>
    </w:p>
    <w:p w:rsidR="006309C4" w:rsidRPr="00BA5400" w:rsidRDefault="006309C4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  <w:t xml:space="preserve">   </w:t>
      </w:r>
    </w:p>
    <w:p w:rsidR="00BA5400" w:rsidRPr="00BA5400" w:rsidRDefault="00E57A7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 xml:space="preserve"> </w:t>
      </w:r>
      <w:r w:rsidR="00BA5400" w:rsidRPr="002634C1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 Adresa:  </w:t>
      </w:r>
      <w:r w:rsidR="00BA5400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s.Cremenciug, r.Soroca</w:t>
      </w:r>
    </w:p>
    <w:p w:rsidR="00BA5400" w:rsidRP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 w:rsidRPr="002634C1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  Tel/fax: 0 (2</w:t>
      </w:r>
      <w:r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30) 65619</w:t>
      </w:r>
    </w:p>
    <w:p w:rsid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 w:rsidRPr="002634C1">
        <w:rPr>
          <w:rFonts w:ascii="Times New Roman" w:eastAsia="Times New Roman" w:hAnsi="Times New Roman" w:cs="Times New Roman"/>
          <w:sz w:val="28"/>
          <w:szCs w:val="28"/>
          <w:lang w:val="es-ES" w:eastAsia="ro-RO"/>
        </w:rPr>
        <w:t>  E-mail: 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s-ES" w:eastAsia="ro-RO"/>
        </w:rPr>
        <w:t>cremenciug@yandex.com</w:t>
      </w:r>
      <w:r w:rsidRPr="00BA5400"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  <w:t xml:space="preserve"> </w:t>
      </w:r>
    </w:p>
    <w:p w:rsidR="006309C4" w:rsidRDefault="006309C4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  <w:t xml:space="preserve">  </w:t>
      </w:r>
    </w:p>
    <w:p w:rsidR="00E00B43" w:rsidRDefault="00E00B43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</w:p>
    <w:p w:rsidR="005F14A6" w:rsidRPr="00813AAC" w:rsidRDefault="005F14A6" w:rsidP="005F14A6">
      <w:pPr>
        <w:spacing w:after="0" w:line="239" w:lineRule="auto"/>
        <w:jc w:val="center"/>
        <w:rPr>
          <w:lang w:val="en-US"/>
        </w:rPr>
      </w:pPr>
      <w:r w:rsidRPr="00813AAC">
        <w:rPr>
          <w:rFonts w:ascii="Georgia" w:eastAsia="Georgia" w:hAnsi="Georgia" w:cs="Georgia"/>
          <w:b/>
          <w:sz w:val="96"/>
          <w:lang w:val="en-US"/>
        </w:rPr>
        <w:t xml:space="preserve">PROBLEMA prioritară a </w:t>
      </w:r>
    </w:p>
    <w:p w:rsidR="005F14A6" w:rsidRPr="00813AAC" w:rsidRDefault="005F14A6" w:rsidP="005F14A6">
      <w:pPr>
        <w:spacing w:after="0"/>
        <w:ind w:left="2209"/>
        <w:rPr>
          <w:lang w:val="en-US"/>
        </w:rPr>
      </w:pPr>
      <w:r w:rsidRPr="00813AAC">
        <w:rPr>
          <w:rFonts w:ascii="Georgia" w:eastAsia="Georgia" w:hAnsi="Georgia" w:cs="Georgia"/>
          <w:b/>
          <w:sz w:val="96"/>
          <w:lang w:val="en-US"/>
        </w:rPr>
        <w:t xml:space="preserve">gimnaziului: </w:t>
      </w:r>
    </w:p>
    <w:p w:rsidR="005F14A6" w:rsidRPr="00813AAC" w:rsidRDefault="005F14A6" w:rsidP="005F14A6">
      <w:pPr>
        <w:spacing w:after="0"/>
        <w:ind w:left="90"/>
        <w:jc w:val="center"/>
        <w:rPr>
          <w:lang w:val="en-US"/>
        </w:rPr>
      </w:pPr>
      <w:r w:rsidRPr="00813AAC">
        <w:rPr>
          <w:rFonts w:ascii="Georgia" w:eastAsia="Georgia" w:hAnsi="Georgia" w:cs="Georgia"/>
          <w:b/>
          <w:i/>
          <w:sz w:val="96"/>
          <w:lang w:val="en-US"/>
        </w:rPr>
        <w:t xml:space="preserve"> </w:t>
      </w:r>
    </w:p>
    <w:p w:rsidR="00E00B43" w:rsidRDefault="005F14A6" w:rsidP="000821DB">
      <w:pPr>
        <w:spacing w:after="0" w:line="232" w:lineRule="auto"/>
        <w:jc w:val="center"/>
        <w:rPr>
          <w:lang w:val="en-US"/>
        </w:rPr>
      </w:pPr>
      <w:r w:rsidRPr="00813AAC">
        <w:rPr>
          <w:rFonts w:ascii="Georgia" w:eastAsia="Georgia" w:hAnsi="Georgia" w:cs="Georgia"/>
          <w:b/>
          <w:i/>
          <w:sz w:val="96"/>
          <w:lang w:val="en-US"/>
        </w:rPr>
        <w:t>„Diferenţierea şi individualizarea instruirii”.</w:t>
      </w:r>
      <w:r w:rsidRPr="00813AAC">
        <w:rPr>
          <w:rFonts w:ascii="Bodoni MT" w:eastAsia="Bodoni MT" w:hAnsi="Bodoni MT" w:cs="Bodoni MT"/>
          <w:b/>
          <w:i/>
          <w:sz w:val="96"/>
          <w:lang w:val="en-US"/>
        </w:rPr>
        <w:t xml:space="preserve"> </w:t>
      </w:r>
    </w:p>
    <w:p w:rsidR="000821DB" w:rsidRPr="000821DB" w:rsidRDefault="000821DB" w:rsidP="000821DB">
      <w:pPr>
        <w:spacing w:after="0" w:line="232" w:lineRule="auto"/>
        <w:jc w:val="center"/>
        <w:rPr>
          <w:lang w:val="en-US"/>
        </w:rPr>
      </w:pPr>
    </w:p>
    <w:p w:rsidR="00BA5400" w:rsidRDefault="00BA5400" w:rsidP="00BA54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o-RO"/>
        </w:rPr>
      </w:pPr>
    </w:p>
    <w:p w:rsidR="006E111E" w:rsidRPr="00FE3307" w:rsidRDefault="006E111E" w:rsidP="006E111E">
      <w:pPr>
        <w:tabs>
          <w:tab w:val="center" w:pos="2430"/>
          <w:tab w:val="center" w:pos="5990"/>
        </w:tabs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FE3307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ab/>
      </w:r>
      <w:r w:rsidRPr="00FE330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FE330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ab/>
      </w:r>
      <w:r w:rsidRPr="00FE330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Documente de politici pentru implementarea și monitorizarea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Educației;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Muncii al Republicii Moldova;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Metodologia de evaluare în baza de descriptori în cl.IV;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Referențialul de evaluare a competențelor nspecifece formate elevilor;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Instrucțiunea de organizare a învățământului la domiciliul;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Strategia Educația 2020;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Statutul gimnaziului aprobat de către MJ;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 de dezvoltare a gimnaziului pentru anul 2021;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de atestare a cadrelor didactice din învățământul general, profesional tehnic și din cadrul serviciilor de asistență psihopedagogică (ord.MEC nr.1124 din 20 iulie 2018);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Curriculum national învățământul primar (ord. MEC nr. 1124 din 20 iulie 2018)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 Unic Managerial al DÎ Soroca 2021;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de etică al cadrului didactic</w:t>
      </w:r>
      <w:r w:rsidR="007A7C30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Legea “Cu privier la protecția civilă” nr.271-XIII din 09.11.1994;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Circulației Rutiere aprobat prin Hotărârea Guvernului Republicii Moldova nr.357 din 13.05.2009;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privind instruirea în domeniul protecției civile aprobate prin Hotărârea Guvernului Repulicii Moldova nr282 din 14 martie 2005;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Planul-cadru pentru învățământul primar, gimnazial și liceal, aprobat prin ordinul Ministerului Educației și Cercetării pentru anul 2021-2022;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Curriculumul la disciplina Dezvoltarea personal, clasele I-IX, aprobat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Ghidul de implementare a Curricumului la disciplina Dezvoltarea personal, clasele I-IX aprobat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Repere metodologice de organizatre a procesului educational în învățământul general, aprobate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Regulamentul-tip de organizare și funcționare a Consiliului de Etică al instituției de învățământ general;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privind evaluarea și notarea rezultatelor școlare, promovarea și absolvirea în învățământul primar și secundar;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de calitate pentru instituțiile de învățământ primar și secundar general din perspectiva școlii prietenoase copilului;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profesionale ale cadrelor manageriale;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profesionale ale cadrelor didactice din învățământul general în instituțiile de învățământ din raion;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Cadru de referință al curricumului national (Ordinul Ministerului Educației și Cercetării nr.432 din 29 mai 2017)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Organizarea procesului educational în învățământul preșcolar, primar și secundar general, anul de studii 2021-2022;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de eficiență a învățării (Ordinul Ministerului Educației nr.1001 din 23.12.2011)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Ordinul MEC nr.897 din 12.02.2018 “Cu privire la aprobarea modificărilor și completărilor”;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Ordinul MEC nr. 559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din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12.06.2015 “Cu privire la prevenirea și combaterea abandonului și absenteismului școlar”;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Procedura de raportare despre activitatea instituției de învățământ general (Dispoziția MEC nr.475 din 10.10.2016);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Procedura de3 publicare a raportului de activitate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instituției de învățământ general (Circulara MEC nr.530 din 24.05.2016);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Hotărârea Guvernului privind finanțarea în bază de cost standart per elev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instituțiilor de învățământ primar și secunadr general din subordinea autorităților publice locale la nivelul al doilea nr.868 din 08.10.2014;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Regulamentul-tip de organizare și funcționare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instituțiilor de învățământ primar și secundar, ciclul I, II (ord MEC nr.235 din 25.03.2016);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Acte legislative și normative în domeniul învățământului ale DÎ Soroca.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Educației;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Muncii al Republicii Moldova;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Metodologia de evaluare în baza de descriptori în cl.IV;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Referențialul de evaluare a competențelor nspecifece formate elevilor;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Instrucțiunea de organizare a învățământului la domiciliul;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Strategia Educația 2020;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Statutul gimnaziului aprobat de către MJ;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 de dezvoltare a gimnaziului pentru anul 2021</w:t>
      </w:r>
      <w:r w:rsidR="00CB2832" w:rsidRPr="00CB2832">
        <w:rPr>
          <w:rFonts w:ascii="Times New Roman" w:hAnsi="Times New Roman" w:cs="Times New Roman"/>
          <w:sz w:val="24"/>
          <w:szCs w:val="24"/>
          <w:lang w:val="en-US"/>
        </w:rPr>
        <w:t>-2026</w:t>
      </w:r>
      <w:r w:rsidRPr="00CB283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de atestare a cadrelor didactice din învățământul general, profesional tehnic și din cadrul serviciilor de asistență psihopedagogică (ord.MEC nr.1124 din 20 iulie 2018);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Curriculum national învățământul primar (ord. MEC nr. 1124 din 20 iulie 2018)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 Unic Managerial al DÎ Soroca 2021;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Codul de etică al cadrului didactic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Legea “Cu privier la protecția civilă” nr.271-XIII din 09.11.1994;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Circulației Rutiere aprobat prin Hotărârea Guvernului Republicii Moldova nr.357 din 13.05.2009;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privind instruirea în domeniul protecției civile aprobate prin Hotărârea Guvernului Repulicii Moldova nr282 din 14 martie 2005;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Planul-cadru pentru învățământul primar, gimnazial și liceal, aprobat prin ordinul Ministerului Educației și Cercetării pentru anul 202</w:t>
      </w:r>
      <w:r w:rsidR="00CB2832" w:rsidRPr="00CB283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CB2832">
        <w:rPr>
          <w:rFonts w:ascii="Times New Roman" w:hAnsi="Times New Roman" w:cs="Times New Roman"/>
          <w:sz w:val="24"/>
          <w:szCs w:val="24"/>
          <w:lang w:val="en-US"/>
        </w:rPr>
        <w:t>-202</w:t>
      </w:r>
      <w:r w:rsidR="00CB2832" w:rsidRPr="00CB283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CB283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Curriculumul la disciplina Dezvoltarea personal, clasele I-IX, aprobat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Ghidul de implementare a Curricumului la disciplina Dezvoltarea personal, clasele I-IX aprobat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Repere metodologice de organizatre a procesului educational în învățământul general, aprobate prin ordinul Ministerului Educației și Cercetării;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Regulamentul-tip de organizare și funcționare a Consiliului de Etică al instituției de învățământ general;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Regulamentul privind evaluarea și notarea rezultatelor școlare, promovarea și absolvirea în învățământul primar și secundar;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de calitate pentru instituțiile de învățământ primar și secundar general din perspectiva școlii prietenoase copilului;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lastRenderedPageBreak/>
        <w:t>Standartele profesionale ale cadrelor manageriale;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profesionale ale cadrelor didactice din învățământul general în instituțiile de învățământ din raion;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Cadru de referință al curricumului national (Ordinul Ministerului Educației și Cercetării nr.432 din 29 mai 2017)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Organizarea procesului educational în învățământul preșcolar, primar și secundar general, anul de studii 2021-2022;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Standartele de eficiență a învățării (Ordinul Ministerului Educației nr.1001 din 23.12.2011)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Ordinul MEC nr.897 din 12.02.2018 “Cu privire la aprobarea modificărilor și completărilor”;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Ordinul MEC nr. 559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din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12.06.2015 “Cu privire la prevenirea și combaterea abandonului și absenteismului școlar”;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Procedura de raportare despre activitatea instituției de învățământ general (Dispoziția MEC nr.475 din 10.10.2016);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Procedura de3 publicare a raportului de activitate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instituției de învățământ general (Circulara MEC nr.530 din 24.05.2016);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Hotărârea Guvernului privind finanțarea în bază de cost standart per elev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instituțiilor de învățământ primar și secunadr general din subordinea autorităților publice locale la nivelul al doilea nr.868 din 08.10.2014;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Regulamentul-tip de organizare și funcționare </w:t>
      </w:r>
      <w:proofErr w:type="gramStart"/>
      <w:r w:rsidRPr="00CB283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CB2832">
        <w:rPr>
          <w:rFonts w:ascii="Times New Roman" w:hAnsi="Times New Roman" w:cs="Times New Roman"/>
          <w:sz w:val="24"/>
          <w:szCs w:val="24"/>
          <w:lang w:val="en-US"/>
        </w:rPr>
        <w:t xml:space="preserve"> instituțiilor de învățământ primar și secundar, ciclul I, II (ord MEC nr.235 din 25.03.2016);</w:t>
      </w:r>
    </w:p>
    <w:p w:rsidR="006E111E" w:rsidRPr="00CB2832" w:rsidRDefault="006E111E" w:rsidP="006E11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B2832">
        <w:rPr>
          <w:rFonts w:ascii="Times New Roman" w:hAnsi="Times New Roman" w:cs="Times New Roman"/>
          <w:sz w:val="24"/>
          <w:szCs w:val="24"/>
          <w:lang w:val="en-US"/>
        </w:rPr>
        <w:t>Acte legislative și normative în domeniul învățământului ale DÎ Soroca.</w:t>
      </w:r>
    </w:p>
    <w:p w:rsidR="005F14A6" w:rsidRDefault="005F14A6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9C10B3" w:rsidRDefault="009C10B3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9C10B3" w:rsidRDefault="009C10B3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0821DB" w:rsidRDefault="000821DB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0821DB" w:rsidRDefault="000821DB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7A7C30" w:rsidRDefault="007A7C30" w:rsidP="00BA54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o-RO"/>
        </w:rPr>
      </w:pP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5B7764" wp14:editId="7DFFDD2A">
                <wp:simplePos x="0" y="0"/>
                <wp:positionH relativeFrom="column">
                  <wp:posOffset>1281892</wp:posOffset>
                </wp:positionH>
                <wp:positionV relativeFrom="paragraph">
                  <wp:posOffset>263756</wp:posOffset>
                </wp:positionV>
                <wp:extent cx="6449291" cy="290945"/>
                <wp:effectExtent l="0" t="0" r="2794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291" cy="290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364B5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MINISTERUL EDUCA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ȚIEI ȘI CERCETĂRII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B7764" id="Прямоугольник 2" o:spid="_x0000_s1026" style="position:absolute;margin-left:100.95pt;margin-top:20.75pt;width:507.8pt;height:2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" fillcolor="white [3201]" strokecolor="black [3200]" strokeweight="1pt">
                <v:textbox>
                  <w:txbxContent>
                    <w:p w:rsidR="000821DB" w:rsidRPr="00F364B5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MINISTERUL EDUCA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ȚIEI ȘI CERCETĂRII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ORGANIGRAMA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D48A0B" wp14:editId="03C0B685">
                <wp:simplePos x="0" y="0"/>
                <wp:positionH relativeFrom="column">
                  <wp:posOffset>1288819</wp:posOffset>
                </wp:positionH>
                <wp:positionV relativeFrom="paragraph">
                  <wp:posOffset>7158</wp:posOffset>
                </wp:positionV>
                <wp:extent cx="6455756" cy="290945"/>
                <wp:effectExtent l="0" t="0" r="21590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756" cy="290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364B5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DIRECȚIA ÎNVĂȚĂMÂNT SOROCA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48A0B" id="Прямоугольник 3" o:spid="_x0000_s1027" style="position:absolute;margin-left:101.5pt;margin-top:.55pt;width:508.35pt;height:2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" fillcolor="white [3201]" strokecolor="black [3200]" strokeweight="1pt">
                <v:textbox>
                  <w:txbxContent>
                    <w:p w:rsidR="000821DB" w:rsidRPr="00F364B5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DIRECȚIA ÎNVĂȚĂMÂNT SOROCA</w:t>
                      </w:r>
                    </w:p>
                  </w:txbxContent>
                </v:textbox>
              </v:rect>
            </w:pict>
          </mc:Fallback>
        </mc:AlternateConten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26BCB9" wp14:editId="5022C5B8">
                <wp:simplePos x="0" y="0"/>
                <wp:positionH relativeFrom="column">
                  <wp:posOffset>1323340</wp:posOffset>
                </wp:positionH>
                <wp:positionV relativeFrom="paragraph">
                  <wp:posOffset>86995</wp:posOffset>
                </wp:positionV>
                <wp:extent cx="6421582" cy="270164"/>
                <wp:effectExtent l="0" t="0" r="17780" b="158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582" cy="2701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364B5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IP GIMNAZIUL CREMENCIUG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6BCB9" id="Прямоугольник 4" o:spid="_x0000_s1028" style="position:absolute;margin-left:104.2pt;margin-top:6.85pt;width:505.65pt;height:2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" fillcolor="white [3201]" strokecolor="black [3200]" strokeweight="1pt">
                <v:textbox>
                  <w:txbxContent>
                    <w:p w:rsidR="000821DB" w:rsidRPr="00F364B5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IP GIMNAZIUL CREMENCIUG</w:t>
                      </w:r>
                    </w:p>
                  </w:txbxContent>
                </v:textbox>
              </v:rect>
            </w:pict>
          </mc:Fallback>
        </mc:AlternateConten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080CBE" wp14:editId="0CDDBA41">
                <wp:simplePos x="0" y="0"/>
                <wp:positionH relativeFrom="column">
                  <wp:posOffset>-103563</wp:posOffset>
                </wp:positionH>
                <wp:positionV relativeFrom="paragraph">
                  <wp:posOffset>346306</wp:posOffset>
                </wp:positionV>
                <wp:extent cx="55418" cy="3560618"/>
                <wp:effectExtent l="0" t="0" r="20955" b="209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" cy="35606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823DB" id="Прямая соединительная линия 2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5pt,27.25pt" to="-3.8pt,3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3F124D" wp14:editId="5BADE0C6">
                <wp:simplePos x="0" y="0"/>
                <wp:positionH relativeFrom="column">
                  <wp:posOffset>-117417</wp:posOffset>
                </wp:positionH>
                <wp:positionV relativeFrom="paragraph">
                  <wp:posOffset>332451</wp:posOffset>
                </wp:positionV>
                <wp:extent cx="464127" cy="6928"/>
                <wp:effectExtent l="0" t="0" r="12700" b="317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127" cy="6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298BA" id="Прямая соединительная линия 23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25pt,26.2pt" to="27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94ECBD" wp14:editId="444ADC36">
                <wp:simplePos x="0" y="0"/>
                <wp:positionH relativeFrom="column">
                  <wp:posOffset>2501092</wp:posOffset>
                </wp:positionH>
                <wp:positionV relativeFrom="paragraph">
                  <wp:posOffset>318597</wp:posOffset>
                </wp:positionV>
                <wp:extent cx="512618" cy="6350"/>
                <wp:effectExtent l="0" t="76200" r="20955" b="889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618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E12F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96.95pt;margin-top:25.1pt;width:40.35pt;height: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EEDD63" wp14:editId="14AFC34F">
                <wp:simplePos x="0" y="0"/>
                <wp:positionH relativeFrom="column">
                  <wp:posOffset>5729201</wp:posOffset>
                </wp:positionH>
                <wp:positionV relativeFrom="paragraph">
                  <wp:posOffset>318597</wp:posOffset>
                </wp:positionV>
                <wp:extent cx="387927" cy="6927"/>
                <wp:effectExtent l="38100" t="76200" r="0" b="889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27" cy="6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A4D30" id="Прямая со стрелкой 8" o:spid="_x0000_s1026" type="#_x0000_t32" style="position:absolute;margin-left:451.1pt;margin-top:25.1pt;width:30.55pt;height:.55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E464D9" wp14:editId="15FDA6AF">
                <wp:simplePos x="0" y="0"/>
                <wp:positionH relativeFrom="column">
                  <wp:posOffset>3241329</wp:posOffset>
                </wp:positionH>
                <wp:positionV relativeFrom="paragraph">
                  <wp:posOffset>158865</wp:posOffset>
                </wp:positionV>
                <wp:extent cx="2438400" cy="318655"/>
                <wp:effectExtent l="0" t="0" r="19050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464D9" id="Прямоугольник 6" o:spid="_x0000_s1029" style="position:absolute;margin-left:255.2pt;margin-top:12.5pt;width:192pt;height:25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DIRECTOR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F056D9" wp14:editId="2540A36B">
                <wp:simplePos x="0" y="0"/>
                <wp:positionH relativeFrom="column">
                  <wp:posOffset>6158692</wp:posOffset>
                </wp:positionH>
                <wp:positionV relativeFrom="paragraph">
                  <wp:posOffset>173124</wp:posOffset>
                </wp:positionV>
                <wp:extent cx="2570018" cy="304800"/>
                <wp:effectExtent l="0" t="0" r="2095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018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D356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CONSILIUL DE ADMINISTRAȚIE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056D9" id="Прямоугольник 7" o:spid="_x0000_s1030" style="position:absolute;margin-left:484.95pt;margin-top:13.65pt;width:202.35pt;height:2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 w:rsidRPr="00D356C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CONSILIUL DE ADMINISTRAȚIE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C9F884" wp14:editId="4E4FC614">
                <wp:simplePos x="0" y="0"/>
                <wp:positionH relativeFrom="column">
                  <wp:posOffset>388274</wp:posOffset>
                </wp:positionH>
                <wp:positionV relativeFrom="paragraph">
                  <wp:posOffset>180051</wp:posOffset>
                </wp:positionV>
                <wp:extent cx="2084647" cy="339436"/>
                <wp:effectExtent l="0" t="0" r="1143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647" cy="3394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CONSILIUL PROFESORAL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C9F884" id="Прямоугольник 5" o:spid="_x0000_s1031" style="position:absolute;margin-left:30.55pt;margin-top:14.2pt;width:164.15pt;height:26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CONSILIUL PROFESORAL</w:t>
                      </w:r>
                    </w:p>
                  </w:txbxContent>
                </v:textbox>
              </v:rect>
            </w:pict>
          </mc:Fallback>
        </mc:AlternateConten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6EDD35" wp14:editId="69292254">
                <wp:simplePos x="0" y="0"/>
                <wp:positionH relativeFrom="column">
                  <wp:posOffset>5937019</wp:posOffset>
                </wp:positionH>
                <wp:positionV relativeFrom="paragraph">
                  <wp:posOffset>79779</wp:posOffset>
                </wp:positionV>
                <wp:extent cx="6927" cy="1281546"/>
                <wp:effectExtent l="0" t="0" r="31750" b="3302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12815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084DE" id="Прямая соединительная линия 4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5pt,6.3pt" to="468.0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16D5D1" wp14:editId="0915A2F2">
                <wp:simplePos x="0" y="0"/>
                <wp:positionH relativeFrom="column">
                  <wp:posOffset>5694565</wp:posOffset>
                </wp:positionH>
                <wp:positionV relativeFrom="paragraph">
                  <wp:posOffset>65925</wp:posOffset>
                </wp:positionV>
                <wp:extent cx="277090" cy="6927"/>
                <wp:effectExtent l="0" t="0" r="27940" b="317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0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5D176" id="Прямая соединительная линия 4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4pt,5.2pt" to="470.2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18E699" wp14:editId="3C533667">
                <wp:simplePos x="0" y="0"/>
                <wp:positionH relativeFrom="column">
                  <wp:posOffset>4329430</wp:posOffset>
                </wp:positionH>
                <wp:positionV relativeFrom="paragraph">
                  <wp:posOffset>210994</wp:posOffset>
                </wp:positionV>
                <wp:extent cx="6927" cy="242455"/>
                <wp:effectExtent l="76200" t="38100" r="50800" b="6286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24245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5B948" id="Прямая со стрелкой 11" o:spid="_x0000_s1026" type="#_x0000_t32" style="position:absolute;margin-left:340.9pt;margin-top:16.6pt;width:.55pt;height:19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5AD772" wp14:editId="3B081BF0">
                <wp:simplePos x="0" y="0"/>
                <wp:positionH relativeFrom="column">
                  <wp:posOffset>1011728</wp:posOffset>
                </wp:positionH>
                <wp:positionV relativeFrom="paragraph">
                  <wp:posOffset>325235</wp:posOffset>
                </wp:positionV>
                <wp:extent cx="2112818" cy="13855"/>
                <wp:effectExtent l="0" t="0" r="20955" b="2476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2818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28B89" id="Прямая соединительная линия 24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65pt,25.6pt" to="24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2492C4" wp14:editId="331F351B">
                <wp:simplePos x="0" y="0"/>
                <wp:positionH relativeFrom="column">
                  <wp:posOffset>3227878</wp:posOffset>
                </wp:positionH>
                <wp:positionV relativeFrom="paragraph">
                  <wp:posOffset>186459</wp:posOffset>
                </wp:positionV>
                <wp:extent cx="2417618" cy="304800"/>
                <wp:effectExtent l="0" t="0" r="2095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618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D356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DIRECTOR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ADJUNCT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492C4" id="Прямоугольник 10" o:spid="_x0000_s1032" style="position:absolute;margin-left:254.15pt;margin-top:14.7pt;width:190.3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 w:rsidRPr="00D356C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DIRECTOR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ADJUNCT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4526B9" wp14:editId="2AEB5FD9">
                <wp:simplePos x="0" y="0"/>
                <wp:positionH relativeFrom="column">
                  <wp:posOffset>1011728</wp:posOffset>
                </wp:positionH>
                <wp:positionV relativeFrom="paragraph">
                  <wp:posOffset>24071</wp:posOffset>
                </wp:positionV>
                <wp:extent cx="13855" cy="1863437"/>
                <wp:effectExtent l="0" t="0" r="24765" b="228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5" cy="18634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3005A" id="Прямая соединительная линия 25" o:spid="_x0000_s1026" style="position:absolute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65pt,1.9pt" to="80.75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8DD1A" wp14:editId="0ED6FD0C">
                <wp:simplePos x="0" y="0"/>
                <wp:positionH relativeFrom="column">
                  <wp:posOffset>4018049</wp:posOffset>
                </wp:positionH>
                <wp:positionV relativeFrom="paragraph">
                  <wp:posOffset>144838</wp:posOffset>
                </wp:positionV>
                <wp:extent cx="0" cy="928254"/>
                <wp:effectExtent l="0" t="0" r="38100" b="2476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82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7B125" id="Прямая соединительная линия 36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4pt,11.4pt" to="316.4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B67D97" wp14:editId="3BFCE797">
                <wp:simplePos x="0" y="0"/>
                <wp:positionH relativeFrom="column">
                  <wp:posOffset>3803419</wp:posOffset>
                </wp:positionH>
                <wp:positionV relativeFrom="paragraph">
                  <wp:posOffset>137910</wp:posOffset>
                </wp:positionV>
                <wp:extent cx="214746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7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36A1D" id="Прямая соединительная линия 3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pt,10.85pt" to="316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4D6E9C" wp14:editId="65993FF2">
                <wp:simplePos x="0" y="0"/>
                <wp:positionH relativeFrom="column">
                  <wp:posOffset>1025583</wp:posOffset>
                </wp:positionH>
                <wp:positionV relativeFrom="paragraph">
                  <wp:posOffset>82492</wp:posOffset>
                </wp:positionV>
                <wp:extent cx="782782" cy="45719"/>
                <wp:effectExtent l="0" t="38100" r="36830" b="8826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78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B454" id="Прямая со стрелкой 26" o:spid="_x0000_s1026" type="#_x0000_t32" style="position:absolute;margin-left:80.75pt;margin-top:6.5pt;width:61.65pt;height: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3708B2" wp14:editId="31557014">
                <wp:simplePos x="0" y="0"/>
                <wp:positionH relativeFrom="column">
                  <wp:posOffset>1835496</wp:posOffset>
                </wp:positionH>
                <wp:positionV relativeFrom="paragraph">
                  <wp:posOffset>5831</wp:posOffset>
                </wp:positionV>
                <wp:extent cx="1960418" cy="304800"/>
                <wp:effectExtent l="0" t="0" r="2095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18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Comisii metodice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708B2" id="Прямоугольник 13" o:spid="_x0000_s1033" style="position:absolute;margin-left:144.55pt;margin-top:.45pt;width:154.35pt;height:2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Comisii metodice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B979D2" wp14:editId="27833CDD">
                <wp:simplePos x="0" y="0"/>
                <wp:positionH relativeFrom="column">
                  <wp:posOffset>6241819</wp:posOffset>
                </wp:positionH>
                <wp:positionV relativeFrom="paragraph">
                  <wp:posOffset>79202</wp:posOffset>
                </wp:positionV>
                <wp:extent cx="20782" cy="2001982"/>
                <wp:effectExtent l="0" t="0" r="36830" b="3683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2" cy="2001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C7F07" id="Прямая соединительная линия 4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5pt,6.25pt" to="493.15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C2C060" wp14:editId="7A5B17C3">
                <wp:simplePos x="0" y="0"/>
                <wp:positionH relativeFrom="column">
                  <wp:posOffset>5950874</wp:posOffset>
                </wp:positionH>
                <wp:positionV relativeFrom="paragraph">
                  <wp:posOffset>72159</wp:posOffset>
                </wp:positionV>
                <wp:extent cx="325581" cy="0"/>
                <wp:effectExtent l="0" t="0" r="0" b="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9DED5" id="Прямая соединительная линия 4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55pt,5.7pt" to="494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AB7B78" wp14:editId="34AC662A">
                <wp:simplePos x="0" y="0"/>
                <wp:positionH relativeFrom="column">
                  <wp:posOffset>3796492</wp:posOffset>
                </wp:positionH>
                <wp:positionV relativeFrom="paragraph">
                  <wp:posOffset>300875</wp:posOffset>
                </wp:positionV>
                <wp:extent cx="221557" cy="13854"/>
                <wp:effectExtent l="0" t="0" r="26670" b="2476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557" cy="1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8D88E" id="Прямая соединительная линия 38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23.7pt" to="316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D81C3E" wp14:editId="01C05F34">
                <wp:simplePos x="0" y="0"/>
                <wp:positionH relativeFrom="column">
                  <wp:posOffset>1032511</wp:posOffset>
                </wp:positionH>
                <wp:positionV relativeFrom="paragraph">
                  <wp:posOffset>238529</wp:posOffset>
                </wp:positionV>
                <wp:extent cx="741218" cy="45719"/>
                <wp:effectExtent l="0" t="38100" r="40005" b="882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2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304B" id="Прямая со стрелкой 27" o:spid="_x0000_s1026" type="#_x0000_t32" style="position:absolute;margin-left:81.3pt;margin-top:18.8pt;width:58.35pt;height: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10F7DA" wp14:editId="4201353F">
                <wp:simplePos x="0" y="0"/>
                <wp:positionH relativeFrom="margin">
                  <wp:align>right</wp:align>
                </wp:positionH>
                <wp:positionV relativeFrom="paragraph">
                  <wp:posOffset>106795</wp:posOffset>
                </wp:positionV>
                <wp:extent cx="2521527" cy="554182"/>
                <wp:effectExtent l="0" t="0" r="12700" b="1778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27" cy="554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Compartiment </w:t>
                            </w:r>
                          </w:p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financiar contabil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0F7DA" id="Прямоугольник 20" o:spid="_x0000_s1034" style="position:absolute;margin-left:147.35pt;margin-top:8.4pt;width:198.55pt;height:43.65pt;z-index:251744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" fillcolor="white [3201]" strokecolor="black [3200]" strokeweight="1pt">
                <v:textbox>
                  <w:txbxContent>
                    <w:p w:rsidR="000821DB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Compartiment </w:t>
                      </w:r>
                    </w:p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financiar contabil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649491" wp14:editId="04A460FC">
                <wp:simplePos x="0" y="0"/>
                <wp:positionH relativeFrom="column">
                  <wp:posOffset>4281401</wp:posOffset>
                </wp:positionH>
                <wp:positionV relativeFrom="paragraph">
                  <wp:posOffset>210820</wp:posOffset>
                </wp:positionV>
                <wp:extent cx="1565564" cy="387466"/>
                <wp:effectExtent l="0" t="0" r="15875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4" cy="387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Cadre didactice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49491" id="Прямоугольник 18" o:spid="_x0000_s1035" style="position:absolute;margin-left:337.1pt;margin-top:16.6pt;width:123.25pt;height:30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Cadre didactice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296303" wp14:editId="1BC83E29">
                <wp:simplePos x="0" y="0"/>
                <wp:positionH relativeFrom="column">
                  <wp:posOffset>1843001</wp:posOffset>
                </wp:positionH>
                <wp:positionV relativeFrom="paragraph">
                  <wp:posOffset>127693</wp:posOffset>
                </wp:positionV>
                <wp:extent cx="1953318" cy="325582"/>
                <wp:effectExtent l="0" t="0" r="27940" b="177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318" cy="325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Comisii școlare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96303" id="Прямоугольник 14" o:spid="_x0000_s1036" style="position:absolute;margin-left:145.1pt;margin-top:10.05pt;width:153.8pt;height:25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Comisii școlare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057D17" wp14:editId="299CBF29">
                <wp:simplePos x="0" y="0"/>
                <wp:positionH relativeFrom="column">
                  <wp:posOffset>6248746</wp:posOffset>
                </wp:positionH>
                <wp:positionV relativeFrom="paragraph">
                  <wp:posOffset>82204</wp:posOffset>
                </wp:positionV>
                <wp:extent cx="450273" cy="13854"/>
                <wp:effectExtent l="0" t="76200" r="26035" b="8191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73" cy="13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BB378" id="Прямая со стрелкой 44" o:spid="_x0000_s1026" type="#_x0000_t32" style="position:absolute;margin-left:492.05pt;margin-top:6.45pt;width:35.45pt;height:1.1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5E5FA2" wp14:editId="2887BE97">
                <wp:simplePos x="0" y="0"/>
                <wp:positionH relativeFrom="column">
                  <wp:posOffset>4017472</wp:posOffset>
                </wp:positionH>
                <wp:positionV relativeFrom="paragraph">
                  <wp:posOffset>54495</wp:posOffset>
                </wp:positionV>
                <wp:extent cx="270856" cy="0"/>
                <wp:effectExtent l="0" t="76200" r="15240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85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1D8D6" id="Прямая со стрелкой 39" o:spid="_x0000_s1026" type="#_x0000_t32" style="position:absolute;margin-left:316.35pt;margin-top:4.3pt;width:21.35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A780B1" wp14:editId="0700FE57">
                <wp:simplePos x="0" y="0"/>
                <wp:positionH relativeFrom="column">
                  <wp:posOffset>1842713</wp:posOffset>
                </wp:positionH>
                <wp:positionV relativeFrom="paragraph">
                  <wp:posOffset>255212</wp:posOffset>
                </wp:positionV>
                <wp:extent cx="1953491" cy="339437"/>
                <wp:effectExtent l="0" t="0" r="2794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3394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D356C4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Consiliul de Etică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780B1" id="Прямоугольник 15" o:spid="_x0000_s1037" style="position:absolute;margin-left:145.1pt;margin-top:20.1pt;width:153.8pt;height:26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" fillcolor="white [3201]" strokecolor="black [3200]" strokeweight="1pt">
                <v:textbox>
                  <w:txbxContent>
                    <w:p w:rsidR="000821DB" w:rsidRPr="00D356C4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Consiliul de Etică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2A02C8" wp14:editId="02B98ED2">
                <wp:simplePos x="0" y="0"/>
                <wp:positionH relativeFrom="column">
                  <wp:posOffset>3796261</wp:posOffset>
                </wp:positionH>
                <wp:positionV relativeFrom="paragraph">
                  <wp:posOffset>92190</wp:posOffset>
                </wp:positionV>
                <wp:extent cx="221904" cy="0"/>
                <wp:effectExtent l="0" t="0" r="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E0AF3" id="Прямая соединительная линия 37" o:spid="_x0000_s1026" style="position:absolute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pt,7.25pt" to="316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A8D1CD" wp14:editId="1E857234">
                <wp:simplePos x="0" y="0"/>
                <wp:positionH relativeFrom="column">
                  <wp:posOffset>1552055</wp:posOffset>
                </wp:positionH>
                <wp:positionV relativeFrom="paragraph">
                  <wp:posOffset>85840</wp:posOffset>
                </wp:positionV>
                <wp:extent cx="277091" cy="6928"/>
                <wp:effectExtent l="0" t="57150" r="27940" b="889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1" cy="69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029D4" id="Прямая со стрелкой 31" o:spid="_x0000_s1026" type="#_x0000_t32" style="position:absolute;margin-left:122.2pt;margin-top:6.75pt;width:21.8pt;height: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7AFF60" wp14:editId="09A3A81F">
                <wp:simplePos x="0" y="0"/>
                <wp:positionH relativeFrom="column">
                  <wp:posOffset>1531274</wp:posOffset>
                </wp:positionH>
                <wp:positionV relativeFrom="paragraph">
                  <wp:posOffset>71985</wp:posOffset>
                </wp:positionV>
                <wp:extent cx="13854" cy="1059873"/>
                <wp:effectExtent l="0" t="0" r="24765" b="2603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4" cy="10598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55D10" id="Прямая соединительная линия 30" o:spid="_x0000_s1026" style="position:absolute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5pt,5.65pt" to="121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75611C" wp14:editId="401B6F30">
                <wp:simplePos x="0" y="0"/>
                <wp:positionH relativeFrom="column">
                  <wp:posOffset>6275994</wp:posOffset>
                </wp:positionH>
                <wp:positionV relativeFrom="paragraph">
                  <wp:posOffset>275879</wp:posOffset>
                </wp:positionV>
                <wp:extent cx="485371" cy="6985"/>
                <wp:effectExtent l="0" t="76200" r="29210" b="882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371" cy="6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A4CF5" id="Прямая со стрелкой 45" o:spid="_x0000_s1026" type="#_x0000_t32" style="position:absolute;margin-left:494.15pt;margin-top:21.7pt;width:38.2pt;height:.5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8557E8" wp14:editId="518A4675">
                <wp:simplePos x="0" y="0"/>
                <wp:positionH relativeFrom="column">
                  <wp:posOffset>1025063</wp:posOffset>
                </wp:positionH>
                <wp:positionV relativeFrom="paragraph">
                  <wp:posOffset>255097</wp:posOffset>
                </wp:positionV>
                <wp:extent cx="520065" cy="0"/>
                <wp:effectExtent l="0" t="76200" r="13335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6430F" id="Прямая со стрелкой 16" o:spid="_x0000_s1026" type="#_x0000_t32" style="position:absolute;margin-left:80.7pt;margin-top:20.1pt;width:40.9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BDD4FD" wp14:editId="4DA0C99F">
                <wp:simplePos x="0" y="0"/>
                <wp:positionH relativeFrom="column">
                  <wp:posOffset>1544609</wp:posOffset>
                </wp:positionH>
                <wp:positionV relativeFrom="paragraph">
                  <wp:posOffset>275532</wp:posOffset>
                </wp:positionV>
                <wp:extent cx="284306" cy="7274"/>
                <wp:effectExtent l="0" t="57150" r="40005" b="882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06" cy="7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4191C" id="Прямая со стрелкой 32" o:spid="_x0000_s1026" type="#_x0000_t32" style="position:absolute;margin-left:121.6pt;margin-top:21.7pt;width:22.4pt;height: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63BF31" wp14:editId="09AA79E5">
                <wp:simplePos x="0" y="0"/>
                <wp:positionH relativeFrom="margin">
                  <wp:align>right</wp:align>
                </wp:positionH>
                <wp:positionV relativeFrom="paragraph">
                  <wp:posOffset>5484</wp:posOffset>
                </wp:positionV>
                <wp:extent cx="2479964" cy="574964"/>
                <wp:effectExtent l="0" t="0" r="15875" b="15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964" cy="5749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Compartiment</w:t>
                            </w:r>
                          </w:p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 xml:space="preserve"> Personal didactic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3BF31" id="Прямоугольник 21" o:spid="_x0000_s1038" style="position:absolute;margin-left:144.05pt;margin-top:.45pt;width:195.25pt;height:45.25pt;z-index:2517452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" fillcolor="white [3201]" strokecolor="black [3200]" strokeweight="1pt">
                <v:textbox>
                  <w:txbxContent>
                    <w:p w:rsidR="000821DB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Compartiment</w:t>
                      </w:r>
                    </w:p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 xml:space="preserve"> Personal didactic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12F76B" wp14:editId="2EAAAAAD">
                <wp:simplePos x="0" y="0"/>
                <wp:positionH relativeFrom="column">
                  <wp:posOffset>1835670</wp:posOffset>
                </wp:positionH>
                <wp:positionV relativeFrom="paragraph">
                  <wp:posOffset>109451</wp:posOffset>
                </wp:positionV>
                <wp:extent cx="1981200" cy="367146"/>
                <wp:effectExtent l="0" t="0" r="19050" b="139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671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o-RO"/>
                              </w:rPr>
                              <w:t>Comisia multidisciplinară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2F76B" id="Прямоугольник 17" o:spid="_x0000_s1039" style="position:absolute;margin-left:144.55pt;margin-top:8.6pt;width:156pt;height:28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o-RO"/>
                        </w:rPr>
                        <w:t>Comisia multidisciplinară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626A6A" wp14:editId="2E994DDC">
                <wp:simplePos x="0" y="0"/>
                <wp:positionH relativeFrom="column">
                  <wp:posOffset>3824201</wp:posOffset>
                </wp:positionH>
                <wp:positionV relativeFrom="paragraph">
                  <wp:posOffset>193098</wp:posOffset>
                </wp:positionV>
                <wp:extent cx="381000" cy="6927"/>
                <wp:effectExtent l="0" t="76200" r="19050" b="889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6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ACDC0" id="Прямая со стрелкой 34" o:spid="_x0000_s1026" type="#_x0000_t32" style="position:absolute;margin-left:301.1pt;margin-top:15.2pt;width:30pt;height:.5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4CB33C" wp14:editId="7B84D51E">
                <wp:simplePos x="0" y="0"/>
                <wp:positionH relativeFrom="column">
                  <wp:posOffset>1545128</wp:posOffset>
                </wp:positionH>
                <wp:positionV relativeFrom="paragraph">
                  <wp:posOffset>151534</wp:posOffset>
                </wp:positionV>
                <wp:extent cx="283845" cy="0"/>
                <wp:effectExtent l="0" t="76200" r="20955" b="952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19735" id="Прямая со стрелкой 33" o:spid="_x0000_s1026" type="#_x0000_t32" style="position:absolute;margin-left:121.65pt;margin-top:11.95pt;width:22.35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F0D550" wp14:editId="7F3429D0">
                <wp:simplePos x="0" y="0"/>
                <wp:positionH relativeFrom="margin">
                  <wp:align>right</wp:align>
                </wp:positionH>
                <wp:positionV relativeFrom="paragraph">
                  <wp:posOffset>186170</wp:posOffset>
                </wp:positionV>
                <wp:extent cx="2438400" cy="464128"/>
                <wp:effectExtent l="0" t="0" r="1905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41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0D550" id="Прямоугольник 22" o:spid="_x0000_s1040" style="position:absolute;margin-left:140.8pt;margin-top:14.65pt;width:192pt;height:36.55pt;z-index:251746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Biblioteca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3502E8" wp14:editId="7FBD38F2">
                <wp:simplePos x="0" y="0"/>
                <wp:positionH relativeFrom="column">
                  <wp:posOffset>4225983</wp:posOffset>
                </wp:positionH>
                <wp:positionV relativeFrom="paragraph">
                  <wp:posOffset>6061</wp:posOffset>
                </wp:positionV>
                <wp:extent cx="1607127" cy="374073"/>
                <wp:effectExtent l="0" t="0" r="12700" b="260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27" cy="3740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Elev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3502E8" id="Прямоугольник 19" o:spid="_x0000_s1041" style="position:absolute;margin-left:332.75pt;margin-top:.5pt;width:126.55pt;height:29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Elev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3EA4BC" wp14:editId="13428DDA">
                <wp:simplePos x="0" y="0"/>
                <wp:positionH relativeFrom="column">
                  <wp:posOffset>1836074</wp:posOffset>
                </wp:positionH>
                <wp:positionV relativeFrom="paragraph">
                  <wp:posOffset>6061</wp:posOffset>
                </wp:positionV>
                <wp:extent cx="1960245" cy="346364"/>
                <wp:effectExtent l="0" t="0" r="20955" b="158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3463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Consiliul elevilor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EA4BC" id="Прямоугольник 29" o:spid="_x0000_s1042" style="position:absolute;margin-left:144.55pt;margin-top:.5pt;width:154.35pt;height:27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Consiliul elevilor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</w:t>
      </w:r>
    </w:p>
    <w:p w:rsidR="00E00B43" w:rsidRPr="00CC540C" w:rsidRDefault="00E00B43" w:rsidP="00E00B43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489798" wp14:editId="2AEC934A">
                <wp:simplePos x="0" y="0"/>
                <wp:positionH relativeFrom="column">
                  <wp:posOffset>6262139</wp:posOffset>
                </wp:positionH>
                <wp:positionV relativeFrom="paragraph">
                  <wp:posOffset>106045</wp:posOffset>
                </wp:positionV>
                <wp:extent cx="520007" cy="6927"/>
                <wp:effectExtent l="0" t="57150" r="33020" b="889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07" cy="6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FC171" id="Прямая со стрелкой 46" o:spid="_x0000_s1026" type="#_x0000_t32" style="position:absolute;margin-left:493.1pt;margin-top:8.35pt;width:40.95pt;height: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DB351B" wp14:editId="049121A2">
                <wp:simplePos x="0" y="0"/>
                <wp:positionH relativeFrom="column">
                  <wp:posOffset>-41217</wp:posOffset>
                </wp:positionH>
                <wp:positionV relativeFrom="paragraph">
                  <wp:posOffset>327140</wp:posOffset>
                </wp:positionV>
                <wp:extent cx="1814772" cy="21360"/>
                <wp:effectExtent l="0" t="57150" r="14605" b="93345"/>
                <wp:wrapNone/>
                <wp:docPr id="2688" name="Прямая со стрелкой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4772" cy="21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24D25" id="Прямая со стрелкой 2688" o:spid="_x0000_s1026" type="#_x0000_t32" style="position:absolute;margin-left:-3.25pt;margin-top:25.75pt;width:142.9pt;height:1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C3E8A4" wp14:editId="4CC0BC89">
                <wp:simplePos x="0" y="0"/>
                <wp:positionH relativeFrom="column">
                  <wp:posOffset>1815754</wp:posOffset>
                </wp:positionH>
                <wp:positionV relativeFrom="paragraph">
                  <wp:posOffset>195753</wp:posOffset>
                </wp:positionV>
                <wp:extent cx="2001751" cy="332509"/>
                <wp:effectExtent l="0" t="0" r="17780" b="10795"/>
                <wp:wrapNone/>
                <wp:docPr id="2689" name="Прямоугольник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751" cy="3325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1DB" w:rsidRPr="00F07C7D" w:rsidRDefault="000821DB" w:rsidP="00E00B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F07C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o-RO"/>
                              </w:rPr>
                              <w:t>Consiliul clasei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3E8A4" id="Прямоугольник 2689" o:spid="_x0000_s1043" style="position:absolute;margin-left:142.95pt;margin-top:15.4pt;width:157.6pt;height:26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" fillcolor="white [3201]" strokecolor="black [3200]" strokeweight="1pt">
                <v:textbox>
                  <w:txbxContent>
                    <w:p w:rsidR="000821DB" w:rsidRPr="00F07C7D" w:rsidRDefault="000821DB" w:rsidP="00E00B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</w:pPr>
                      <w:r w:rsidRPr="00F07C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o-RO"/>
                        </w:rPr>
                        <w:t>Consiliul clasei</w:t>
                      </w:r>
                    </w:p>
                  </w:txbxContent>
                </v:textbox>
              </v:rect>
            </w:pict>
          </mc:Fallback>
        </mc:AlternateContent>
      </w: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                                                                                                                  </w:t>
      </w:r>
    </w:p>
    <w:p w:rsidR="00DC7B2C" w:rsidRPr="005F14A6" w:rsidRDefault="00E00B43" w:rsidP="005F14A6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CC540C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       </w:t>
      </w:r>
    </w:p>
    <w:p w:rsidR="00DC7B2C" w:rsidRDefault="00DC7B2C" w:rsidP="00DC7B2C">
      <w:pPr>
        <w:spacing w:after="14" w:line="248" w:lineRule="auto"/>
        <w:ind w:right="810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                                                                                                                            </w:t>
      </w:r>
      <w:r w:rsidRPr="00517BC9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DC7B2C" w:rsidRPr="007A7C30" w:rsidRDefault="00DC7B2C" w:rsidP="00DC7B2C">
      <w:pPr>
        <w:spacing w:after="14" w:line="248" w:lineRule="auto"/>
        <w:ind w:left="380" w:right="810"/>
        <w:rPr>
          <w:rFonts w:ascii="Times New Roman" w:hAnsi="Times New Roman" w:cs="Times New Roman"/>
          <w:sz w:val="24"/>
          <w:szCs w:val="24"/>
          <w:lang w:val="en-US"/>
        </w:rPr>
      </w:pPr>
      <w:r w:rsidRPr="00C3582A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Instituția Publică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Gimnaziul  Cremenciug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în anul de studii 2022 - 2023 îşi propune să asigure calitatea procesului instructiv-educativ în concordanţă cu noile cerinţe ale  învăţământului general</w:t>
      </w:r>
      <w:r w:rsidR="00402B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pentru 85 elevi </w:t>
      </w:r>
      <w:r w:rsidR="00402B0D">
        <w:rPr>
          <w:rFonts w:ascii="Times New Roman" w:eastAsia="Times New Roman" w:hAnsi="Times New Roman" w:cs="Times New Roman"/>
          <w:sz w:val="24"/>
          <w:szCs w:val="24"/>
          <w:lang w:val="ro-RO"/>
        </w:rPr>
        <w:t>înscriși în listele claselor V-IX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În acest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context,  esenţială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este stabilirea strategiilor de îmbunătăţire a activităţii la nivelul învăţământului primar și gimnazial, a priorităţilor, analiza critică a rezultatelor obţinute de elevi, cadre didactice, managerii instituţiei, precum şi de personalul  auxiliar si nedidactic . Pe baza unei diagnoze realiste au fost stabilite pentru anul şcolar 2022–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2023  obiective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 vizează asigurarea accesului la educaţie, îmbunătăţirea calităţii în educaţie, pregătirea unităţii de învăţământ pentru prestarea serviciilor educaționale de calitate. </w:t>
      </w:r>
    </w:p>
    <w:p w:rsidR="00DC7B2C" w:rsidRPr="007A7C30" w:rsidRDefault="00DC7B2C" w:rsidP="00DC7B2C">
      <w:pPr>
        <w:spacing w:after="38" w:line="244" w:lineRule="auto"/>
        <w:ind w:left="380" w:right="38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Planul managerial de activitate al instituției este elaborat în baza Programului strategic de dezvoltare al IP Gimnaziul Cremenciug pentru anii 2021 – 2026, care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bază realizarea următoarelor scopuri: </w:t>
      </w:r>
    </w:p>
    <w:p w:rsidR="00DC7B2C" w:rsidRPr="007A7C30" w:rsidRDefault="00DC7B2C" w:rsidP="00DC7B2C">
      <w:pPr>
        <w:spacing w:after="14" w:line="248" w:lineRule="auto"/>
        <w:ind w:left="750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Scopul economic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Educația trebuie să le permită elevilor să devină responsabili și independenți din punct de vedere economic; </w:t>
      </w:r>
    </w:p>
    <w:p w:rsidR="00DC7B2C" w:rsidRPr="007A7C30" w:rsidRDefault="00DC7B2C" w:rsidP="00DC7B2C">
      <w:pPr>
        <w:spacing w:after="14" w:line="248" w:lineRule="auto"/>
        <w:ind w:left="750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Scopul cultural: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Educația trebuie să le permită elevilor să înțeleagă și să aprecieze propriile culturi și să respecte diversitatea celorlalți, </w:t>
      </w:r>
    </w:p>
    <w:p w:rsidR="00DC7B2C" w:rsidRPr="007A7C30" w:rsidRDefault="00DC7B2C" w:rsidP="00DC7B2C">
      <w:pPr>
        <w:spacing w:after="14" w:line="248" w:lineRule="auto"/>
        <w:ind w:left="750" w:right="241" w:hanging="1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Scopul social: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Educația trebuie să permită tinerilor să devină cetățeni activi și plini de compasiune;</w:t>
      </w:r>
    </w:p>
    <w:p w:rsidR="00DC7B2C" w:rsidRPr="007A7C30" w:rsidRDefault="00DC7B2C" w:rsidP="00DC7B2C">
      <w:pPr>
        <w:spacing w:after="14" w:line="248" w:lineRule="auto"/>
        <w:ind w:right="24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         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Scopul personal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Educația trebuie să permită tinerilor să se implice atât în lumea lor interioară, căt și în lumea care îl înconjoară.  </w:t>
      </w:r>
    </w:p>
    <w:p w:rsidR="00BC268B" w:rsidRPr="007A7C30" w:rsidRDefault="00DC7B2C" w:rsidP="00F45520">
      <w:pPr>
        <w:spacing w:after="14" w:line="248" w:lineRule="auto"/>
        <w:ind w:left="20" w:right="324" w:firstLine="70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Din punct de vedere etimologic, educația reprezintă </w:t>
      </w: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influențarea sistematică și conștientă a dezvoltării facultăților </w:t>
      </w:r>
      <w:proofErr w:type="gramStart"/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intelectuale ,</w:t>
      </w:r>
      <w:proofErr w:type="gramEnd"/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morale și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fizice ale copiilor și tineretului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precum și totalitatea metodelor  utilizate în acest scop. Astăzi, accentul este pus pe 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calitatea în educație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care se referă totalitatea însușirilor esențiale ale sistemului educațional și reprezintă </w:t>
      </w:r>
      <w:r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valoarea pe care societatea o acordă serviciilor educaționale și educației în ansamblul ei.  </w:t>
      </w:r>
    </w:p>
    <w:p w:rsidR="00DC7B2C" w:rsidRPr="007A7C30" w:rsidRDefault="00BC268B" w:rsidP="00F45520">
      <w:pPr>
        <w:spacing w:after="14" w:line="248" w:lineRule="auto"/>
        <w:ind w:left="20" w:right="324" w:firstLine="706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IP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C7B2C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45520"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>G</w:t>
      </w:r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>imnaziul</w:t>
      </w:r>
      <w:proofErr w:type="gramEnd"/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>Cremenciug</w:t>
      </w:r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>, ca furnizor de educație,</w:t>
      </w:r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en-US"/>
        </w:rPr>
        <w:t>îndeplinește standardele de calitate.</w:t>
      </w:r>
      <w:r w:rsidR="00DC7B2C"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DC7B2C" w:rsidRPr="007A7C30" w:rsidRDefault="00DC7B2C" w:rsidP="00DC7B2C">
      <w:pPr>
        <w:spacing w:after="14" w:line="248" w:lineRule="auto"/>
        <w:ind w:left="20" w:right="241" w:firstLine="70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BC268B"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D</w:t>
      </w:r>
      <w:r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in perspectiva școlii prietenoase </w:t>
      </w:r>
      <w:proofErr w:type="gramStart"/>
      <w:r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copilului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constatăm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că suntem o instituție care se orientează la conceptul de calitate al UNICEF și demonstrează următoarele carecteristici:  </w:t>
      </w:r>
    </w:p>
    <w:p w:rsidR="00F41187" w:rsidRPr="007A7C30" w:rsidRDefault="00DC7B2C" w:rsidP="00F41187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C268B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ediul școlar este unul primitor;  </w:t>
      </w:r>
    </w:p>
    <w:p w:rsidR="00F41187" w:rsidRPr="007A7C30" w:rsidRDefault="00E81B59" w:rsidP="007257E9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Elevii se simt în siguranță fizică și spirituală; </w:t>
      </w:r>
    </w:p>
    <w:p w:rsidR="00DC7B2C" w:rsidRPr="007A7C30" w:rsidRDefault="00DC7B2C" w:rsidP="007257E9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5223C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Principiul egalității șanselor stă la baza tuturor activităților școlii</w:t>
      </w:r>
    </w:p>
    <w:p w:rsidR="0015223C" w:rsidRPr="007A7C30" w:rsidRDefault="0015223C" w:rsidP="0015223C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Sunt interzise orice forme de agresiune fizică sau verbală;  </w:t>
      </w:r>
    </w:p>
    <w:p w:rsidR="0015223C" w:rsidRPr="007A7C30" w:rsidRDefault="0015223C" w:rsidP="0015223C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Elevii se simt liberi să-și exprime opinia în legătură cu modul în care funcționează școala; </w:t>
      </w:r>
    </w:p>
    <w:p w:rsidR="00F41187" w:rsidRPr="007A7C30" w:rsidRDefault="0015223C" w:rsidP="0015223C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Profesorii utilizează, în cadrul activităților didactice, o gamă variată de strategii didactice pentru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asigura o învățare activă și diferențiată;  </w:t>
      </w:r>
    </w:p>
    <w:p w:rsidR="00DC7B2C" w:rsidRPr="007A7C30" w:rsidRDefault="0015223C" w:rsidP="0015223C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DC7B2C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Există interes din partea școlii în legătură cu ce se întâmplă cu copiii de dincolo de școală, în familie și în comunitate;  </w:t>
      </w:r>
    </w:p>
    <w:p w:rsidR="00F41187" w:rsidRPr="007A7C30" w:rsidRDefault="00DC7B2C" w:rsidP="00F41187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41187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Sunt accesibile toate spațiile educaționale și resursele școlii pentru toți elevii și profesorii (bibliotecă, </w:t>
      </w:r>
      <w:proofErr w:type="gramStart"/>
      <w:r w:rsidR="00F41187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WC,  etc.</w:t>
      </w:r>
      <w:proofErr w:type="gramEnd"/>
      <w:r w:rsidR="00F41187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); </w:t>
      </w:r>
    </w:p>
    <w:p w:rsidR="00F41187" w:rsidRPr="007A7C30" w:rsidRDefault="00F41187" w:rsidP="00F41187">
      <w:pPr>
        <w:numPr>
          <w:ilvl w:val="0"/>
          <w:numId w:val="18"/>
        </w:numPr>
        <w:spacing w:after="3" w:line="244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Spațiile școlare sunt dotate cu echipamente și materiale care sprijină învățarea și cu mobilier de mărime adecvată, potrivit acvtivităților individuale și de grup;  </w:t>
      </w:r>
    </w:p>
    <w:p w:rsidR="00F41187" w:rsidRPr="007A7C30" w:rsidRDefault="00DC7B2C" w:rsidP="00F41187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Consiliul Elevilor este vocea copiilor din gimnaziu și contribuie esențial la îmbunătățirea activității școlii;  </w:t>
      </w:r>
    </w:p>
    <w:p w:rsidR="00BC268B" w:rsidRPr="007A7C30" w:rsidRDefault="00BC268B" w:rsidP="00F41187">
      <w:pPr>
        <w:numPr>
          <w:ilvl w:val="0"/>
          <w:numId w:val="18"/>
        </w:numPr>
        <w:spacing w:after="14" w:line="248" w:lineRule="auto"/>
        <w:ind w:right="241" w:hanging="34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Copiii cu CES sunt sprijiniți în Centrul de resurse de către cadr</w:t>
      </w:r>
      <w:r w:rsidR="009A2370">
        <w:rPr>
          <w:rFonts w:ascii="Times New Roman" w:eastAsia="Times New Roman" w:hAnsi="Times New Roman" w:cs="Times New Roman"/>
          <w:sz w:val="24"/>
          <w:szCs w:val="24"/>
          <w:lang w:val="en-US"/>
        </w:rPr>
        <w:t>ul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didactic de sprijin prin activități suplimentare de consiliere și pregătire;  </w:t>
      </w:r>
    </w:p>
    <w:p w:rsidR="00DC7B2C" w:rsidRPr="007A7C30" w:rsidRDefault="00DC7B2C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C7B2C" w:rsidRPr="007A7C30" w:rsidRDefault="00DC7B2C" w:rsidP="00DC7B2C">
      <w:pPr>
        <w:spacing w:after="14" w:line="248" w:lineRule="auto"/>
        <w:ind w:left="736" w:right="241" w:hanging="1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Activitate</w:t>
      </w:r>
      <w:r w:rsidR="007257E9"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cadrelor didactice a fost dimensionată spre performanțe prin următoarele acțiuni:  </w:t>
      </w:r>
    </w:p>
    <w:p w:rsidR="00DC7B2C" w:rsidRPr="007A7C30" w:rsidRDefault="00DC7B2C" w:rsidP="00DC7B2C">
      <w:pPr>
        <w:spacing w:after="14" w:line="248" w:lineRule="auto"/>
        <w:ind w:left="1447" w:right="241" w:hanging="36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ABAA5" wp14:editId="25873D63">
            <wp:extent cx="127635" cy="127635"/>
            <wp:effectExtent l="0" t="0" r="0" b="0"/>
            <wp:docPr id="1925" name="Picture 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="007257E9"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Monitorizarea continuă a progresului profesional prin intermediul întrunirilor metodice și de comisiile metodice pe disciplinele școlare </w:t>
      </w:r>
    </w:p>
    <w:p w:rsidR="00DC7B2C" w:rsidRPr="007A7C30" w:rsidRDefault="00DC7B2C" w:rsidP="00DC7B2C">
      <w:pPr>
        <w:spacing w:after="14" w:line="248" w:lineRule="auto"/>
        <w:ind w:left="1096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04AB2BD" wp14:editId="5CB7EA34">
                <wp:simplePos x="0" y="0"/>
                <wp:positionH relativeFrom="column">
                  <wp:posOffset>689348</wp:posOffset>
                </wp:positionH>
                <wp:positionV relativeFrom="paragraph">
                  <wp:posOffset>7053</wp:posOffset>
                </wp:positionV>
                <wp:extent cx="127635" cy="304785"/>
                <wp:effectExtent l="0" t="0" r="0" b="0"/>
                <wp:wrapSquare wrapText="bothSides"/>
                <wp:docPr id="355307" name="Group 355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304785"/>
                          <a:chOff x="0" y="0"/>
                          <a:chExt cx="127635" cy="304785"/>
                        </a:xfrm>
                      </wpg:grpSpPr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515"/>
                            <a:ext cx="127635" cy="128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B5B5A6" id="Group 355307" o:spid="_x0000_s1026" style="position:absolute;margin-left:54.3pt;margin-top:.55pt;width:10.05pt;height:24pt;z-index:251722752" coordsize="127635,30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2" o:spid="_x0000_s1027" type="#_x0000_t75" style="position:absolute;width:127635;height:1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">
                  <v:imagedata r:id="rId14" o:title=""/>
                </v:shape>
                <v:shape id="Picture 1937" o:spid="_x0000_s1028" type="#_x0000_t75" style="position:absolute;top:176515;width:127635;height:1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">
                  <v:imagedata r:id="rId14" o:title=""/>
                </v:shape>
                <w10:wrap type="square"/>
              </v:group>
            </w:pict>
          </mc:Fallback>
        </mc:AlternateContent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Activitatea în echipe pe domenii;  </w:t>
      </w:r>
    </w:p>
    <w:p w:rsidR="00DC7B2C" w:rsidRPr="007A7C30" w:rsidRDefault="00DC7B2C" w:rsidP="00DC7B2C">
      <w:pPr>
        <w:spacing w:after="14" w:line="248" w:lineRule="auto"/>
        <w:ind w:left="1244" w:right="241" w:hanging="158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Instruiri în cadrul seminarelor cu accentul pe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autoformare  și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autoperfecționare prin implicarea fiecărui cadru didactic;  </w:t>
      </w:r>
    </w:p>
    <w:p w:rsidR="00DC7B2C" w:rsidRPr="007A7C30" w:rsidRDefault="00DC7B2C" w:rsidP="00DC7B2C">
      <w:pPr>
        <w:spacing w:after="14" w:line="248" w:lineRule="auto"/>
        <w:ind w:left="1096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6A0BC29" wp14:editId="2F5F409F">
                <wp:simplePos x="0" y="0"/>
                <wp:positionH relativeFrom="column">
                  <wp:posOffset>689348</wp:posOffset>
                </wp:positionH>
                <wp:positionV relativeFrom="paragraph">
                  <wp:posOffset>6409</wp:posOffset>
                </wp:positionV>
                <wp:extent cx="127635" cy="301640"/>
                <wp:effectExtent l="0" t="0" r="0" b="0"/>
                <wp:wrapSquare wrapText="bothSides"/>
                <wp:docPr id="355308" name="Group 355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301640"/>
                          <a:chOff x="0" y="0"/>
                          <a:chExt cx="127635" cy="301640"/>
                        </a:xfrm>
                      </wpg:grpSpPr>
                      <pic:pic xmlns:pic="http://schemas.openxmlformats.org/drawingml/2006/picture">
                        <pic:nvPicPr>
                          <pic:cNvPr id="1943" name="Picture 19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05"/>
                            <a:ext cx="127635" cy="127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9AC12" id="Group 355308" o:spid="_x0000_s1026" style="position:absolute;margin-left:54.3pt;margin-top:.5pt;width:10.05pt;height:23.75pt;z-index:251723776" coordsize="127635,30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">
                <v:shape id="Picture 1943" o:spid="_x0000_s1027" type="#_x0000_t75" style="position:absolute;width:127635;height:1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">
                  <v:imagedata r:id="rId14" o:title=""/>
                </v:shape>
                <v:shape id="Picture 1948" o:spid="_x0000_s1028" type="#_x0000_t75" style="position:absolute;top:174005;width:127635;height:1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">
                  <v:imagedata r:id="rId14" o:title=""/>
                </v:shape>
                <w10:wrap type="square"/>
              </v:group>
            </w:pict>
          </mc:Fallback>
        </mc:AlternateContent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continuității în instruirea incluzivă;  </w:t>
      </w:r>
    </w:p>
    <w:p w:rsidR="00DC7B2C" w:rsidRPr="007A7C30" w:rsidRDefault="00DC7B2C" w:rsidP="00DC7B2C">
      <w:pPr>
        <w:spacing w:after="14" w:line="248" w:lineRule="auto"/>
        <w:ind w:left="1244" w:right="241" w:hanging="158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Crearea condițiilor de asigurare a necesităților elevilor vizând calitatea învățământului în conformitate cu posibilitățile și cerințele individuale;  </w:t>
      </w:r>
    </w:p>
    <w:p w:rsidR="00DC7B2C" w:rsidRPr="007A7C30" w:rsidRDefault="00DC7B2C" w:rsidP="00DC7B2C">
      <w:pPr>
        <w:spacing w:after="14" w:line="248" w:lineRule="auto"/>
        <w:ind w:left="1447" w:right="241" w:hanging="36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ED16D" wp14:editId="28F52F3F">
            <wp:extent cx="127635" cy="127635"/>
            <wp:effectExtent l="0" t="0" r="0" b="0"/>
            <wp:docPr id="1955" name="Picture 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19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Traininguri de implementare a curricul</w:t>
      </w:r>
      <w:r w:rsidR="007257E9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ei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modernizat</w:t>
      </w:r>
      <w:r w:rsidR="007257E9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accentul pe dezvoltarea inteligențelor multiple;  </w:t>
      </w:r>
    </w:p>
    <w:p w:rsidR="00E00B43" w:rsidRPr="007A7C30" w:rsidRDefault="009A2370" w:rsidP="00BA16F6">
      <w:pPr>
        <w:pStyle w:val="1"/>
        <w:numPr>
          <w:ilvl w:val="0"/>
          <w:numId w:val="0"/>
        </w:numPr>
        <w:spacing w:after="5" w:line="250" w:lineRule="auto"/>
        <w:ind w:left="10" w:right="368" w:hanging="10"/>
        <w:rPr>
          <w:color w:val="auto"/>
          <w:sz w:val="24"/>
          <w:szCs w:val="24"/>
          <w:u w:val="single"/>
          <w:lang w:val="en-US"/>
        </w:rPr>
      </w:pPr>
      <w:r>
        <w:rPr>
          <w:color w:val="auto"/>
          <w:sz w:val="24"/>
          <w:szCs w:val="24"/>
          <w:u w:val="single"/>
          <w:lang w:val="en-US"/>
        </w:rPr>
        <w:t xml:space="preserve">            </w:t>
      </w:r>
      <w:r w:rsidR="00BA16F6" w:rsidRPr="007A7C30">
        <w:rPr>
          <w:color w:val="auto"/>
          <w:sz w:val="24"/>
          <w:szCs w:val="24"/>
          <w:u w:val="single"/>
          <w:lang w:val="en-US"/>
        </w:rPr>
        <w:t xml:space="preserve"> </w:t>
      </w:r>
      <w:r w:rsidR="00E00B43" w:rsidRPr="007A7C30">
        <w:rPr>
          <w:color w:val="auto"/>
          <w:sz w:val="24"/>
          <w:szCs w:val="24"/>
          <w:u w:val="single"/>
          <w:lang w:val="en-US"/>
        </w:rPr>
        <w:t xml:space="preserve">Probleme ale sistemului de învățământ din instituție; </w:t>
      </w:r>
    </w:p>
    <w:p w:rsidR="00E00B43" w:rsidRPr="007A7C30" w:rsidRDefault="00E00B43" w:rsidP="00E00B43">
      <w:pPr>
        <w:spacing w:after="14" w:line="248" w:lineRule="auto"/>
        <w:ind w:left="20" w:right="241" w:firstLine="70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problemă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existentă  la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noi în gimnaziu este calitatea resurselor umane.Aici se include  formarea profesională a cadrelor didactice , nivelul dezvoltării profesionale (cadrele didactice nu sunt deținătoare a gradelor didactice), lipsa specialiștilor la unele discipline de studiu. O altă problemă este lipsa curajului de a participa la diferite concursuri raionale profesionale („Pedagogul anului” ș.a.). </w:t>
      </w:r>
    </w:p>
    <w:p w:rsidR="00E00B43" w:rsidRPr="007A7C30" w:rsidRDefault="00E00B43" w:rsidP="00E00B43">
      <w:pPr>
        <w:spacing w:after="14" w:line="248" w:lineRule="auto"/>
        <w:ind w:left="20" w:right="241" w:firstLine="70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altă problemă existentă este lipsa dotării performante a unor săli de clasă cum ar fi fizica, chimia,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biologia,</w:t>
      </w:r>
      <w:r w:rsidR="009A2370">
        <w:rPr>
          <w:rFonts w:ascii="Times New Roman" w:eastAsia="Times New Roman" w:hAnsi="Times New Roman" w:cs="Times New Roman"/>
          <w:sz w:val="24"/>
          <w:szCs w:val="24"/>
          <w:lang w:val="en-US"/>
        </w:rPr>
        <w:t>informatica</w:t>
      </w:r>
      <w:proofErr w:type="gramEnd"/>
      <w:r w:rsidR="009A237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amenjarea insuficientă a terenului de sport pentru diferite probe și competiții sportive. </w:t>
      </w:r>
    </w:p>
    <w:p w:rsidR="00E00B43" w:rsidRPr="007A7C30" w:rsidRDefault="00E00B43" w:rsidP="00C3582A">
      <w:pPr>
        <w:spacing w:after="0"/>
        <w:ind w:left="2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00B43" w:rsidRPr="007A7C30" w:rsidRDefault="009A2370" w:rsidP="00C3582A">
      <w:pPr>
        <w:spacing w:after="5" w:line="250" w:lineRule="auto"/>
        <w:ind w:left="43" w:right="33" w:hanging="1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          </w:t>
      </w:r>
      <w:r w:rsidR="00E00B43"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Modalități de soluționare ale problemelor sistemului de </w:t>
      </w:r>
      <w:proofErr w:type="gramStart"/>
      <w:r w:rsidR="00E00B43"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învățământ  din</w:t>
      </w:r>
      <w:proofErr w:type="gramEnd"/>
      <w:r w:rsidR="00E00B43"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instituție  în anul de studii 2022-2023. </w:t>
      </w:r>
    </w:p>
    <w:p w:rsidR="00E00B43" w:rsidRPr="007A7C30" w:rsidRDefault="00E00B43" w:rsidP="00C3582A">
      <w:pPr>
        <w:spacing w:after="10" w:line="249" w:lineRule="auto"/>
        <w:ind w:left="703" w:right="712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92FA8" wp14:editId="47564BD9">
            <wp:extent cx="127635" cy="128270"/>
            <wp:effectExtent l="0" t="0" r="0" b="0"/>
            <wp:docPr id="1993" name="Picture 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Propunem unele modalități de soluționare a acestor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probleme:susținerea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și încurajarea cadrelor didactice din partea administrației, în vederea ridicării nivelului de dezvoltare profesională prin îndemnul de a se atesta la conferirea  gradelor didactice. </w:t>
      </w:r>
    </w:p>
    <w:p w:rsidR="00E00B43" w:rsidRPr="007A7C30" w:rsidRDefault="00E00B43" w:rsidP="00C3582A">
      <w:pPr>
        <w:pStyle w:val="a3"/>
        <w:numPr>
          <w:ilvl w:val="0"/>
          <w:numId w:val="21"/>
        </w:numPr>
        <w:spacing w:after="3" w:line="244" w:lineRule="auto"/>
        <w:ind w:right="173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Implicarea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în  implementarea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proiectelor  ce preconizează dezvoltarea infrastructurii instituției.   </w:t>
      </w:r>
    </w:p>
    <w:p w:rsidR="00E00B43" w:rsidRPr="007A7C30" w:rsidRDefault="00E00B43" w:rsidP="00C3582A">
      <w:pPr>
        <w:pStyle w:val="a3"/>
        <w:spacing w:after="3" w:line="244" w:lineRule="auto"/>
        <w:ind w:right="1738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Perspective de dezvoltare.  </w:t>
      </w:r>
    </w:p>
    <w:p w:rsidR="00E00B43" w:rsidRPr="007A7C30" w:rsidRDefault="00E00B43" w:rsidP="00C3582A">
      <w:pPr>
        <w:spacing w:after="14" w:line="248" w:lineRule="auto"/>
        <w:ind w:left="947" w:right="241" w:hanging="36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89B92" wp14:editId="636524C7">
            <wp:extent cx="128270" cy="128270"/>
            <wp:effectExtent l="0" t="0" r="0" b="0"/>
            <wp:docPr id="2011" name="Picture 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Picture 20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atenție deosebită se va atrage la indentificarea corectă a copiilor cu CES, evaluării progreselor școlare la fiecare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semestru,creării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condițiilor optime pentru încadrarea copiilor cu nevoi speciale (adaptarea veceului și coridoarelor pentru copiii cu probleme locomotorii). </w:t>
      </w:r>
    </w:p>
    <w:p w:rsidR="00E00B43" w:rsidRPr="007A7C30" w:rsidRDefault="00E00B43" w:rsidP="00C3582A">
      <w:pPr>
        <w:spacing w:after="14" w:line="248" w:lineRule="auto"/>
        <w:ind w:left="947" w:right="241" w:hanging="36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0BFFC" wp14:editId="6111EA48">
            <wp:extent cx="128270" cy="127635"/>
            <wp:effectExtent l="0" t="0" r="0" b="0"/>
            <wp:docPr id="2021" name="Pictur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Motivarea cadrelor didactice pentru participarea la stagieri de formare continua, concursuri raionale și naționale. </w:t>
      </w:r>
    </w:p>
    <w:p w:rsidR="00E00B43" w:rsidRPr="007A7C30" w:rsidRDefault="00E00B43" w:rsidP="00C3582A">
      <w:pPr>
        <w:spacing w:after="14" w:line="248" w:lineRule="auto"/>
        <w:ind w:left="947" w:right="241" w:hanging="361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5ADCB" wp14:editId="7CF8EBDB">
            <wp:extent cx="128270" cy="127635"/>
            <wp:effectExtent l="0" t="0" r="0" b="0"/>
            <wp:docPr id="2027" name="Picture 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Picture 20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Stimularea profesionalismului cadrelor didactice prin oferirea de prime în urma desfășurării concursurilor profesionale la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nivel  de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insitituție. </w:t>
      </w:r>
    </w:p>
    <w:p w:rsidR="00E00B43" w:rsidRPr="007A7C30" w:rsidRDefault="00E00B43" w:rsidP="00C3582A">
      <w:pPr>
        <w:spacing w:after="14" w:line="248" w:lineRule="auto"/>
        <w:ind w:left="596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D29B7" wp14:editId="00B646BF">
            <wp:extent cx="128270" cy="127635"/>
            <wp:effectExtent l="0" t="0" r="0" b="0"/>
            <wp:docPr id="2033" name="Picture 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Îmbunătățirea continuă a performanțelor elevilor și a cadrelor didactice prin:  </w:t>
      </w:r>
    </w:p>
    <w:p w:rsidR="00E00B43" w:rsidRPr="007A7C30" w:rsidRDefault="00E00B43" w:rsidP="00C3582A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Formarea actorilor educaționali în privința metodelor și instrumentelor utilizate în procesul de dezvoltare instituțională și de îmbunătățire continuă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activității și vieții școlare; </w:t>
      </w:r>
    </w:p>
    <w:p w:rsidR="00E00B43" w:rsidRPr="007A7C30" w:rsidRDefault="00E00B43" w:rsidP="00C3582A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Stabilirea de către fiecare membru al instituției a unor obiective personale privind dezvoltarea și îmbunătățirea continuă, consistente cu cele ale dezvoltării organizaționale și cu dezvoltarea sistemului școlar per ansamblu.  </w:t>
      </w:r>
    </w:p>
    <w:p w:rsidR="00E00B43" w:rsidRPr="007A7C30" w:rsidRDefault="00E00B43" w:rsidP="00C3582A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Recunoașterea și recompensarea îmbunătățirilor/dezvoltărilor realizate. </w:t>
      </w:r>
    </w:p>
    <w:p w:rsidR="00E00B43" w:rsidRPr="007A7C30" w:rsidRDefault="00E00B43" w:rsidP="00C3582A">
      <w:pPr>
        <w:spacing w:after="0"/>
        <w:ind w:left="2157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00B43" w:rsidRPr="007A7C30" w:rsidRDefault="00E00B43" w:rsidP="00C3582A">
      <w:pPr>
        <w:spacing w:after="14" w:line="248" w:lineRule="auto"/>
        <w:ind w:left="596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4CB33" wp14:editId="77B45E1C">
            <wp:extent cx="128270" cy="128270"/>
            <wp:effectExtent l="0" t="0" r="0" b="0"/>
            <wp:docPr id="2069" name="Picture 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Investiții în infrastructura instituției prin:  </w:t>
      </w:r>
    </w:p>
    <w:p w:rsidR="00E00B43" w:rsidRPr="007A7C30" w:rsidRDefault="00E00B43" w:rsidP="00C3582A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Adaptarea Centrului de resurse conform cerințelor și dotarea lui cu mobilier și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materiale ;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00B43" w:rsidRPr="007A7C30" w:rsidRDefault="00E00B43" w:rsidP="00E00B43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Procurarea și instalarea camerelor video în incinta gimnaziului și pe perimetrul exterior al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instituției ;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00B43" w:rsidRPr="007A7C30" w:rsidRDefault="00E00B43" w:rsidP="00E00B43">
      <w:pPr>
        <w:numPr>
          <w:ilvl w:val="0"/>
          <w:numId w:val="20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Înfăptuirea lucrărilor de înverzire a teritoriului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gimnaziului ;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E00B43" w:rsidRPr="007A7C30" w:rsidRDefault="00E00B43" w:rsidP="00E00B43">
      <w:pPr>
        <w:numPr>
          <w:ilvl w:val="0"/>
          <w:numId w:val="20"/>
        </w:numPr>
        <w:spacing w:after="12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Dotarea tehnico-materială a sălilor de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clasă ;</w:t>
      </w:r>
      <w:proofErr w:type="gramEnd"/>
    </w:p>
    <w:p w:rsidR="00E00B43" w:rsidRPr="007A7C30" w:rsidRDefault="009A2370" w:rsidP="009A2370">
      <w:pPr>
        <w:spacing w:after="12" w:line="248" w:lineRule="auto"/>
        <w:ind w:left="1307" w:right="24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E00B43"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Pavarea teritoriului din jurul școlii. </w:t>
      </w:r>
    </w:p>
    <w:p w:rsidR="00C3582A" w:rsidRPr="007A7C30" w:rsidRDefault="00E00B43" w:rsidP="00E00B43">
      <w:pPr>
        <w:spacing w:after="14" w:line="248" w:lineRule="auto"/>
        <w:ind w:left="726" w:right="241" w:firstLine="58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Calitatea educației determină, preponderent, calitatea vieții și creează oportunități pentru realizarea în volum deplin a capacităților fiecărui cetățean, de aceea efortul colectivului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gimnaziului  are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menirea să asigure pe parcursul anului valorificarea potențialului fiecărei persoane și să formeze o forță de muncă competitivă. În acest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sens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 propunem replasarea accentelor în educație în favoarea calității  procesului educațional și a competențelor pe care tinerii le obțin în procesul educațional din perspectiva a trei piloni:                       </w:t>
      </w:r>
    </w:p>
    <w:p w:rsidR="00E00B43" w:rsidRPr="007A7C30" w:rsidRDefault="00E00B43" w:rsidP="00BA16F6">
      <w:pPr>
        <w:spacing w:after="14" w:line="248" w:lineRule="auto"/>
        <w:ind w:left="726" w:right="241" w:firstLine="58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ACCES, RELEVANȚĂ, CALITATE- ÎMPREUNĂ PENTRU EDUCAȚIE DE CALITATE. </w:t>
      </w:r>
    </w:p>
    <w:p w:rsidR="00E278F8" w:rsidRDefault="00A66A2B" w:rsidP="00FE3307">
      <w:pPr>
        <w:pStyle w:val="1"/>
        <w:numPr>
          <w:ilvl w:val="0"/>
          <w:numId w:val="0"/>
        </w:numPr>
        <w:ind w:left="10" w:hanging="10"/>
        <w:rPr>
          <w:sz w:val="24"/>
          <w:szCs w:val="24"/>
          <w:lang w:val="ro-RO"/>
        </w:rPr>
      </w:pPr>
      <w:r w:rsidRPr="007A7C30">
        <w:rPr>
          <w:sz w:val="24"/>
          <w:szCs w:val="24"/>
          <w:lang w:val="ro-RO"/>
        </w:rPr>
        <w:t xml:space="preserve">    </w:t>
      </w:r>
      <w:r w:rsidR="00F3471B" w:rsidRPr="007A7C30">
        <w:rPr>
          <w:sz w:val="24"/>
          <w:szCs w:val="24"/>
          <w:lang w:val="ro-RO"/>
        </w:rPr>
        <w:t xml:space="preserve">           </w:t>
      </w:r>
    </w:p>
    <w:p w:rsidR="00FE3307" w:rsidRPr="00E278F8" w:rsidRDefault="00E278F8" w:rsidP="00FE3307">
      <w:pPr>
        <w:pStyle w:val="1"/>
        <w:numPr>
          <w:ilvl w:val="0"/>
          <w:numId w:val="0"/>
        </w:numPr>
        <w:ind w:left="10" w:hanging="10"/>
        <w:rPr>
          <w:color w:val="auto"/>
          <w:sz w:val="28"/>
          <w:szCs w:val="28"/>
          <w:lang w:val="en-US"/>
        </w:rPr>
      </w:pPr>
      <w:r>
        <w:rPr>
          <w:sz w:val="24"/>
          <w:szCs w:val="24"/>
          <w:lang w:val="ro-RO"/>
        </w:rPr>
        <w:t xml:space="preserve">          </w:t>
      </w:r>
      <w:r w:rsidR="00F3471B" w:rsidRPr="007A7C30">
        <w:rPr>
          <w:sz w:val="24"/>
          <w:szCs w:val="24"/>
          <w:lang w:val="ro-RO"/>
        </w:rPr>
        <w:t xml:space="preserve"> </w:t>
      </w:r>
      <w:r w:rsidR="00FE3307" w:rsidRPr="00E278F8">
        <w:rPr>
          <w:color w:val="auto"/>
          <w:sz w:val="28"/>
          <w:szCs w:val="28"/>
          <w:lang w:val="en-US"/>
        </w:rPr>
        <w:t xml:space="preserve">Obiectivul general </w:t>
      </w:r>
    </w:p>
    <w:p w:rsidR="00FE3307" w:rsidRPr="007A7C30" w:rsidRDefault="00FE3307" w:rsidP="00FE3307">
      <w:pPr>
        <w:spacing w:after="7" w:line="216" w:lineRule="auto"/>
        <w:ind w:right="13716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</w:p>
    <w:p w:rsidR="00FE3307" w:rsidRPr="007A7C30" w:rsidRDefault="00FE3307" w:rsidP="00FE3307">
      <w:pPr>
        <w:spacing w:after="63" w:line="269" w:lineRule="auto"/>
        <w:ind w:firstLine="69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În anul de studii 2022-2023 IP Gimnaziul Cremenciug își va direcționa activitatea spre realizarea obiectivului general: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</w:t>
      </w:r>
    </w:p>
    <w:p w:rsidR="009A2370" w:rsidRDefault="009A2370" w:rsidP="00E278F8">
      <w:pPr>
        <w:spacing w:after="0" w:line="232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</w:pPr>
    </w:p>
    <w:p w:rsidR="009A2370" w:rsidRDefault="009A2370" w:rsidP="00E278F8">
      <w:pPr>
        <w:spacing w:after="0" w:line="232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</w:pPr>
    </w:p>
    <w:p w:rsidR="009A2370" w:rsidRDefault="009A2370" w:rsidP="00E278F8">
      <w:pPr>
        <w:spacing w:after="0" w:line="232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</w:pPr>
    </w:p>
    <w:p w:rsidR="00FE3307" w:rsidRPr="00E278F8" w:rsidRDefault="00FE3307" w:rsidP="00E278F8">
      <w:pPr>
        <w:spacing w:after="0" w:line="232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</w:pPr>
      <w:r w:rsidRPr="00E278F8"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  <w:t>„Promovarea învățământului de cali</w:t>
      </w:r>
      <w:r w:rsidR="00E278F8"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  <w:t xml:space="preserve">tate </w:t>
      </w:r>
      <w:r w:rsidRPr="00E278F8">
        <w:rPr>
          <w:rFonts w:ascii="Times New Roman" w:eastAsia="Times New Roman" w:hAnsi="Times New Roman" w:cs="Times New Roman"/>
          <w:b/>
          <w:i/>
          <w:sz w:val="40"/>
          <w:szCs w:val="40"/>
          <w:lang w:val="en-US"/>
        </w:rPr>
        <w:t>prin d</w:t>
      </w:r>
      <w:r w:rsidRPr="00E278F8">
        <w:rPr>
          <w:rFonts w:ascii="Times New Roman" w:eastAsia="Georgia" w:hAnsi="Times New Roman" w:cs="Times New Roman"/>
          <w:b/>
          <w:i/>
          <w:sz w:val="40"/>
          <w:szCs w:val="40"/>
          <w:lang w:val="en-US"/>
        </w:rPr>
        <w:t>iferenţierea şi</w:t>
      </w:r>
    </w:p>
    <w:p w:rsidR="00FE3307" w:rsidRPr="00E278F8" w:rsidRDefault="00FE3307" w:rsidP="00FE3307">
      <w:pPr>
        <w:spacing w:after="0" w:line="232" w:lineRule="auto"/>
        <w:jc w:val="center"/>
        <w:rPr>
          <w:rFonts w:ascii="Times New Roman" w:eastAsia="Georgia" w:hAnsi="Times New Roman" w:cs="Times New Roman"/>
          <w:b/>
          <w:i/>
          <w:sz w:val="40"/>
          <w:szCs w:val="40"/>
          <w:lang w:val="en-US"/>
        </w:rPr>
      </w:pPr>
    </w:p>
    <w:p w:rsidR="00FE3307" w:rsidRPr="00E278F8" w:rsidRDefault="00FE3307" w:rsidP="00FE3307">
      <w:pPr>
        <w:spacing w:after="0" w:line="232" w:lineRule="auto"/>
        <w:jc w:val="center"/>
        <w:rPr>
          <w:rFonts w:ascii="Times New Roman" w:hAnsi="Times New Roman" w:cs="Times New Roman"/>
          <w:i/>
          <w:sz w:val="40"/>
          <w:szCs w:val="40"/>
          <w:lang w:val="en-US"/>
        </w:rPr>
      </w:pPr>
      <w:r w:rsidRPr="00E278F8">
        <w:rPr>
          <w:rFonts w:ascii="Times New Roman" w:eastAsia="Georgia" w:hAnsi="Times New Roman" w:cs="Times New Roman"/>
          <w:b/>
          <w:i/>
          <w:sz w:val="40"/>
          <w:szCs w:val="40"/>
          <w:lang w:val="en-US"/>
        </w:rPr>
        <w:t xml:space="preserve"> individualizarea instruirii”.</w:t>
      </w:r>
      <w:r w:rsidRPr="00E278F8">
        <w:rPr>
          <w:rFonts w:ascii="Times New Roman" w:eastAsia="Bodoni MT" w:hAnsi="Times New Roman" w:cs="Times New Roman"/>
          <w:b/>
          <w:i/>
          <w:sz w:val="40"/>
          <w:szCs w:val="40"/>
          <w:lang w:val="en-US"/>
        </w:rPr>
        <w:t xml:space="preserve"> </w:t>
      </w:r>
    </w:p>
    <w:p w:rsidR="00FE3307" w:rsidRDefault="00FE3307" w:rsidP="00FE3307">
      <w:pPr>
        <w:spacing w:after="0"/>
        <w:ind w:left="90" w:hanging="1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9C10B3" w:rsidRDefault="009C10B3" w:rsidP="00FE3307">
      <w:pPr>
        <w:spacing w:after="0"/>
        <w:ind w:left="90" w:hanging="10"/>
        <w:rPr>
          <w:rFonts w:ascii="Times New Roman" w:hAnsi="Times New Roman" w:cs="Times New Roman"/>
          <w:sz w:val="24"/>
          <w:szCs w:val="24"/>
          <w:lang w:val="en-US"/>
        </w:rPr>
      </w:pPr>
    </w:p>
    <w:p w:rsidR="00BA5400" w:rsidRPr="009A2370" w:rsidRDefault="00BA5400" w:rsidP="009A2370">
      <w:pPr>
        <w:spacing w:after="0" w:line="230" w:lineRule="auto"/>
        <w:ind w:right="4887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lastRenderedPageBreak/>
        <w:t xml:space="preserve">Viziunea gimnaziului </w:t>
      </w:r>
    </w:p>
    <w:p w:rsidR="009A2370" w:rsidRDefault="005704B7" w:rsidP="00BA5400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  </w:t>
      </w:r>
    </w:p>
    <w:p w:rsidR="00BA5400" w:rsidRPr="007A7C30" w:rsidRDefault="005704B7" w:rsidP="00BA5400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BA5400" w:rsidRPr="007A7C30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IP Gimnaziul Cremenciug doreşte să devină o şcoală modernă, dinamică, mereu deschisă copiilor, un loc în care fiecare copil se simte liber, poate să-şi dezvolte personalitatea, să-şi valorifice talentele personale şi să se pregătească pentru integrarea în societatea globală a viitorului.</w:t>
      </w:r>
    </w:p>
    <w:p w:rsidR="00BA5400" w:rsidRPr="007A7C30" w:rsidRDefault="00BA5400" w:rsidP="00BA5400">
      <w:pPr>
        <w:pStyle w:val="a3"/>
        <w:rPr>
          <w:rFonts w:ascii="Times New Roman" w:hAnsi="Times New Roman" w:cs="Times New Roman"/>
          <w:sz w:val="24"/>
          <w:szCs w:val="24"/>
          <w:lang w:val="ro-RO"/>
        </w:rPr>
      </w:pPr>
    </w:p>
    <w:p w:rsidR="00BA5400" w:rsidRPr="007A7C30" w:rsidRDefault="00BA5400" w:rsidP="00BA5400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A7C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Misiunea gimnaziului</w:t>
      </w:r>
      <w:r w:rsidRPr="007A7C3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BA5400" w:rsidRPr="007A7C30" w:rsidRDefault="00BA5400" w:rsidP="00BA54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 IP Gimnaziul Cremenciug este o instituţie care asigură dezvoltarea complexă (transmiterea cunoștințelor, formarea competențelor şi aptitudinilor necesare) a tuturor elevilor, pentru integrarea într-o societate mereu în schimbare.</w:t>
      </w:r>
    </w:p>
    <w:p w:rsidR="00BA5400" w:rsidRPr="007A7C30" w:rsidRDefault="00BA5400" w:rsidP="00BA54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 aceasta, gimnaziul nostru îşi propune:</w:t>
      </w:r>
    </w:p>
    <w:p w:rsidR="00C3582A" w:rsidRPr="007A7C30" w:rsidRDefault="00C3582A" w:rsidP="00BA54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</w:p>
    <w:p w:rsidR="00361714" w:rsidRPr="007A7C30" w:rsidRDefault="00361714" w:rsidP="00361714">
      <w:pPr>
        <w:tabs>
          <w:tab w:val="center" w:pos="2430"/>
          <w:tab w:val="center" w:pos="5990"/>
        </w:tabs>
        <w:spacing w:after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>OBIECTIVELE STRATEGICE ale gimnaziului</w:t>
      </w:r>
      <w:r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lang w:val="en-US"/>
        </w:rPr>
        <w:t xml:space="preserve"> </w:t>
      </w:r>
    </w:p>
    <w:p w:rsidR="00361714" w:rsidRPr="007A7C30" w:rsidRDefault="00361714" w:rsidP="00C3582A">
      <w:pPr>
        <w:spacing w:after="0"/>
        <w:ind w:left="740" w:right="30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Bookman Old Style" w:hAnsi="Times New Roman" w:cs="Times New Roman"/>
          <w:b/>
          <w:sz w:val="24"/>
          <w:szCs w:val="24"/>
          <w:lang w:val="en-US"/>
        </w:rPr>
        <w:t xml:space="preserve">  </w:t>
      </w:r>
    </w:p>
    <w:p w:rsidR="00361714" w:rsidRPr="007A7C30" w:rsidRDefault="00361714" w:rsidP="00361714">
      <w:pPr>
        <w:spacing w:after="0" w:line="244" w:lineRule="auto"/>
        <w:ind w:left="20" w:right="300"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Fiind </w:t>
      </w:r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orientat</w:t>
      </w: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spre realizarea unei instruiri de calitate prin organizarea eficientă </w:t>
      </w:r>
      <w:proofErr w:type="gramStart"/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  contingenţelor</w:t>
      </w:r>
      <w:proofErr w:type="gramEnd"/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învăţării, colectivul didactic al gimnaziului  îşi propune  </w:t>
      </w:r>
      <w:r w:rsidRPr="007A7C30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obiectivele prioritar/strategice</w:t>
      </w:r>
      <w:r w:rsidRPr="007A7C3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361714" w:rsidRPr="007A7C30" w:rsidRDefault="00361714" w:rsidP="00361714">
      <w:pPr>
        <w:numPr>
          <w:ilvl w:val="0"/>
          <w:numId w:val="24"/>
        </w:numPr>
        <w:spacing w:after="3" w:line="244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Promovarea imaginii și statutului de pedagog prin implicarea și participarea la toate tipurile de concursuri profesionale;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Motivarea participării cadrelor didactice la cursurile de formare continuă și perfecționare în vederea îmbunătățirii calității procesului instructiv-educativ;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Asistența continuă a profesorilor tineri;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și dotarea în continuare a cabinetelor cu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TIC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material didactic și echipamente școlare adaptate elevilor, necesităților persoanelor cu dizabilități necesare pentru procesul educațional;                           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Promovarea la nivel de familie, APL, comunitate, instituție a rolului educației incluzive în asigurarea șanselor egale la educația de calitate pentru toți copiii;             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Instruirea în continuare a cadrelor didactice și manageriale pentru prevenirea violenței față de copii și integrarea politicilor de protecție a copilului în demersul educațional;                           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Elaborarea unor noi instrumente care asigură valorizarea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opiniilor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inițiativelor , propunerilor elevilor în procesul de luare a deciziilor ce vizează aspectele vieții lor școlare;        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Menținerea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consolidarea și dezvoltarea obiectivității în evaluarea elevilor în cadrul evaluărilor </w:t>
      </w:r>
    </w:p>
    <w:p w:rsidR="00361714" w:rsidRPr="007A7C30" w:rsidRDefault="00361714" w:rsidP="00361714">
      <w:pPr>
        <w:spacing w:after="14" w:line="248" w:lineRule="auto"/>
        <w:ind w:left="1110" w:right="241" w:hanging="1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naționale din învățământul primar și gimnazial;                                                      </w:t>
      </w:r>
    </w:p>
    <w:p w:rsidR="00361714" w:rsidRPr="007A7C30" w:rsidRDefault="00361714" w:rsidP="00C3582A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Implicarea tuturor structurilor educaționale din instituție (CA, CE, Cons.Părinț, cadrele didactice etc) în atragere de fonduri extrabugetare.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Instaurarea în instituție școlară a unui mediu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sigur,protector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și sănătos de dezvoltare a copiilor. </w:t>
      </w:r>
    </w:p>
    <w:p w:rsidR="00361714" w:rsidRPr="007A7C30" w:rsidRDefault="00361714" w:rsidP="00361714">
      <w:pPr>
        <w:numPr>
          <w:ilvl w:val="0"/>
          <w:numId w:val="24"/>
        </w:numPr>
        <w:spacing w:after="3" w:line="244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Extinderea studiului drepturilor şi obligaţiunilor elevilor incluse în „Regulamentul de ordine interioară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instituției”, precum şi cele incluse în curriculumul diverselor discipline ce ţin de formarea personalităţii elevilor.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Respectarea continuităţii procesului educaţional la toate treptele de şcolaritate.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Creşterea motivaţiei şi a dorinţei de a învăţa prin ridicarea gradului de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încredere,de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responsabilitate, de implicare afectivă a elevilor în propria formare.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Abordarea diferenţiată, individualizată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elevilor pentru instituirea unei şcoli prietenoase copilului. </w:t>
      </w:r>
    </w:p>
    <w:p w:rsidR="00965BA2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securităţii şi condiţiilor igienico-sanitare în instituție;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Diminuarea absenteismului şi excluderea abandonului şcolar. </w:t>
      </w:r>
    </w:p>
    <w:p w:rsidR="00361714" w:rsidRPr="007A7C30" w:rsidRDefault="00361714" w:rsidP="00361714">
      <w:pPr>
        <w:numPr>
          <w:ilvl w:val="0"/>
          <w:numId w:val="24"/>
        </w:numPr>
        <w:spacing w:after="12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Medierea conflictelor din devierile de comportament.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Dezvoltarea relaţiilor de colaborare cu organizaţii, asociaţii, unităţi şcolare. </w:t>
      </w:r>
    </w:p>
    <w:p w:rsidR="00B865DB" w:rsidRPr="007A7C30" w:rsidRDefault="00361714" w:rsidP="00B865DB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Asigurarea unui sistem educațional calitativ, funcțional prin evaluarea-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planificarea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gestionarea resurselor bugetare și extrabugetare pentru dezvoltarea bazei didactico-materiale din instituție prin completarea cu mijloace şi utilajul necesar modern pentru documentare </w:t>
      </w:r>
    </w:p>
    <w:p w:rsidR="00361714" w:rsidRPr="007A7C30" w:rsidRDefault="00361714" w:rsidP="00B865DB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şcolarizării copiilor din microraionul arondat instituţiei de învăţământ şi celor cu instruirea în limba română.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educației de calitate tuturor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copiilor,progres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și dezvoltare în conformitate cu potențialul fiecăruia;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Crearea condiţiilor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optime,adecvate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activitate, pentru organizarea eficientă a procesului educaţional  pentru elevi,colectivul didactic şi personalul auxiliar. </w:t>
      </w:r>
    </w:p>
    <w:p w:rsidR="00361714" w:rsidRPr="007A7C30" w:rsidRDefault="00361714" w:rsidP="00361714">
      <w:pPr>
        <w:numPr>
          <w:ilvl w:val="0"/>
          <w:numId w:val="24"/>
        </w:numPr>
        <w:spacing w:after="12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Realizarea  eficientă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curriculumului modernizat cu accent pe promovarea unei instruiri individualizate;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Adaptarea curriculară la potențialul elevilor cu CES din perspectiva finalităților procesului de adaptare și de integrare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școlară ;</w:t>
      </w:r>
      <w:proofErr w:type="gramEnd"/>
      <w:r w:rsidRPr="007A7C3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361714" w:rsidRPr="007A7C30" w:rsidRDefault="00361714" w:rsidP="00361714">
      <w:pPr>
        <w:numPr>
          <w:ilvl w:val="0"/>
          <w:numId w:val="24"/>
        </w:numPr>
        <w:spacing w:after="12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Dezvoltarea parteneriatului de diferite niveluri: local, raional, republican;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Promovarea și îmbunătățirea imaginii pozitive și favorabile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instituției în comunitate;  </w:t>
      </w:r>
    </w:p>
    <w:p w:rsidR="00361714" w:rsidRPr="007A7C30" w:rsidRDefault="00361714" w:rsidP="00361714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Asigurarea transparenței procesului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educațional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desfășurarea unei campanii obiective de informare a comunității , prin intermediul mass-media, privitor la succesele sistemului educațional; </w:t>
      </w:r>
    </w:p>
    <w:p w:rsidR="00361714" w:rsidRPr="007A7C30" w:rsidRDefault="00361714" w:rsidP="00361714">
      <w:pPr>
        <w:numPr>
          <w:ilvl w:val="0"/>
          <w:numId w:val="24"/>
        </w:numPr>
        <w:spacing w:after="3" w:line="244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Implementarea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punerea în aplicare a Standardelor de calitate pentru instituțiile de învățământ primar și secundar general din perspectiva Școlii prietenoase copilului, destinate să asigure un nivel de educație adecvat pentru dezvoltarea psihofizică confortabilă a elevului;  </w:t>
      </w:r>
    </w:p>
    <w:p w:rsidR="00BA16F6" w:rsidRPr="007A7C30" w:rsidRDefault="00361714" w:rsidP="00BA16F6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Promovarea politicii în domeniul protecției dreptului </w:t>
      </w:r>
      <w:proofErr w:type="gramStart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>copilului ,</w:t>
      </w:r>
      <w:proofErr w:type="gramEnd"/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reducerea la minim a cazurilor de violență față de copii.</w:t>
      </w:r>
    </w:p>
    <w:p w:rsidR="00BA16F6" w:rsidRPr="007A7C30" w:rsidRDefault="00BA5400" w:rsidP="00BA16F6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 promoveze un învăţământ de calitate, modern, deschis spre schimbare şi inovare.</w:t>
      </w:r>
    </w:p>
    <w:p w:rsidR="00BA16F6" w:rsidRPr="007A7C30" w:rsidRDefault="00BA5400" w:rsidP="00BA16F6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lastRenderedPageBreak/>
        <w:t>să dezvolte un demers educativ, flexibil, centrat pe elev care să-i permită acestuia dezvoltarea personală şi deschiderea spre învăţarea pe tot parcursul vieţii.</w:t>
      </w:r>
    </w:p>
    <w:p w:rsidR="00BA16F6" w:rsidRPr="007A7C30" w:rsidRDefault="00BA5400" w:rsidP="00BA16F6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 respecte şi să valorifice pozitiv diferenţele sociale, culturale, religioase, lingvistice, promovând toleranţa, nediscriminarea, lucrul în echipă şi echitatea în toate demersurile educative.</w:t>
      </w:r>
    </w:p>
    <w:p w:rsidR="00BA5400" w:rsidRPr="007A7C30" w:rsidRDefault="00BA5400" w:rsidP="00BA16F6">
      <w:pPr>
        <w:numPr>
          <w:ilvl w:val="0"/>
          <w:numId w:val="24"/>
        </w:numPr>
        <w:spacing w:after="14" w:line="248" w:lineRule="auto"/>
        <w:ind w:right="24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 întărească legătura cu familia, comunitatea şi partenerii sociali, în scopul dezvoltării unui mediu favorabil învățării, bazat pe valori morale pozitive, în care fiecare elev să beneficieze de șansa dezvoltării sale.</w:t>
      </w:r>
    </w:p>
    <w:p w:rsidR="00361714" w:rsidRPr="007A7C30" w:rsidRDefault="00361714" w:rsidP="0036171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o-RO"/>
        </w:rPr>
      </w:pPr>
    </w:p>
    <w:p w:rsidR="00D25FC8" w:rsidRPr="007A7C30" w:rsidRDefault="00D25FC8" w:rsidP="00E81B59">
      <w:pPr>
        <w:spacing w:after="14" w:line="248" w:lineRule="auto"/>
        <w:ind w:left="726" w:right="241" w:firstLine="581"/>
        <w:rPr>
          <w:rFonts w:ascii="Times New Roman" w:hAnsi="Times New Roman" w:cs="Times New Roman"/>
          <w:sz w:val="24"/>
          <w:szCs w:val="24"/>
          <w:lang w:val="en-US"/>
        </w:rPr>
      </w:pPr>
    </w:p>
    <w:p w:rsidR="00D25FC8" w:rsidRPr="007A7C30" w:rsidRDefault="001D1CCC" w:rsidP="00BA16F6">
      <w:pPr>
        <w:spacing w:after="10" w:line="249" w:lineRule="auto"/>
        <w:ind w:left="2865" w:right="139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 xml:space="preserve">                    </w:t>
      </w:r>
      <w:r w:rsidR="00F8498B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 xml:space="preserve"> </w:t>
      </w:r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>Situa</w:t>
      </w:r>
      <w:r w:rsidR="00D25FC8" w:rsidRPr="007A7C30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0000FF"/>
          <w:lang w:val="en-US"/>
        </w:rPr>
        <w:t>ț</w:t>
      </w:r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 xml:space="preserve">ia </w:t>
      </w:r>
      <w:proofErr w:type="gramStart"/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>existentă  în</w:t>
      </w:r>
      <w:proofErr w:type="gramEnd"/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 xml:space="preserve"> învă</w:t>
      </w:r>
      <w:r w:rsidR="00D25FC8" w:rsidRPr="007A7C30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0000FF"/>
          <w:lang w:val="en-US"/>
        </w:rPr>
        <w:t>ț</w:t>
      </w:r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u w:val="single" w:color="0000FF"/>
          <w:lang w:val="en-US"/>
        </w:rPr>
        <w:t>ământul din gimnaziu</w:t>
      </w:r>
      <w:r w:rsidR="00D25FC8" w:rsidRPr="007A7C30">
        <w:rPr>
          <w:rFonts w:ascii="Times New Roman" w:eastAsia="Bookman Old Style" w:hAnsi="Times New Roman" w:cs="Times New Roman"/>
          <w:b/>
          <w:color w:val="auto"/>
          <w:sz w:val="24"/>
          <w:szCs w:val="24"/>
          <w:lang w:val="en-US"/>
        </w:rPr>
        <w:t xml:space="preserve">  </w:t>
      </w:r>
    </w:p>
    <w:p w:rsidR="00361714" w:rsidRPr="007A7C30" w:rsidRDefault="00361714" w:rsidP="00552E1C">
      <w:pPr>
        <w:spacing w:after="0"/>
        <w:ind w:right="33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D2C65" w:rsidRPr="007A7C30" w:rsidRDefault="00361714" w:rsidP="0036171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</w:t>
      </w:r>
    </w:p>
    <w:p w:rsidR="00361714" w:rsidRPr="007A7C30" w:rsidRDefault="008D2C65" w:rsidP="00361714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</w:t>
      </w:r>
      <w:r w:rsidR="00361714"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Analiza SWOT</w:t>
      </w:r>
      <w:r w:rsidR="00361714" w:rsidRPr="007A7C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</w:t>
      </w:r>
      <w:r w:rsidR="00E57A7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</w:t>
      </w:r>
      <w:r w:rsidR="00361714" w:rsidRPr="007A7C3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361714" w:rsidRPr="00E57A70">
        <w:rPr>
          <w:rFonts w:ascii="Times New Roman" w:hAnsi="Times New Roman" w:cs="Times New Roman"/>
          <w:b/>
          <w:sz w:val="20"/>
          <w:szCs w:val="20"/>
          <w:lang w:val="ro-RO"/>
        </w:rPr>
        <w:t>MANAGMENTUL EDUCAȚIONAL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58"/>
        <w:gridCol w:w="7229"/>
      </w:tblGrid>
      <w:tr w:rsidR="00361714" w:rsidRPr="00887F26" w:rsidTr="00361714">
        <w:tc>
          <w:tcPr>
            <w:tcW w:w="6658" w:type="dxa"/>
          </w:tcPr>
          <w:p w:rsidR="00361714" w:rsidRPr="007A7C30" w:rsidRDefault="00361714" w:rsidP="00361714">
            <w:pPr>
              <w:pStyle w:val="Default"/>
              <w:rPr>
                <w:b/>
              </w:rPr>
            </w:pPr>
            <w:r w:rsidRPr="007A7C30">
              <w:rPr>
                <w:b/>
              </w:rPr>
              <w:t xml:space="preserve">PUNCTE TARI </w:t>
            </w:r>
          </w:p>
          <w:p w:rsidR="00361714" w:rsidRPr="007A7C30" w:rsidRDefault="00361714" w:rsidP="00361714">
            <w:pPr>
              <w:pStyle w:val="Default"/>
              <w:spacing w:after="99"/>
            </w:pPr>
            <w:r w:rsidRPr="007A7C30">
              <w:t>-Organizarea şi desfăşurarea procesului de învăţământ în conformitate cu respectarea legislaţiei în vigoare;</w:t>
            </w:r>
          </w:p>
          <w:p w:rsidR="00361714" w:rsidRPr="007A7C30" w:rsidRDefault="00361714" w:rsidP="00361714">
            <w:pPr>
              <w:pStyle w:val="Default"/>
              <w:spacing w:after="99"/>
            </w:pPr>
            <w:r w:rsidRPr="007A7C30">
              <w:t>-</w:t>
            </w:r>
            <w:r w:rsidRPr="007A7C30">
              <w:rPr>
                <w:rFonts w:eastAsia="Times New Roman"/>
                <w:lang w:val="en-US"/>
              </w:rPr>
              <w:t xml:space="preserve"> Orientarea spre un management participativ ;  </w:t>
            </w:r>
            <w:r w:rsidRPr="007A7C30">
              <w:t xml:space="preserve"> </w:t>
            </w:r>
          </w:p>
          <w:p w:rsidR="00361714" w:rsidRPr="007A7C30" w:rsidRDefault="00361714" w:rsidP="00361714">
            <w:pPr>
              <w:spacing w:after="34" w:line="265" w:lineRule="auto"/>
              <w:ind w:right="5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Realizarea calitativă a individualizării şi diferenţierii instruirii la discipline;</w:t>
            </w:r>
          </w:p>
          <w:p w:rsidR="00361714" w:rsidRPr="007A7C30" w:rsidRDefault="00361714" w:rsidP="00361714">
            <w:pPr>
              <w:pStyle w:val="Default"/>
              <w:spacing w:after="99"/>
            </w:pPr>
            <w:r w:rsidRPr="007A7C30">
              <w:t>-Colaborarea eficientă cu autorităţile locale,agenți economici</w:t>
            </w:r>
          </w:p>
          <w:p w:rsidR="00361714" w:rsidRPr="007A7C30" w:rsidRDefault="00361714" w:rsidP="00361714">
            <w:pPr>
              <w:pStyle w:val="Default"/>
              <w:spacing w:after="99"/>
            </w:pPr>
            <w:r w:rsidRPr="007A7C30">
              <w:t>-Încadrarea cu personal didactic calificat la majoritatea disciplinelor de învăţământ,</w:t>
            </w:r>
            <w:r w:rsidRPr="007A7C30">
              <w:rPr>
                <w:rFonts w:eastAsia="Times New Roman"/>
                <w:lang w:val="en-US"/>
              </w:rPr>
              <w:t xml:space="preserve"> deschise spre schimbare</w:t>
            </w:r>
            <w:r w:rsidRPr="007A7C30">
              <w:t xml:space="preserve">; </w:t>
            </w:r>
          </w:p>
          <w:p w:rsidR="00361714" w:rsidRPr="007A7C30" w:rsidRDefault="00361714" w:rsidP="00361714">
            <w:pPr>
              <w:pStyle w:val="Default"/>
            </w:pPr>
            <w:r w:rsidRPr="007A7C30">
              <w:t xml:space="preserve">-Participarea cadrelor didactice la activităţi de formare continuă în specialitate, management, utilizarea calculatorului, etc...; </w:t>
            </w:r>
          </w:p>
          <w:p w:rsidR="00361714" w:rsidRPr="007A7C30" w:rsidRDefault="00361714" w:rsidP="00361714">
            <w:pPr>
              <w:pStyle w:val="Default"/>
            </w:pPr>
            <w:r w:rsidRPr="007A7C30">
              <w:t>-</w:t>
            </w:r>
            <w:r w:rsidRPr="007A7C30">
              <w:rPr>
                <w:rFonts w:eastAsia="Times New Roman"/>
                <w:lang w:val="en-US"/>
              </w:rPr>
              <w:t xml:space="preserve"> Selectarea rațională a strategiilor , corelate cu mijloace eficiente de învăţământ;</w:t>
            </w:r>
          </w:p>
          <w:p w:rsidR="00361714" w:rsidRPr="007A7C30" w:rsidRDefault="00361714" w:rsidP="00361714">
            <w:pPr>
              <w:spacing w:after="24" w:line="23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</w:t>
            </w: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Existența Centrului de Resurse Educaționale  pentru elevii cu CES și a CDS care asigură implementarea EI ;</w:t>
            </w:r>
          </w:p>
          <w:p w:rsidR="00361714" w:rsidRPr="007A7C30" w:rsidRDefault="00361714" w:rsidP="003617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Utilizarea TIC-ului în cadrul orelor. </w:t>
            </w:r>
          </w:p>
          <w:p w:rsidR="00361714" w:rsidRPr="007A7C30" w:rsidRDefault="00361714" w:rsidP="00361714">
            <w:pPr>
              <w:spacing w:after="8" w:line="24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-Asigurarea elevilor din treapta primară cu prânz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cald ;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361714" w:rsidRPr="007A7C30" w:rsidRDefault="00361714" w:rsidP="00361714">
            <w:pPr>
              <w:spacing w:after="8" w:line="24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-Conectare la internet, acces larg la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informație ;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361714" w:rsidRPr="007A7C30" w:rsidRDefault="00361714" w:rsidP="00361714">
            <w:pPr>
              <w:spacing w:after="24" w:line="2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-Colaborare între director şi cadrele didactice;</w:t>
            </w:r>
          </w:p>
          <w:p w:rsidR="00361714" w:rsidRPr="007A7C30" w:rsidRDefault="00361714" w:rsidP="00361714">
            <w:pPr>
              <w:spacing w:after="24" w:line="23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-Implicarea tuturor angajaţilor în derularea activităţilor la nivel de instituţie;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-Asigurarea condițiilor optime pentru toți angajații.</w:t>
            </w:r>
          </w:p>
        </w:tc>
        <w:tc>
          <w:tcPr>
            <w:tcW w:w="7229" w:type="dxa"/>
          </w:tcPr>
          <w:p w:rsidR="00361714" w:rsidRPr="007A7C30" w:rsidRDefault="00361714" w:rsidP="00361714">
            <w:pPr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PUNCTE  SLABE</w:t>
            </w: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1714" w:rsidRPr="007A7C30" w:rsidRDefault="00361714" w:rsidP="00361714">
            <w:pPr>
              <w:spacing w:after="9" w:line="245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Modificările legislative permanente care crează dezorientare și nesiguranță în domeniul educației;</w:t>
            </w:r>
          </w:p>
          <w:p w:rsidR="00361714" w:rsidRPr="007A7C30" w:rsidRDefault="00361714" w:rsidP="00361714">
            <w:pPr>
              <w:spacing w:after="9" w:line="245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Diversificarea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strategiilor ,situaţiilor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didacticoeducative în contextul curricula modernizate;     </w:t>
            </w:r>
          </w:p>
          <w:p w:rsidR="00361714" w:rsidRPr="007A7C30" w:rsidRDefault="00361714" w:rsidP="00361714">
            <w:pPr>
              <w:spacing w:after="9" w:line="245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Utilizarea </w:t>
            </w:r>
            <w:r w:rsidR="00552E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</w:t>
            </w: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eficientă a timpului disponibil actului instructiv; </w:t>
            </w:r>
          </w:p>
          <w:p w:rsidR="00361714" w:rsidRPr="007A7C30" w:rsidRDefault="00361714" w:rsidP="00361714">
            <w:pPr>
              <w:spacing w:after="24" w:line="237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Lipsa de experiență în elaborare de curriculum opțional; </w:t>
            </w:r>
          </w:p>
          <w:p w:rsidR="00361714" w:rsidRPr="007A7C30" w:rsidRDefault="00361714" w:rsidP="00361714">
            <w:pPr>
              <w:spacing w:after="19"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Punerea în valoare a performanţelor fiecărui elev în comparaţiei cu sine însuşi; </w:t>
            </w:r>
          </w:p>
          <w:p w:rsidR="00361714" w:rsidRPr="007A7C30" w:rsidRDefault="00361714" w:rsidP="00361714">
            <w:pPr>
              <w:spacing w:after="17" w:line="238" w:lineRule="auto"/>
              <w:ind w:right="6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Proiectarea sarcinilor de complexitate redusă pentru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elevii  cu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CES în cadrul fiecărui demers didactic. </w:t>
            </w:r>
          </w:p>
          <w:p w:rsidR="00361714" w:rsidRPr="007A7C30" w:rsidRDefault="00361714" w:rsidP="003617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Utilizarea ineficientă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 mijloacelor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TIC. </w:t>
            </w:r>
          </w:p>
          <w:p w:rsidR="00361714" w:rsidRPr="007A7C30" w:rsidRDefault="00361714" w:rsidP="00361714">
            <w:pPr>
              <w:spacing w:after="24"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Lipsa laboratoarelor dotate la disciplinile chimie, fizică, biologie etc.;  </w:t>
            </w:r>
          </w:p>
          <w:p w:rsidR="00361714" w:rsidRPr="007A7C30" w:rsidRDefault="00361714" w:rsidP="00361714">
            <w:pPr>
              <w:spacing w:after="14" w:line="241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Număr sporit de copii cu părinți aflați la muncă peste hotarele țării;  </w:t>
            </w:r>
          </w:p>
          <w:p w:rsidR="00361714" w:rsidRPr="007A7C30" w:rsidRDefault="00361714" w:rsidP="00361714">
            <w:pPr>
              <w:spacing w:after="24" w:line="2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Scăderea natalității care implică scăderea populației școlare; </w:t>
            </w:r>
          </w:p>
          <w:p w:rsidR="00361714" w:rsidRPr="007A7C30" w:rsidRDefault="00361714" w:rsidP="00361714">
            <w:pPr>
              <w:spacing w:after="24"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Elevi proveniți din medii sociale defavorizate care se integrează greu și sunt reticienți la eforturile de integrare ale cadrelor didactice;  </w:t>
            </w:r>
          </w:p>
          <w:p w:rsidR="00361714" w:rsidRPr="007A7C30" w:rsidRDefault="00361714" w:rsidP="00361714">
            <w:pPr>
              <w:spacing w:after="20" w:line="23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Număr redus de proiecte extrabugetare pentru dezvoltarea infrastructurii; </w:t>
            </w:r>
          </w:p>
          <w:p w:rsidR="00361714" w:rsidRPr="007A7C30" w:rsidRDefault="00552E1C" w:rsidP="00361714">
            <w:pPr>
              <w:ind w:right="4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Lipsa unor săli de clasă cu destinații speciale (clasa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informatică,sală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festivă,…)</w:t>
            </w:r>
          </w:p>
          <w:p w:rsidR="00361714" w:rsidRPr="007A7C30" w:rsidRDefault="00361714" w:rsidP="00361714">
            <w:pPr>
              <w:ind w:right="4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Grad redus de inovare și studiere a experienței </w:t>
            </w:r>
            <w:proofErr w:type="gramStart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profesionale;   </w:t>
            </w:r>
            <w:proofErr w:type="gramEnd"/>
            <w:r w:rsidRPr="007A7C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61714" w:rsidRPr="000821DB" w:rsidTr="007A7C30">
        <w:trPr>
          <w:trHeight w:val="58"/>
        </w:trPr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OPORTUNITĂŢI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-Accesul unui număr apreciabil de absolventi la licee;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-Valorificarea abilitătilor individuale ale elevilor prin CDS;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-Existenţa unei bune colaborări între şcoală, APL, CRT Amicus;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-Implicarea elevilor în diverse activități/proiecte la nivel local/raional;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-Ghidare științifico-didactică oferită de MEC/DÎ;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-Motivarea CD prin acordarea sporului de performanță la salariu în baza fișei de autoevaluare a performanței;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-Asigurarea transportului spre şi dinspre şcoală pentru elevii din satul Oclanda ;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14" w:rsidRPr="007A7C30" w:rsidRDefault="00361714" w:rsidP="00361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AMENINȚĂRI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-scăderea populaţiei şcolare în următorii 10 ani datorită scăderii ratei natalităţii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-abandonul şcolar datorită, înrăutăţirii condiţiilor materiale ale populaţiei şcolare, plecarea părinţilor în străinătate;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 lipsa motivaţiei pentru continuarea studiilor;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- neconcordanţa între opţiunea părinţilor /elevilor şi aptitudinile şi competenţele elevilor;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-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Scăderea numărului de elevi, sub 12/ clasă; </w:t>
            </w:r>
          </w:p>
          <w:p w:rsidR="00361714" w:rsidRPr="007A7C30" w:rsidRDefault="00361714" w:rsidP="00361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-Resurse bugetare insuficiente pentru asigurarea funcţionării şcolii, asigurate din finanţarea per elev;</w:t>
            </w:r>
          </w:p>
        </w:tc>
      </w:tr>
    </w:tbl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361714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21DB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21DB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21DB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21DB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821DB" w:rsidRPr="007A7C30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                            </w:t>
      </w: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>Analiza Swot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E57A7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7A7C30">
        <w:rPr>
          <w:rFonts w:ascii="Times New Roman" w:hAnsi="Times New Roman" w:cs="Times New Roman"/>
          <w:b/>
          <w:sz w:val="24"/>
          <w:szCs w:val="24"/>
        </w:rPr>
        <w:t>Curriculum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58"/>
        <w:gridCol w:w="7229"/>
      </w:tblGrid>
      <w:tr w:rsidR="00361714" w:rsidRPr="000821DB" w:rsidTr="00361714"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TARI</w:t>
            </w:r>
          </w:p>
          <w:p w:rsidR="00A4584F" w:rsidRDefault="00A4584F" w:rsidP="00A4584F">
            <w:pPr>
              <w:autoSpaceDE w:val="0"/>
              <w:autoSpaceDN w:val="0"/>
              <w:adjustRightInd w:val="0"/>
              <w:spacing w:after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458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1714" w:rsidRPr="00A4584F">
              <w:rPr>
                <w:rFonts w:ascii="Times New Roman" w:hAnsi="Times New Roman" w:cs="Times New Roman"/>
                <w:sz w:val="24"/>
                <w:szCs w:val="24"/>
              </w:rPr>
              <w:t>Pentru fiecare nivel de şcolarizare, şcoala dispune de un material curricular bogat (planuri de învăţământ şi programe şcolare, auxiliare curriculare – manuale, caiete de lucru, ghiduri de aplicare, culegeri de probleme, îndrumătoare etc.);</w:t>
            </w:r>
          </w:p>
          <w:p w:rsidR="00361714" w:rsidRPr="007A7C30" w:rsidRDefault="00361714" w:rsidP="00A4584F">
            <w:pPr>
              <w:autoSpaceDE w:val="0"/>
              <w:autoSpaceDN w:val="0"/>
              <w:adjustRightInd w:val="0"/>
              <w:spacing w:after="96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 - Comisiliile metodice activează comform ghidurilor</w:t>
            </w:r>
            <w:r w:rsidR="008D2C65"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Metodologice; analizează progresul şcolar al elevilor pe baza     evaluărilor iniţiale, formative,sumative; </w:t>
            </w:r>
          </w:p>
          <w:p w:rsidR="00A4584F" w:rsidRDefault="00361714" w:rsidP="00A4584F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 -Cadrele didactice participă la cursuri de formare</w:t>
            </w:r>
            <w:r w:rsidR="008D2C65"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atât in specialitate c</w:t>
            </w:r>
            <w:r w:rsidR="00A4584F">
              <w:rPr>
                <w:rFonts w:ascii="Times New Roman" w:hAnsi="Times New Roman" w:cs="Times New Roman"/>
                <w:sz w:val="24"/>
                <w:szCs w:val="24"/>
              </w:rPr>
              <w:t>â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t şi în management educaţional;                                                    -Centrarea procesului educațional pe nevoile elevului;                                             -Personal didactic inițiat în T</w:t>
            </w:r>
            <w:r w:rsidR="00A4584F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</w:p>
          <w:p w:rsidR="00361714" w:rsidRPr="007A7C30" w:rsidRDefault="00361714" w:rsidP="00A4584F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-Consilierea elevilor în vederea  disciplinelor opționale;</w:t>
            </w:r>
          </w:p>
        </w:tc>
        <w:tc>
          <w:tcPr>
            <w:tcW w:w="7229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SLABE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-Oferta şcolii nu satisface nevoile tuturor elevilor, deoarece opţiunile se fac în funcţie de decizia majorităţii elevilor clasei;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-Centrarea proiectelor didactice,uneori,pe conținuturi și nu pe competențe;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-Lipsa unor interasistențe realizate cu ritmicitate la nivelul catedrei;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-Necorelarea dintre obiective/ conținuturi/ activități de învățare/ evaluare în unele cazuri;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-Absența proiectărilor unor secvențe de recuperare, secvențe compensative sau de performanță;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2A7B">
              <w:rPr>
                <w:rFonts w:ascii="Times New Roman" w:hAnsi="Times New Roman" w:cs="Times New Roman"/>
                <w:sz w:val="24"/>
                <w:szCs w:val="24"/>
              </w:rPr>
              <w:t>Efectuarea procesului de învățare în clase simultane la unele obiecte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-Dezinteresul unor elevi pentru învățare.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1714" w:rsidRPr="000821DB" w:rsidTr="00361714"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OPORTUNITĂȚI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-Acces rapid la informații;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-Implimentarea și respectarea cerințelor standardelor de învățare;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-Impunerea unei atenții sporite și continuă în valorificarea resurselor motivaționale ale elevilor;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AMENINȚĂRI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-Planul de învățământ supraîncărcat la unele discipline centrează actul educativ pe aspectul informativ, teoretic în favoarea celui formativ;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-Scăderea numărului de clase care duce la scăderea numărului de ore la obiect,și totodată duce și la creșterea dezinteresului CD față de obținerea gradelor didactice;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-Neimplicarea părinților în procesul educațional a copiilor</w:t>
            </w:r>
            <w:r w:rsidR="00CB09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-Climatul familial defavorabil care poate să împiedice de multe ori elevul să învețe sau să-și îndeplinească cu succes sarcinile școlare.</w:t>
            </w:r>
          </w:p>
        </w:tc>
      </w:tr>
    </w:tbl>
    <w:p w:rsidR="00361714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21DB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21DB" w:rsidRPr="007A7C30" w:rsidRDefault="000821DB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                                                  Analiza Swot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E57A7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A7C30">
        <w:rPr>
          <w:rFonts w:ascii="Times New Roman" w:hAnsi="Times New Roman" w:cs="Times New Roman"/>
          <w:b/>
          <w:sz w:val="24"/>
          <w:szCs w:val="24"/>
        </w:rPr>
        <w:t>Resurse umane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58"/>
        <w:gridCol w:w="7229"/>
      </w:tblGrid>
      <w:tr w:rsidR="00361714" w:rsidRPr="000821DB" w:rsidTr="00361714"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TARI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-În mare parte personalul didactic este interesat de calitatea procesului instructiv-educativ,de perfecționare și formare continuă 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-Implimentarea eficientă a politicilor educaționale actuale;                                          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- Relațiile interpersonale pozitive existente favorizează crearea unui climat educațional deschis, stimulativ;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-Folosirea Internetului la ore;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-Delimitarea clară a  responsabilităților fiecărui cadru didactic</w:t>
            </w:r>
            <w:r w:rsidR="0018677D">
              <w:rPr>
                <w:rFonts w:ascii="Times New Roman" w:hAnsi="Times New Roman" w:cs="Times New Roman"/>
                <w:sz w:val="24"/>
                <w:szCs w:val="24"/>
              </w:rPr>
              <w:t xml:space="preserve">/personal nedidactic și auxiliar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prin fișa postului;</w:t>
            </w:r>
          </w:p>
        </w:tc>
        <w:tc>
          <w:tcPr>
            <w:tcW w:w="7229" w:type="dxa"/>
          </w:tcPr>
          <w:p w:rsidR="00361714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SLABE</w:t>
            </w:r>
          </w:p>
          <w:p w:rsidR="002024A1" w:rsidRDefault="002024A1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Scăderea numărului  de ore la obiect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,și  creșterea dezinteresului CD față de obținerea gradelor didactice</w:t>
            </w:r>
          </w:p>
          <w:p w:rsidR="00CB09BB" w:rsidRPr="007A7C30" w:rsidRDefault="00CB09BB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-Citirea mai multor obiecte de un singur CD.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-Elevi proveniți din familii dezorganizate sau cu părinții plecați la munc</w:t>
            </w:r>
            <w:r w:rsidR="002024A1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în strainatate;</w:t>
            </w:r>
          </w:p>
          <w:p w:rsidR="00361714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Lipsa interesului părinților față de programele educaționale școlare;</w:t>
            </w:r>
          </w:p>
          <w:p w:rsidR="0018677D" w:rsidRDefault="002024A1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-Transportarea elevilor din satul vecin împ</w:t>
            </w:r>
            <w:r w:rsidR="0018677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edică conlucrare</w:t>
            </w:r>
            <w:r w:rsidR="0018677D">
              <w:rPr>
                <w:rFonts w:ascii="Times New Roman" w:hAnsi="Times New Roman" w:cs="Times New Roman"/>
                <w:sz w:val="24"/>
                <w:szCs w:val="24"/>
              </w:rPr>
              <w:t>a CD-Părinte</w:t>
            </w:r>
          </w:p>
          <w:p w:rsidR="002024A1" w:rsidRPr="007A7C30" w:rsidRDefault="002024A1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714" w:rsidRPr="000821DB" w:rsidTr="00361714"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OPORTUNITĂȚI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Posibilități de recalificare a cadrelor didactice;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-Autonomie în selecția si angajarea personalului didactic auxiliar si a personalului nedidactic;</w:t>
            </w:r>
          </w:p>
        </w:tc>
        <w:tc>
          <w:tcPr>
            <w:tcW w:w="7229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AMENINȚĂRI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-Regresul demografic având drept consecință scăderea numărului de elevi</w:t>
            </w:r>
            <w:r w:rsidR="00CE7E4D">
              <w:rPr>
                <w:rFonts w:ascii="Times New Roman" w:hAnsi="Times New Roman" w:cs="Times New Roman"/>
                <w:sz w:val="24"/>
                <w:szCs w:val="24"/>
              </w:rPr>
              <w:t>/clase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-Lipsa cadrelor didactice</w:t>
            </w:r>
            <w:r w:rsidR="00CE7E4D">
              <w:rPr>
                <w:rFonts w:ascii="Times New Roman" w:hAnsi="Times New Roman" w:cs="Times New Roman"/>
                <w:sz w:val="24"/>
                <w:szCs w:val="24"/>
              </w:rPr>
              <w:t xml:space="preserve"> specialiști </w:t>
            </w:r>
            <w:r w:rsidR="00CE7E4D" w:rsidRPr="007A7C30">
              <w:rPr>
                <w:rFonts w:ascii="Times New Roman" w:hAnsi="Times New Roman" w:cs="Times New Roman"/>
                <w:sz w:val="24"/>
                <w:szCs w:val="24"/>
              </w:rPr>
              <w:t>drept consecință scăder</w:t>
            </w:r>
            <w:r w:rsidR="00CE7E4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CE7E4D"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numărului de </w:t>
            </w:r>
            <w:r w:rsidR="00CE7E4D">
              <w:rPr>
                <w:rFonts w:ascii="Times New Roman" w:hAnsi="Times New Roman" w:cs="Times New Roman"/>
                <w:sz w:val="24"/>
                <w:szCs w:val="24"/>
              </w:rPr>
              <w:t>ore la obiect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714" w:rsidRPr="007A7C30" w:rsidRDefault="00361714" w:rsidP="00361714">
      <w:pPr>
        <w:autoSpaceDE w:val="0"/>
        <w:autoSpaceDN w:val="0"/>
        <w:adjustRightInd w:val="0"/>
        <w:spacing w:after="99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Analiza Swot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E57A7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7A7C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A7C30">
        <w:rPr>
          <w:rFonts w:ascii="Times New Roman" w:hAnsi="Times New Roman" w:cs="Times New Roman"/>
          <w:b/>
          <w:sz w:val="24"/>
          <w:szCs w:val="24"/>
        </w:rPr>
        <w:t>Resurse financiare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58"/>
        <w:gridCol w:w="7087"/>
      </w:tblGrid>
      <w:tr w:rsidR="00361714" w:rsidRPr="00402B0D" w:rsidTr="00361714">
        <w:tc>
          <w:tcPr>
            <w:tcW w:w="6658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TARI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-Amenajarea sălilor de clasă cu mobilier adaptat vârstei elevilor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-Bibliotecă dotată cu un număr mare de cărți, manuale, literatură;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-Existența rețelei de informatizare la nivelul scolii; 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B09BB">
              <w:rPr>
                <w:rFonts w:ascii="Times New Roman" w:hAnsi="Times New Roman" w:cs="Times New Roman"/>
                <w:sz w:val="24"/>
                <w:szCs w:val="24"/>
              </w:rPr>
              <w:t>Dotarea sălilor de clasă cu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TIC</w:t>
            </w:r>
            <w:r w:rsidR="00CB09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CB09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B779E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CB09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  -Abonamente la ziare si reviste de specialitate;</w:t>
            </w:r>
          </w:p>
        </w:tc>
        <w:tc>
          <w:tcPr>
            <w:tcW w:w="7087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PUNCTE SLABE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-Uzura materialelor didactice existente;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-Uzura echipamentelor moderne;</w:t>
            </w:r>
          </w:p>
          <w:p w:rsidR="00361714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-Starea exterioară a clădirii necesită reparație.</w:t>
            </w:r>
          </w:p>
          <w:p w:rsidR="00CB09BB" w:rsidRPr="007A7C30" w:rsidRDefault="00CB09BB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79EF">
              <w:rPr>
                <w:rFonts w:ascii="Times New Roman" w:hAnsi="Times New Roman" w:cs="Times New Roman"/>
                <w:sz w:val="24"/>
                <w:szCs w:val="24"/>
              </w:rPr>
              <w:t>Insuficiența financiară.</w:t>
            </w:r>
          </w:p>
        </w:tc>
      </w:tr>
      <w:tr w:rsidR="00361714" w:rsidRPr="000821DB" w:rsidTr="00361714">
        <w:tc>
          <w:tcPr>
            <w:tcW w:w="6658" w:type="dxa"/>
          </w:tcPr>
          <w:p w:rsidR="00361714" w:rsidRPr="00500447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OPORTUNITĂȚI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 Susținere materială si financiară din partea</w:t>
            </w:r>
            <w:r w:rsidR="0013514B">
              <w:rPr>
                <w:rFonts w:ascii="Times New Roman" w:hAnsi="Times New Roman" w:cs="Times New Roman"/>
                <w:sz w:val="24"/>
                <w:szCs w:val="24"/>
              </w:rPr>
              <w:t xml:space="preserve"> APL/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comunității locale;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-Sprigin material și financiar din partea CR  și DÎ .</w:t>
            </w:r>
          </w:p>
        </w:tc>
        <w:tc>
          <w:tcPr>
            <w:tcW w:w="7087" w:type="dxa"/>
          </w:tcPr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AMENINȚĂRI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 Ritmul accelerat al schimbărilor tehnologice conduce la uzura morală a echipamentelor existente;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-Prețul ridicat al materialelor didactice și fondurile bănești limitate nu permit dotarea corespunzătoare a tuturor sălilor de clasă;</w:t>
            </w:r>
          </w:p>
          <w:p w:rsidR="00361714" w:rsidRPr="007A7C30" w:rsidRDefault="00361714" w:rsidP="00361714">
            <w:pPr>
              <w:autoSpaceDE w:val="0"/>
              <w:autoSpaceDN w:val="0"/>
              <w:adjustRightInd w:val="0"/>
              <w:spacing w:after="99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-Scăderea numărului de elevi  și respectiv și scăderea bugetului școlii.</w:t>
            </w:r>
          </w:p>
        </w:tc>
      </w:tr>
    </w:tbl>
    <w:p w:rsidR="00361714" w:rsidRPr="007A7C30" w:rsidRDefault="00361714" w:rsidP="003617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16F6" w:rsidRDefault="00BA16F6" w:rsidP="00BA16F6">
      <w:pPr>
        <w:spacing w:after="0"/>
        <w:ind w:left="380"/>
        <w:rPr>
          <w:rFonts w:ascii="Times New Roman" w:hAnsi="Times New Roman" w:cs="Times New Roman"/>
          <w:sz w:val="24"/>
          <w:szCs w:val="24"/>
          <w:lang w:val="en-US"/>
        </w:rPr>
      </w:pPr>
    </w:p>
    <w:p w:rsidR="00BA16F6" w:rsidRPr="007A7C30" w:rsidRDefault="00BA16F6" w:rsidP="009C10B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A16F6" w:rsidRPr="007A7C30" w:rsidRDefault="00BA16F6" w:rsidP="003617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582A" w:rsidRPr="007A7C30" w:rsidRDefault="00C3582A" w:rsidP="00C358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</w:t>
      </w:r>
      <w:r w:rsidR="00BA16F6"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         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Pr="007A7C30">
        <w:rPr>
          <w:rFonts w:ascii="Times New Roman" w:hAnsi="Times New Roman" w:cs="Times New Roman"/>
          <w:b/>
          <w:sz w:val="24"/>
          <w:szCs w:val="24"/>
          <w:lang w:val="ro-RO"/>
        </w:rPr>
        <w:t>Activitatea pe domenii</w:t>
      </w:r>
    </w:p>
    <w:p w:rsidR="00C3582A" w:rsidRPr="007A7C30" w:rsidRDefault="00C3582A" w:rsidP="00C3582A">
      <w:pPr>
        <w:spacing w:after="4" w:line="269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6"/>
        <w:gridCol w:w="2992"/>
        <w:gridCol w:w="2268"/>
        <w:gridCol w:w="3402"/>
        <w:gridCol w:w="3119"/>
      </w:tblGrid>
      <w:tr w:rsidR="007A7C30" w:rsidRPr="007A7C30" w:rsidTr="007A7C30">
        <w:tc>
          <w:tcPr>
            <w:tcW w:w="2106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Domenii de activitate</w:t>
            </w:r>
          </w:p>
        </w:tc>
        <w:tc>
          <w:tcPr>
            <w:tcW w:w="299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>Obiective generale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Subdomenii 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activitate</w:t>
            </w:r>
          </w:p>
        </w:tc>
        <w:tc>
          <w:tcPr>
            <w:tcW w:w="3402" w:type="dxa"/>
          </w:tcPr>
          <w:p w:rsidR="007A7C30" w:rsidRPr="007A7C30" w:rsidRDefault="0013514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Acțiuni</w:t>
            </w:r>
          </w:p>
        </w:tc>
        <w:tc>
          <w:tcPr>
            <w:tcW w:w="3119" w:type="dxa"/>
          </w:tcPr>
          <w:p w:rsidR="007A7C30" w:rsidRPr="007A7C30" w:rsidRDefault="0013514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Finalități</w:t>
            </w:r>
          </w:p>
        </w:tc>
      </w:tr>
      <w:tr w:rsidR="007A7C30" w:rsidRPr="00402B0D" w:rsidTr="007A7C30">
        <w:tc>
          <w:tcPr>
            <w:tcW w:w="2106" w:type="dxa"/>
            <w:vMerge w:val="restart"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1.Managementul schimbării și resursele umane</w:t>
            </w:r>
          </w:p>
        </w:tc>
        <w:tc>
          <w:tcPr>
            <w:tcW w:w="2992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O1 – Cunoașterea și aplicarea documentelor de politică educațională și a finalităților pe nivele de școlarizare în gimnaziu, urmărind modificările legislative recente;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O2 – Promavarea unui management al resurselor umane care să asigure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creșterea calității de învățământ.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1.1.Respectarea prevederilor documentelor de politică educațională, modificările legislative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Cunoașterea și aplicarea documentelor de  politică educațională în conformitatea cu modificările legislative</w:t>
            </w:r>
          </w:p>
        </w:tc>
        <w:tc>
          <w:tcPr>
            <w:tcW w:w="3119" w:type="dxa"/>
          </w:tcPr>
          <w:p w:rsidR="007A7C30" w:rsidRPr="007A7C30" w:rsidRDefault="0013514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Profesori instruiți</w:t>
            </w:r>
          </w:p>
        </w:tc>
      </w:tr>
      <w:tr w:rsidR="007A7C30" w:rsidRPr="007A7C30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1.2.Promovarea transparenței procesului educațional – CP, CA, CE, etc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transparenței procesului educațional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662E7">
              <w:rPr>
                <w:rFonts w:ascii="Times New Roman" w:hAnsi="Times New Roman" w:cs="Times New Roman"/>
                <w:sz w:val="24"/>
                <w:szCs w:val="24"/>
              </w:rPr>
              <w:t xml:space="preserve">rocese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662E7">
              <w:rPr>
                <w:rFonts w:ascii="Times New Roman" w:hAnsi="Times New Roman" w:cs="Times New Roman"/>
                <w:sz w:val="24"/>
                <w:szCs w:val="24"/>
              </w:rPr>
              <w:t>erbale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1.3.Prevederile legale în toate domeniile activității educaționale.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Respectarea prevederilor legale în toate domeniile activității educaționale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Regulamente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1.4.Acte normative privind încadrarea cadrelor didactice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cunoașterii ordinelor, metodologiilor și a celorlalte acte normative privind încadrarea cadrelor  didactice</w:t>
            </w:r>
          </w:p>
        </w:tc>
        <w:tc>
          <w:tcPr>
            <w:tcW w:w="3119" w:type="dxa"/>
          </w:tcPr>
          <w:p w:rsidR="007A7C30" w:rsidRPr="007A7C30" w:rsidRDefault="0013514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Fișe de încadrare</w:t>
            </w:r>
          </w:p>
        </w:tc>
      </w:tr>
      <w:tr w:rsidR="007A7C30" w:rsidRPr="007A7C30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1.5.Formarea cadrelor didactice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Asiguarea formării personalului didactic</w:t>
            </w:r>
          </w:p>
        </w:tc>
        <w:tc>
          <w:tcPr>
            <w:tcW w:w="3119" w:type="dxa"/>
          </w:tcPr>
          <w:p w:rsidR="007A7C30" w:rsidRPr="007A7C30" w:rsidRDefault="0013514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Certificate/ordine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1.6.Monitorizarea activității didactice din școală, privind învățarea centrată pe elev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Creșterea calității resurselor umane în vederea îndeplenirii scopurilor educaționale propuse</w:t>
            </w:r>
          </w:p>
        </w:tc>
        <w:tc>
          <w:tcPr>
            <w:tcW w:w="3119" w:type="dxa"/>
          </w:tcPr>
          <w:p w:rsidR="007A7C30" w:rsidRPr="007A7C30" w:rsidRDefault="00663AE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Proiecte/Reușita școlară</w:t>
            </w:r>
          </w:p>
        </w:tc>
      </w:tr>
      <w:tr w:rsidR="007A7C30" w:rsidRPr="00402B0D" w:rsidTr="007A7C30">
        <w:tc>
          <w:tcPr>
            <w:tcW w:w="2106" w:type="dxa"/>
            <w:vMerge w:val="restart"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2.Calitate în educație și managementul curriculumului</w:t>
            </w:r>
          </w:p>
        </w:tc>
        <w:tc>
          <w:tcPr>
            <w:tcW w:w="2992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O3 – Asigurarea calității proceselor de predare – învățare – evaluare în vederea dezvoltării armonioase a personalității elevilor, prin formarea și dezvoltarea competențelor acestora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2.1.Realizarea  proiectului de dezvoltare instituțională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Monitorizarea realizării proiectului de dezvoltare instituțională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Raport la CA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2.2.Îndrumarea managerială și de specialitate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îndrumării manageriale și de specialitate prin asistențe la orele de curs</w:t>
            </w:r>
          </w:p>
        </w:tc>
        <w:tc>
          <w:tcPr>
            <w:tcW w:w="3119" w:type="dxa"/>
          </w:tcPr>
          <w:p w:rsidR="007A7C30" w:rsidRPr="007A7C30" w:rsidRDefault="00663AE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Ordine/Regulamente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2.3.Accesul la educația de calitate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calității educației conform curricumului modernizat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Ordine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2.4.Integrarea TIC în educație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Dezvoltarea competențelor digitale prin elaborarea și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aplicarea conținuturilor educaționale digitale în procesul educațional</w:t>
            </w:r>
          </w:p>
        </w:tc>
        <w:tc>
          <w:tcPr>
            <w:tcW w:w="3119" w:type="dxa"/>
          </w:tcPr>
          <w:p w:rsidR="007A7C30" w:rsidRPr="007A7C30" w:rsidRDefault="00663AEB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Elevi beneficiari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2.5.Sistemul de evaluare intern coerent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Aplicarea sistemului de evaluare intern coerent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Documente oficiale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2.6.Rezultatele la examene și concursurilor școlare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Valorificarea rezultatelor la examene și concursurilor școlare, pe baza datelor statistice deținute, pentru creșterea performanțelor școlare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Statistică/</w:t>
            </w:r>
            <w:r w:rsidR="00650702">
              <w:rPr>
                <w:rFonts w:ascii="Times New Roman" w:hAnsi="Times New Roman" w:cs="Times New Roman"/>
                <w:sz w:val="24"/>
                <w:szCs w:val="24"/>
              </w:rPr>
              <w:t>Liste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/Ordine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2.7.Activitatea de evaluare, îndrumare, control – asigurarea performanțelor școlare: Evaluarea tematică;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Evaluarea frontală;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Evaluarea personală;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Evaluarea generalizatoare</w:t>
            </w:r>
          </w:p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formării și dezvoltării competențelor elevilor pentru a se încadra în societate ca personalitate liberă și creatoare</w:t>
            </w:r>
          </w:p>
        </w:tc>
        <w:tc>
          <w:tcPr>
            <w:tcW w:w="3119" w:type="dxa"/>
          </w:tcPr>
          <w:p w:rsidR="007A7C30" w:rsidRPr="007A7C30" w:rsidRDefault="00056A6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Reușita elevilor</w:t>
            </w:r>
          </w:p>
        </w:tc>
      </w:tr>
      <w:tr w:rsidR="007A7C30" w:rsidRPr="000821DB" w:rsidTr="007A7C30">
        <w:tc>
          <w:tcPr>
            <w:tcW w:w="2106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3.Managementul resurselor materiale, financiare</w:t>
            </w:r>
          </w:p>
        </w:tc>
        <w:tc>
          <w:tcPr>
            <w:tcW w:w="2992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O4 – Dezvoltarea și gestionarea resurselor materiale și financiare, creșterea eficienței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cheltuielii banului public investit în educație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3.1.Resurse materiale și financiare în vederea atingerii cerințelor actuale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Optimizarea folosirii resurselor materiale și financiare în vederea atingerii cerințelor actuale</w:t>
            </w:r>
          </w:p>
        </w:tc>
        <w:tc>
          <w:tcPr>
            <w:tcW w:w="3119" w:type="dxa"/>
          </w:tcPr>
          <w:p w:rsidR="007A7C30" w:rsidRPr="007A7C30" w:rsidRDefault="00650702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Liste/Acoperirea necesităților pentru modernizarea instituției</w:t>
            </w:r>
          </w:p>
        </w:tc>
      </w:tr>
      <w:tr w:rsidR="007A7C30" w:rsidRPr="000821DB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3.2.Resursele existențe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Gestionarea și dezvoltarea resurselor existente</w:t>
            </w:r>
          </w:p>
        </w:tc>
        <w:tc>
          <w:tcPr>
            <w:tcW w:w="3119" w:type="dxa"/>
          </w:tcPr>
          <w:p w:rsidR="007A7C30" w:rsidRPr="007A7C30" w:rsidRDefault="00650702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Repartizarea fondurilor pentru acoperirea tuturor articolelor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3.3.Modernizarea infrastructurii școlii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Modernizarea infrastructurii școlii inclusiv prin creșterea gradului de informatizare a procesului de învățământ (dotarea școlii cu mobilier școlar, tablă interactivă, softuri educaționale)</w:t>
            </w:r>
          </w:p>
        </w:tc>
        <w:tc>
          <w:tcPr>
            <w:tcW w:w="3119" w:type="dxa"/>
          </w:tcPr>
          <w:p w:rsidR="007A7C30" w:rsidRPr="007A7C30" w:rsidRDefault="00650702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Demersuri/Solicitări/Proiecte</w:t>
            </w:r>
          </w:p>
        </w:tc>
      </w:tr>
      <w:tr w:rsidR="007A7C30" w:rsidRPr="00402B0D" w:rsidTr="007A7C30">
        <w:tc>
          <w:tcPr>
            <w:tcW w:w="2106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4.Incluziunea</w:t>
            </w:r>
          </w:p>
        </w:tc>
        <w:tc>
          <w:tcPr>
            <w:tcW w:w="2992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O5 – Promovarea educației incluzive drept prioritate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4.1.Sistemul legislativ referitor la incluziunea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Promovarea politicii de implementare a educației incluzive</w:t>
            </w:r>
          </w:p>
        </w:tc>
        <w:tc>
          <w:tcPr>
            <w:tcW w:w="3119" w:type="dxa"/>
          </w:tcPr>
          <w:p w:rsidR="007A7C30" w:rsidRPr="007A7C30" w:rsidRDefault="00AB6391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Metodologii/Plan-cadru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4.2.Accesul de educație de calitate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Asigurarea accesului la educație și egalitate de oportunități în domeniul învățământului pentru fiecare copil</w:t>
            </w:r>
          </w:p>
        </w:tc>
        <w:tc>
          <w:tcPr>
            <w:tcW w:w="3119" w:type="dxa"/>
          </w:tcPr>
          <w:p w:rsidR="007A7C30" w:rsidRPr="007A7C30" w:rsidRDefault="00AB6391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Proiecte/Ordine</w:t>
            </w:r>
          </w:p>
        </w:tc>
      </w:tr>
      <w:tr w:rsidR="007A7C30" w:rsidRPr="00402B0D" w:rsidTr="007A7C30">
        <w:tc>
          <w:tcPr>
            <w:tcW w:w="2106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5.Relații de parteneriat și comunitatea</w:t>
            </w:r>
          </w:p>
        </w:tc>
        <w:tc>
          <w:tcPr>
            <w:tcW w:w="2992" w:type="dxa"/>
            <w:vMerge w:val="restart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O6 – Dezvoltarea gimnaziului prin derularea de proiecte și parteneriate  locale și naționale</w:t>
            </w: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5.1.Implicarea părinților în viața gimnaziului.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Crearea condițiilor necesare în vederea creșterii implicării părinților în viața gimnaziului</w:t>
            </w:r>
          </w:p>
        </w:tc>
        <w:tc>
          <w:tcPr>
            <w:tcW w:w="3119" w:type="dxa"/>
          </w:tcPr>
          <w:p w:rsidR="007A7C30" w:rsidRPr="007A7C30" w:rsidRDefault="00AB6391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Procese Verbale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5.2.Transparența în activitatea gimnaziului, imaginea instituției în urma relației cu comunitatea locală, părinții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Asigurarea transparenței în ceea ce privește activitatea gimnaziului, conturarea unei imagini pozitive a instituției în urma relației cu comunitatea locală, părinți</w:t>
            </w:r>
          </w:p>
        </w:tc>
        <w:tc>
          <w:tcPr>
            <w:tcW w:w="3119" w:type="dxa"/>
          </w:tcPr>
          <w:p w:rsidR="007A7C30" w:rsidRPr="007A7C30" w:rsidRDefault="00AB6391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Raport</w:t>
            </w:r>
          </w:p>
        </w:tc>
      </w:tr>
      <w:tr w:rsidR="007A7C30" w:rsidRPr="00402B0D" w:rsidTr="007A7C30">
        <w:tc>
          <w:tcPr>
            <w:tcW w:w="2106" w:type="dxa"/>
            <w:vMerge/>
          </w:tcPr>
          <w:p w:rsidR="007A7C30" w:rsidRPr="007A7C30" w:rsidRDefault="007A7C30" w:rsidP="00CB2832">
            <w:pPr>
              <w:pStyle w:val="a3"/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5.3.Derularea proiectelor de parteneriat educațional</w:t>
            </w:r>
          </w:p>
        </w:tc>
        <w:tc>
          <w:tcPr>
            <w:tcW w:w="3402" w:type="dxa"/>
          </w:tcPr>
          <w:p w:rsidR="007A7C30" w:rsidRPr="007A7C30" w:rsidRDefault="007A7C30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Coordonarea și organizarea proiectelor de parteneriat educațional</w:t>
            </w:r>
          </w:p>
        </w:tc>
        <w:tc>
          <w:tcPr>
            <w:tcW w:w="3119" w:type="dxa"/>
          </w:tcPr>
          <w:p w:rsidR="007A7C30" w:rsidRPr="007A7C30" w:rsidRDefault="00AB6391" w:rsidP="00CB2832">
            <w:pPr>
              <w:spacing w:after="4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Proiecte/Programe</w:t>
            </w:r>
          </w:p>
        </w:tc>
      </w:tr>
    </w:tbl>
    <w:p w:rsidR="00C3582A" w:rsidRPr="007A7C30" w:rsidRDefault="00C3582A" w:rsidP="00C358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          </w:t>
      </w:r>
    </w:p>
    <w:p w:rsidR="00C3582A" w:rsidRPr="007A7C30" w:rsidRDefault="00C3582A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                 </w:t>
      </w:r>
    </w:p>
    <w:p w:rsidR="00C3582A" w:rsidRPr="007A7C30" w:rsidRDefault="00C3582A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3582A" w:rsidRDefault="00C3582A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</w:t>
      </w:r>
    </w:p>
    <w:p w:rsidR="00E57A70" w:rsidRDefault="00E57A70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57A70" w:rsidRDefault="00E57A70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821DB" w:rsidRDefault="000821DB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821DB" w:rsidRDefault="000821DB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57A70" w:rsidRPr="007A7C30" w:rsidRDefault="00E57A70" w:rsidP="00C3582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bCs/>
          <w:w w:val="90"/>
          <w:sz w:val="24"/>
          <w:szCs w:val="24"/>
          <w:lang w:val="it-IT"/>
        </w:rPr>
      </w:pPr>
      <w:r w:rsidRPr="007A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</w:t>
      </w:r>
      <w:r w:rsidRPr="007A7C30">
        <w:rPr>
          <w:rFonts w:ascii="Times New Roman" w:hAnsi="Times New Roman" w:cs="Times New Roman"/>
          <w:b/>
          <w:bCs/>
          <w:w w:val="90"/>
          <w:sz w:val="24"/>
          <w:szCs w:val="24"/>
          <w:lang w:val="it-IT"/>
        </w:rPr>
        <w:t>DOMENIUL FUNCŢIONAL: RESURSE UMANE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bCs/>
          <w:w w:val="90"/>
          <w:sz w:val="24"/>
          <w:szCs w:val="24"/>
          <w:lang w:val="it-IT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bCs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b/>
          <w:bCs/>
          <w:w w:val="90"/>
          <w:sz w:val="24"/>
          <w:szCs w:val="24"/>
          <w:lang w:val="it-IT"/>
        </w:rPr>
        <w:t xml:space="preserve">Obiective: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Formarea continuă şi perfecţionarea personalului;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Asigurarea calităţii în unitatea de învăţământ;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Realizarea unui climat socio-profesional optim prin eficientizarea activității comisiilor/compartimentelor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827"/>
        <w:gridCol w:w="2977"/>
        <w:gridCol w:w="2155"/>
        <w:gridCol w:w="3090"/>
      </w:tblGrid>
      <w:tr w:rsidR="00C3582A" w:rsidRPr="007A7C30" w:rsidTr="00BA16F6">
        <w:trPr>
          <w:trHeight w:val="584"/>
        </w:trPr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 xml:space="preserve">FUNCȚII 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ACTIVITĂŢI  PROPUSE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 UMANE</w:t>
            </w:r>
          </w:p>
        </w:tc>
        <w:tc>
          <w:tcPr>
            <w:tcW w:w="2155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DE TIMP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 xml:space="preserve">RESURSE MATERIALE </w:t>
            </w:r>
          </w:p>
        </w:tc>
      </w:tr>
      <w:tr w:rsidR="00C3582A" w:rsidRPr="000821DB" w:rsidTr="00BA16F6"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CONTROL /EVALUARE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Identificarea nevoilor de formare.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-directori adj.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AB6391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Septembrie,2022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Cereri de la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cadrele didactice pentru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formări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lista ofertelor pentru formări</w:t>
            </w:r>
          </w:p>
        </w:tc>
      </w:tr>
      <w:tr w:rsidR="00C3582A" w:rsidRPr="007A7C30" w:rsidTr="00BA16F6">
        <w:tc>
          <w:tcPr>
            <w:tcW w:w="2552" w:type="dxa"/>
            <w:vMerge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Asigurarea participării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personalului la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cursuri..</w:t>
            </w:r>
            <w:proofErr w:type="gramEnd"/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-directori adj.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Ordine,regulamente </w:t>
            </w:r>
          </w:p>
        </w:tc>
      </w:tr>
      <w:tr w:rsidR="00C3582A" w:rsidRPr="007A7C30" w:rsidTr="00BA16F6">
        <w:tc>
          <w:tcPr>
            <w:tcW w:w="2552" w:type="dxa"/>
            <w:vMerge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Mentorat.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-responsabili de arii curriculare</w:t>
            </w:r>
          </w:p>
        </w:tc>
        <w:tc>
          <w:tcPr>
            <w:tcW w:w="2155" w:type="dxa"/>
            <w:shd w:val="clear" w:color="auto" w:fill="FFFFFF" w:themeFill="background1"/>
            <w:vAlign w:val="center"/>
          </w:tcPr>
          <w:p w:rsidR="00C3582A" w:rsidRPr="007A7C30" w:rsidRDefault="00AB6391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Mai,2023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Documente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personale,proiecte</w:t>
            </w:r>
            <w:proofErr w:type="gramEnd"/>
          </w:p>
        </w:tc>
      </w:tr>
      <w:tr w:rsidR="00C3582A" w:rsidRPr="007A7C30" w:rsidTr="00BA16F6"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lastRenderedPageBreak/>
              <w:t>COORDONARE/MONITORIZARE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Actualizarea statului de functii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August 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Oferte, cereri</w:t>
            </w:r>
          </w:p>
        </w:tc>
      </w:tr>
      <w:tr w:rsidR="00C3582A" w:rsidRPr="007A7C30" w:rsidTr="00BA16F6"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Realizarea procedurilor de ocupare a posturilor si cadrelor vacante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e de incadrare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</w:tr>
      <w:tr w:rsidR="00C3582A" w:rsidRPr="007A7C30" w:rsidTr="00BA16F6">
        <w:tc>
          <w:tcPr>
            <w:tcW w:w="2552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Realizarea 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planului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colarizare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-director adjunct 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Conform orarului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Plan de 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ș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colarizare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ORGANIZARE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Stabilirea diriginților si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invățătorilor pe clase cu respectarea principiului continuității la clasă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Director. CP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AB6391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August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Date statistice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COORDONARE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Normarea si utilizarea personalului din subordine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Directorul 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Septembrie 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Metodologii, Date statistice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ORGANIZARE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Incheierea contractelor individuale de munca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Directorul adjunct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Septembrie 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Legisla</w:t>
            </w:r>
            <w:r w:rsidR="00E57A7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ț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ia in vigoare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AB6391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Negocierea/ Rezolvarea conflictelo</w:t>
            </w:r>
            <w:r w:rsidR="00AB639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Rezolvarea pe cale amiabilă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evenimentelor, situații conflictuale care pot apărea în cadrul școlii in vederea asigurării unui climat de muncă eficient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Directorul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Presedinte CE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82A" w:rsidRPr="007A7C30" w:rsidTr="00BA16F6"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COORDONARE/MONITORIZARE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Obținerea fiș</w:t>
            </w:r>
            <w:r w:rsidR="003166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aptitudine de medicină a muncii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Directorul 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Iulie-august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Orar de la </w:t>
            </w:r>
            <w:r w:rsidR="00AB639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</w:t>
            </w: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C3582A" w:rsidRPr="007A7C30" w:rsidTr="00BA16F6">
        <w:trPr>
          <w:trHeight w:val="714"/>
        </w:trPr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Realizarea unei baze de date cu date privind formare/perfecționare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 adj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Septembrie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Logistica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CONTROL/EVALUARE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Intocmirea documentelor si a rapoartelor tematice curente si speciale solicitate de DI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 adj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Sefii catedrelor</w:t>
            </w:r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Mai-iunie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Regulamente,ordine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,reusita scolara</w:t>
            </w:r>
          </w:p>
        </w:tc>
      </w:tr>
      <w:tr w:rsidR="00C3582A" w:rsidRPr="007A7C30" w:rsidTr="00BA16F6">
        <w:tc>
          <w:tcPr>
            <w:tcW w:w="255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Formare/dezvoltare profesională si personală</w:t>
            </w:r>
          </w:p>
        </w:tc>
        <w:tc>
          <w:tcPr>
            <w:tcW w:w="382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Implicarea în viața socială a școlii. Acorduri de parteneriat, Proiecte si programe.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CA,CP</w:t>
            </w:r>
            <w:proofErr w:type="gramEnd"/>
          </w:p>
        </w:tc>
        <w:tc>
          <w:tcPr>
            <w:tcW w:w="2155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 parcursul anului</w:t>
            </w:r>
          </w:p>
        </w:tc>
        <w:tc>
          <w:tcPr>
            <w:tcW w:w="3090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Regulamente </w:t>
            </w:r>
          </w:p>
        </w:tc>
      </w:tr>
    </w:tbl>
    <w:p w:rsidR="00BA16F6" w:rsidRPr="007A7C30" w:rsidRDefault="00BA16F6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1DB" w:rsidRDefault="000821DB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b/>
          <w:sz w:val="24"/>
          <w:szCs w:val="24"/>
        </w:rPr>
        <w:lastRenderedPageBreak/>
        <w:t>INDICATOR DE PERFORMAN</w:t>
      </w:r>
      <w:r w:rsidRPr="007A7C30">
        <w:rPr>
          <w:rFonts w:ascii="Times New Roman" w:hAnsi="Times New Roman" w:cs="Times New Roman"/>
          <w:b/>
          <w:sz w:val="24"/>
          <w:szCs w:val="24"/>
          <w:lang w:val="ro-RO"/>
        </w:rPr>
        <w:t>ȚĂ</w:t>
      </w:r>
      <w:r w:rsidRPr="007A7C30">
        <w:rPr>
          <w:rFonts w:ascii="Times New Roman" w:hAnsi="Times New Roman" w:cs="Times New Roman"/>
          <w:b/>
          <w:sz w:val="24"/>
          <w:szCs w:val="24"/>
        </w:rPr>
        <w:t>: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>Stat de func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A7C30">
        <w:rPr>
          <w:rFonts w:ascii="Times New Roman" w:hAnsi="Times New Roman" w:cs="Times New Roman"/>
          <w:sz w:val="24"/>
          <w:szCs w:val="24"/>
        </w:rPr>
        <w:t xml:space="preserve">ii 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Date statistice Rapoarte 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>Fi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A7C30">
        <w:rPr>
          <w:rFonts w:ascii="Times New Roman" w:hAnsi="Times New Roman" w:cs="Times New Roman"/>
          <w:sz w:val="24"/>
          <w:szCs w:val="24"/>
        </w:rPr>
        <w:t xml:space="preserve">ele posturilor intocmite 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Realizarea planului de 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7A7C30">
        <w:rPr>
          <w:rFonts w:ascii="Times New Roman" w:hAnsi="Times New Roman" w:cs="Times New Roman"/>
          <w:sz w:val="24"/>
          <w:szCs w:val="24"/>
        </w:rPr>
        <w:t>colarizare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Număr participanți la cursuri de formare/grade</w:t>
      </w:r>
    </w:p>
    <w:p w:rsidR="00C3582A" w:rsidRPr="007A7C30" w:rsidRDefault="00C3582A" w:rsidP="00C3582A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Asigurarea condițiilor de sanatate si securitate a muncii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p w:rsidR="00C3582A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p w:rsidR="009C10B3" w:rsidRPr="007A7C30" w:rsidRDefault="009C10B3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  <w:r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  <w:br/>
      </w:r>
    </w:p>
    <w:p w:rsidR="00BA16F6" w:rsidRPr="007A7C30" w:rsidRDefault="00BA16F6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b/>
          <w:w w:val="90"/>
          <w:sz w:val="24"/>
          <w:szCs w:val="24"/>
          <w:lang w:val="it-IT"/>
        </w:rPr>
        <w:t xml:space="preserve">                            DOMENIUL FUNCŢIONAL: RESURSE MATERIALE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b/>
          <w:w w:val="90"/>
          <w:sz w:val="24"/>
          <w:szCs w:val="24"/>
          <w:lang w:val="it-IT"/>
        </w:rPr>
        <w:t>OBIECTIVE: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lang w:val="it-IT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Gestionarea eficientă a resurselor materiale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Incurajarea inițiativelor de identificare de activități aducătoare de resurse extrabugetare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Valorificarea bazei materiale existente pentru inițiere de cursuri de </w:t>
      </w:r>
      <w:proofErr w:type="gramStart"/>
      <w:r w:rsidRPr="007A7C30">
        <w:rPr>
          <w:rFonts w:ascii="Times New Roman" w:hAnsi="Times New Roman" w:cs="Times New Roman"/>
          <w:sz w:val="24"/>
          <w:szCs w:val="24"/>
          <w:lang w:val="en-US"/>
        </w:rPr>
        <w:t>calificare,recalificare</w:t>
      </w:r>
      <w:proofErr w:type="gramEnd"/>
      <w:r w:rsidRPr="007A7C30">
        <w:rPr>
          <w:rFonts w:ascii="Times New Roman" w:hAnsi="Times New Roman" w:cs="Times New Roman"/>
          <w:sz w:val="24"/>
          <w:szCs w:val="24"/>
          <w:lang w:val="en-US"/>
        </w:rPr>
        <w:t>,perfecționare,activități sportive</w:t>
      </w:r>
    </w:p>
    <w:p w:rsidR="000821DB" w:rsidRPr="000821DB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 Accesarea de fonduri prin participarea la proiecte de finanțare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w w:val="90"/>
          <w:sz w:val="24"/>
          <w:szCs w:val="24"/>
          <w:lang w:val="it-IT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358"/>
        <w:gridCol w:w="1984"/>
        <w:gridCol w:w="1843"/>
        <w:gridCol w:w="3402"/>
      </w:tblGrid>
      <w:tr w:rsidR="00C3582A" w:rsidRPr="007A7C30" w:rsidTr="00CB2832">
        <w:trPr>
          <w:trHeight w:val="584"/>
        </w:trPr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 xml:space="preserve">FUNCTII </w:t>
            </w:r>
          </w:p>
        </w:tc>
        <w:tc>
          <w:tcPr>
            <w:tcW w:w="5358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ACTIVITĂŢI PROPUSE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UMANE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DE TIMP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 xml:space="preserve">RESURSE MATERIALE </w:t>
            </w:r>
          </w:p>
        </w:tc>
      </w:tr>
      <w:tr w:rsidR="00C3582A" w:rsidRPr="007A7C30" w:rsidTr="00CB2832"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PROIECTARE</w:t>
            </w:r>
          </w:p>
        </w:tc>
        <w:tc>
          <w:tcPr>
            <w:tcW w:w="5358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Dezvoltarea şi modernizarea infrastructurii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contabil-șef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AB6391" w:rsidRDefault="00AB6391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  <w:t>August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Demersuri, solicitări,proiecte</w:t>
            </w:r>
          </w:p>
        </w:tc>
      </w:tr>
      <w:tr w:rsidR="00C3582A" w:rsidRPr="007A7C30" w:rsidTr="00CB2832">
        <w:tc>
          <w:tcPr>
            <w:tcW w:w="1980" w:type="dxa"/>
            <w:vMerge w:val="restart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ORGANIZARE</w:t>
            </w: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Întocmirea listei de priorităţi pentru dotări şi investiţii.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Septembrie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Liste, discuții</w:t>
            </w:r>
          </w:p>
        </w:tc>
      </w:tr>
      <w:tr w:rsidR="00C3582A" w:rsidRPr="000821DB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Identificarea resurselor financiare pentru: investiţii, reabilitări,  modernizări, reparaţii şi igienizări, salarii, altele.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contabil-șef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-acoperirea nevoilor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pentru modernizarea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infrastructurii</w:t>
            </w:r>
          </w:p>
        </w:tc>
      </w:tr>
      <w:tr w:rsidR="00C3582A" w:rsidRPr="000821DB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Constituirea proiectului de buget.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contabil-șef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CA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  <w:t>Octombrie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-repartizarea fondurilor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 acoperirea tuturor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articolelor</w:t>
            </w:r>
          </w:p>
        </w:tc>
      </w:tr>
      <w:tr w:rsidR="00C3582A" w:rsidRPr="000821DB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Solicitarea unor lucrări de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Reparaţii pentru anul 2022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C3582A" w:rsidRPr="00483D67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</w:rPr>
              <w:t>Dec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  <w:t>embrie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-valoarea fondurilor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-nr. reparaţiilor efectuate</w:t>
            </w:r>
          </w:p>
        </w:tc>
      </w:tr>
      <w:tr w:rsidR="00C3582A" w:rsidRPr="007A7C30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Identificarea şi obţinerea de fonduri extrabugetare.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-valoarea fondurilor</w:t>
            </w:r>
          </w:p>
        </w:tc>
      </w:tr>
      <w:tr w:rsidR="00C3582A" w:rsidRPr="000821DB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Dotarea cu mijloace de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învăţământ.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-valoarea dotărilor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-nr. elevi beneficiari</w:t>
            </w:r>
          </w:p>
        </w:tc>
      </w:tr>
      <w:tr w:rsidR="00C3582A" w:rsidRPr="000821DB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Colaborare cu CR si DI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 alocarea de resurselor financiare necesare.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contabil-șef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-nr. contacte realizate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-eficienţa contactelor</w:t>
            </w:r>
          </w:p>
        </w:tc>
      </w:tr>
      <w:tr w:rsidR="00C3582A" w:rsidRPr="007A7C30" w:rsidTr="00CB2832"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Evaluarea alocării bugetului/resurselor extrabugetare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 I-II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raport</w:t>
            </w:r>
          </w:p>
        </w:tc>
      </w:tr>
      <w:tr w:rsidR="00C3582A" w:rsidRPr="007A7C30" w:rsidTr="00CB2832"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  <w:t>CONTROL SI EVALUARE</w:t>
            </w: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Arhivarea si păstrarea documentelor financiare oficiale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Contabil-sef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Acte normative</w:t>
            </w:r>
          </w:p>
        </w:tc>
      </w:tr>
      <w:tr w:rsidR="00C3582A" w:rsidRPr="007A7C30" w:rsidTr="00CB2832"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Implicare/ Participare</w:t>
            </w: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Asigurarea transparenței elaborării si execuției bugetare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Permanent 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Raport la CA</w:t>
            </w:r>
          </w:p>
        </w:tc>
      </w:tr>
      <w:tr w:rsidR="00C3582A" w:rsidRPr="007A7C30" w:rsidTr="00CB2832">
        <w:tc>
          <w:tcPr>
            <w:tcW w:w="1980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ro-RO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Negocierea/ Rezolvarea conflictelo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</w:t>
            </w: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Argumentarea si asigurarea transparenței utilizării fondurilor astfel incât să se evite crearea unor conflicte la nivelul școlii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cerere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Raport </w:t>
            </w:r>
          </w:p>
        </w:tc>
      </w:tr>
      <w:tr w:rsidR="00C3582A" w:rsidRPr="007A7C30" w:rsidTr="00CB2832">
        <w:tc>
          <w:tcPr>
            <w:tcW w:w="1980" w:type="dxa"/>
            <w:vMerge w:val="restart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COORDONARE/ MONITORIZARE</w:t>
            </w: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Coordonarea/monitorizarea alocării ajutoarelor pentru copii stabilite prin lege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 parcursul anului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Liste, discuții cu diriginții</w:t>
            </w:r>
          </w:p>
        </w:tc>
      </w:tr>
      <w:tr w:rsidR="00C3582A" w:rsidRPr="007A7C30" w:rsidTr="00CB2832">
        <w:tc>
          <w:tcPr>
            <w:tcW w:w="1980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Coordonarea/monitorizarea realizării execuției bugetare,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alocării ajutoarelor pentru copii stabilite prin lege</w:t>
            </w:r>
          </w:p>
        </w:tc>
        <w:tc>
          <w:tcPr>
            <w:tcW w:w="1984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CA,CP</w:t>
            </w:r>
            <w:proofErr w:type="gramEnd"/>
          </w:p>
        </w:tc>
        <w:tc>
          <w:tcPr>
            <w:tcW w:w="1843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Permanent </w:t>
            </w:r>
          </w:p>
        </w:tc>
        <w:tc>
          <w:tcPr>
            <w:tcW w:w="3402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3582A" w:rsidRPr="007A7C30" w:rsidRDefault="00C3582A" w:rsidP="00C3582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1DB" w:rsidRDefault="000821DB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b/>
          <w:sz w:val="24"/>
          <w:szCs w:val="24"/>
        </w:rPr>
        <w:lastRenderedPageBreak/>
        <w:t>INDICATORI DE PERFORMAN</w:t>
      </w:r>
      <w:r w:rsidRPr="007A7C30">
        <w:rPr>
          <w:rFonts w:ascii="Times New Roman" w:hAnsi="Times New Roman" w:cs="Times New Roman"/>
          <w:b/>
          <w:sz w:val="24"/>
          <w:szCs w:val="24"/>
          <w:lang w:val="ro-RO"/>
        </w:rPr>
        <w:t>ȚĂ</w:t>
      </w:r>
      <w:r w:rsidRPr="007A7C30">
        <w:rPr>
          <w:rFonts w:ascii="Times New Roman" w:hAnsi="Times New Roman" w:cs="Times New Roman"/>
          <w:sz w:val="24"/>
          <w:szCs w:val="24"/>
        </w:rPr>
        <w:t>: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 • Venituri extrabugetare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 • Respectarea listei de priorit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7A7C30">
        <w:rPr>
          <w:rFonts w:ascii="Times New Roman" w:hAnsi="Times New Roman" w:cs="Times New Roman"/>
          <w:sz w:val="24"/>
          <w:szCs w:val="24"/>
        </w:rPr>
        <w:t xml:space="preserve">i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>• Respectarea legisla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A7C30">
        <w:rPr>
          <w:rFonts w:ascii="Times New Roman" w:hAnsi="Times New Roman" w:cs="Times New Roman"/>
          <w:sz w:val="24"/>
          <w:szCs w:val="24"/>
        </w:rPr>
        <w:t xml:space="preserve">iei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>• Asigurarea circula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A7C30">
        <w:rPr>
          <w:rFonts w:ascii="Times New Roman" w:hAnsi="Times New Roman" w:cs="Times New Roman"/>
          <w:sz w:val="24"/>
          <w:szCs w:val="24"/>
        </w:rPr>
        <w:t>iei informa</w:t>
      </w:r>
      <w:r w:rsidRPr="007A7C30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7A7C30">
        <w:rPr>
          <w:rFonts w:ascii="Times New Roman" w:hAnsi="Times New Roman" w:cs="Times New Roman"/>
          <w:sz w:val="24"/>
          <w:szCs w:val="24"/>
        </w:rPr>
        <w:t xml:space="preserve">iei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• Respectarea termenelor </w:t>
      </w:r>
    </w:p>
    <w:p w:rsidR="00C3582A" w:rsidRPr="007A7C30" w:rsidRDefault="00C3582A" w:rsidP="00C3582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582A" w:rsidRPr="007A7C30" w:rsidRDefault="00C3582A" w:rsidP="00C3582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582A" w:rsidRPr="007A7C30" w:rsidRDefault="00C3582A" w:rsidP="00C3582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b/>
          <w:w w:val="90"/>
          <w:sz w:val="24"/>
          <w:szCs w:val="24"/>
          <w:lang w:val="it-IT"/>
        </w:rPr>
        <w:t xml:space="preserve">                                                  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lang w:val="it-IT"/>
        </w:rPr>
      </w:pPr>
      <w:r w:rsidRPr="007A7C30">
        <w:rPr>
          <w:rFonts w:ascii="Times New Roman" w:hAnsi="Times New Roman" w:cs="Times New Roman"/>
          <w:b/>
          <w:w w:val="90"/>
          <w:sz w:val="24"/>
          <w:szCs w:val="24"/>
          <w:lang w:val="it-IT"/>
        </w:rPr>
        <w:t xml:space="preserve">                                             DOMENIUL FUNCŢIONAL: CURRICULUM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b/>
          <w:w w:val="90"/>
          <w:sz w:val="24"/>
          <w:szCs w:val="24"/>
          <w:u w:val="single"/>
          <w:lang w:val="it-IT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2977"/>
        <w:gridCol w:w="2268"/>
        <w:gridCol w:w="3969"/>
      </w:tblGrid>
      <w:tr w:rsidR="00C3582A" w:rsidRPr="007A7C30" w:rsidTr="00CB2832">
        <w:trPr>
          <w:trHeight w:val="584"/>
        </w:trPr>
        <w:tc>
          <w:tcPr>
            <w:tcW w:w="81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NR. CRT.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ACTIVITĂŢI PROPUSE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 xml:space="preserve">RESURSE UMANE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TIMP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it-IT"/>
              </w:rPr>
              <w:t>RESURSE MATERIALE</w:t>
            </w:r>
          </w:p>
        </w:tc>
      </w:tr>
      <w:tr w:rsidR="00C3582A" w:rsidRPr="000821DB" w:rsidTr="00CB2832">
        <w:tc>
          <w:tcPr>
            <w:tcW w:w="817" w:type="dxa"/>
            <w:vMerge w:val="restart"/>
            <w:shd w:val="clear" w:color="auto" w:fill="FFFFFF" w:themeFill="background1"/>
            <w:textDirection w:val="btLr"/>
            <w:vAlign w:val="center"/>
          </w:tcPr>
          <w:p w:rsidR="00C3582A" w:rsidRPr="007A7C30" w:rsidRDefault="00C3582A" w:rsidP="00CB2832">
            <w:pPr>
              <w:spacing w:after="0"/>
              <w:ind w:left="113" w:right="113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  <w:p w:rsidR="00C3582A" w:rsidRPr="007A7C30" w:rsidRDefault="00C3582A" w:rsidP="00CB2832">
            <w:pPr>
              <w:spacing w:after="0"/>
              <w:ind w:left="113" w:right="113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                                     Organizare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Cunoaşterea şi aplicarea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curriculumului naţional la toate treptele de școlaritate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-director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Septembrie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programele în vigoare la biblioteca școlii</w:t>
            </w:r>
          </w:p>
        </w:tc>
      </w:tr>
      <w:tr w:rsidR="00C3582A" w:rsidRPr="007A7C30" w:rsidTr="00CB2832">
        <w:tc>
          <w:tcPr>
            <w:tcW w:w="817" w:type="dxa"/>
            <w:vMerge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pt-BR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Constituirea catedrelor/comisiilor metodice si a comisiilor de lucru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adjunct,CP</w:t>
            </w:r>
            <w:proofErr w:type="gram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Septembrie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Regulamente</w:t>
            </w:r>
          </w:p>
        </w:tc>
      </w:tr>
      <w:tr w:rsidR="00C3582A" w:rsidRPr="007A7C30" w:rsidTr="00CB2832">
        <w:tc>
          <w:tcPr>
            <w:tcW w:w="817" w:type="dxa"/>
            <w:vMerge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Monitorizarea aplicării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curriculumului.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31 Mai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Decizii, ordine</w:t>
            </w:r>
          </w:p>
        </w:tc>
      </w:tr>
      <w:tr w:rsidR="00C3582A" w:rsidRPr="007A7C30" w:rsidTr="00CB2832"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Proiectarea activităţii didactice.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-directori adj.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Septembrie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planificări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 arii curricular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C3582A" w:rsidRPr="000821DB" w:rsidTr="00CB2832"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Diversificarea metodelor de predare/învăţare.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Director adjunct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Sefii catedrelor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Anul şcolar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2</w:t>
            </w: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-202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3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informări în cadrul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comisiilor metodice</w:t>
            </w:r>
          </w:p>
        </w:tc>
      </w:tr>
      <w:tr w:rsidR="00C3582A" w:rsidRPr="007A7C30" w:rsidTr="00CB2832">
        <w:trPr>
          <w:trHeight w:val="842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Monitorizarea actului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educaţional.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-director,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Anul şcolar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 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2</w:t>
            </w: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-202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3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Sedinte</w:t>
            </w:r>
          </w:p>
        </w:tc>
      </w:tr>
      <w:tr w:rsidR="00C3582A" w:rsidRPr="007A7C30" w:rsidTr="00CB2832">
        <w:trPr>
          <w:trHeight w:val="679"/>
        </w:trPr>
        <w:tc>
          <w:tcPr>
            <w:tcW w:w="817" w:type="dxa"/>
            <w:vMerge w:val="restart"/>
            <w:shd w:val="clear" w:color="auto" w:fill="FFFFFF" w:themeFill="background1"/>
            <w:textDirection w:val="btLr"/>
            <w:vAlign w:val="center"/>
          </w:tcPr>
          <w:p w:rsidR="00C3582A" w:rsidRPr="007A7C30" w:rsidRDefault="00C3582A" w:rsidP="00CB28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Proiectare</w:t>
            </w: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Structurarea orarului școlii cu respectarea cerintelor psihopedagogice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adjunct 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August –septembrie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Metodologii,planul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-cadru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582A" w:rsidRPr="007A7C30" w:rsidTr="00CB2832">
        <w:trPr>
          <w:trHeight w:val="699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Intocmirea Planului managerial pe anul de studii 202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-202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 adjunct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Sefii de catedre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August-septembrie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Documente oficiale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582A" w:rsidRPr="007A7C30" w:rsidTr="00CB2832">
        <w:trPr>
          <w:trHeight w:val="642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Elaborarea planurilor manageriale pe comisii/ al coordonatorului de proiecte si programe educative.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Sefii catedrelor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Septembrie 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Documente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oficiale,planul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catedrelor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582A" w:rsidRPr="007A7C30" w:rsidTr="00CB2832">
        <w:trPr>
          <w:trHeight w:val="599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Elaborarea graficului si tematicii Consiliului de Administratie /Consiliului Profesoral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 adj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Septembrie 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Date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statistice,documente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oficiale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582A" w:rsidRPr="007A7C30" w:rsidTr="00CB2832">
        <w:trPr>
          <w:trHeight w:val="556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Elaborarea Regulamentului Intern de Funcționare</w:t>
            </w:r>
          </w:p>
        </w:tc>
        <w:tc>
          <w:tcPr>
            <w:tcW w:w="2977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August-septembrie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Organigrama,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3582A" w:rsidRPr="007A7C30" w:rsidTr="00CB2832">
        <w:trPr>
          <w:trHeight w:val="1014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 la concursuri şcolare şi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olimpiade şcolare.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Director,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Anul şcolar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 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2</w:t>
            </w: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-202</w:t>
            </w:r>
            <w:r w:rsidR="00483D67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3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Liste,ordine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3582A" w:rsidRPr="000821DB" w:rsidTr="00CB2832">
        <w:trPr>
          <w:trHeight w:val="703"/>
        </w:trPr>
        <w:tc>
          <w:tcPr>
            <w:tcW w:w="817" w:type="dxa"/>
            <w:vMerge w:val="restart"/>
            <w:shd w:val="clear" w:color="auto" w:fill="FFFFFF" w:themeFill="background1"/>
            <w:textDirection w:val="btLr"/>
            <w:vAlign w:val="center"/>
          </w:tcPr>
          <w:p w:rsidR="00C3582A" w:rsidRPr="007A7C30" w:rsidRDefault="00C3582A" w:rsidP="00CB2832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>Monitorizare</w:t>
            </w:r>
          </w:p>
        </w:tc>
        <w:tc>
          <w:tcPr>
            <w:tcW w:w="4536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Utilizarea mijloacelor TIC si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altor softuri edicaționale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</w:rPr>
              <w:t>Cadre didactice</w:t>
            </w:r>
          </w:p>
        </w:tc>
        <w:tc>
          <w:tcPr>
            <w:tcW w:w="2268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t xml:space="preserve">Permanent </w:t>
            </w:r>
          </w:p>
        </w:tc>
        <w:tc>
          <w:tcPr>
            <w:tcW w:w="3969" w:type="dxa"/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Cabinetul de informatica, Soft educationale</w:t>
            </w:r>
          </w:p>
        </w:tc>
      </w:tr>
      <w:tr w:rsidR="00C3582A" w:rsidRPr="000821DB" w:rsidTr="00CB2832"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Aplicarea testelor inițiale și a rapoartelor de evaluare la clasele a   V-a și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IX-a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 adjunct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483D67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 Octombrie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raport privind rezultatele obţinute de elevi</w:t>
            </w:r>
          </w:p>
        </w:tc>
      </w:tr>
      <w:tr w:rsidR="00C3582A" w:rsidRPr="007A7C30" w:rsidTr="00CB2832">
        <w:trPr>
          <w:trHeight w:val="1179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Monitorizarea rezultatelor obținute la olimpuiade și concursuri școlare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Directori adj.,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Anul şcolar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-202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raport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privind rezultatele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obţinute de elevi la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concursuri</w:t>
            </w:r>
          </w:p>
        </w:tc>
      </w:tr>
      <w:tr w:rsidR="00C3582A" w:rsidRPr="000821DB" w:rsidTr="00CB2832">
        <w:trPr>
          <w:trHeight w:val="584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Monitorizarea rezultatelor școlare, a rezultatelor la examenele naționale.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Directori adj.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01.09.2</w:t>
            </w:r>
            <w:r w:rsidR="00483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mapă cu rezultate la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examenele naţionale.</w:t>
            </w:r>
          </w:p>
        </w:tc>
      </w:tr>
      <w:tr w:rsidR="00C3582A" w:rsidRPr="000821DB" w:rsidTr="00CB2832">
        <w:trPr>
          <w:trHeight w:val="704"/>
        </w:trPr>
        <w:tc>
          <w:tcPr>
            <w:tcW w:w="817" w:type="dxa"/>
            <w:vMerge w:val="restart"/>
            <w:shd w:val="clear" w:color="auto" w:fill="FFFFFF" w:themeFill="background1"/>
            <w:textDirection w:val="btLr"/>
            <w:vAlign w:val="center"/>
          </w:tcPr>
          <w:p w:rsidR="00C3582A" w:rsidRPr="007A7C30" w:rsidRDefault="00C3582A" w:rsidP="00CB2832">
            <w:pPr>
              <w:ind w:left="113" w:right="113"/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  <w:lastRenderedPageBreak/>
              <w:t>Formarea personală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Participarea cadrelor didactice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  formări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perfecționare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Director </w:t>
            </w:r>
          </w:p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Șefii de catedra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 parcursul anului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Oferte instituții de învățământ superior</w:t>
            </w:r>
          </w:p>
        </w:tc>
      </w:tr>
      <w:tr w:rsidR="00C3582A" w:rsidRPr="000821DB" w:rsidTr="00CB2832">
        <w:trPr>
          <w:trHeight w:val="314"/>
        </w:trPr>
        <w:tc>
          <w:tcPr>
            <w:tcW w:w="817" w:type="dxa"/>
            <w:vMerge/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rPr>
                <w:rFonts w:ascii="Times New Roman" w:hAnsi="Times New Roman" w:cs="Times New Roman"/>
                <w:w w:val="90"/>
                <w:sz w:val="24"/>
                <w:szCs w:val="24"/>
                <w:lang w:val="it-I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Participarea la </w:t>
            </w: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consfătuiri ,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activități metodice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Șefii de catedră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 parcursul anului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82A" w:rsidRPr="007A7C30" w:rsidRDefault="00C3582A" w:rsidP="00CB28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Inștiintări de la specialiștii DI</w:t>
            </w:r>
          </w:p>
        </w:tc>
      </w:tr>
    </w:tbl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INDICATORI DE PERFORMANȚĂ: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• Corelarea cu documentele M.E.C, DI Soroca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• Respectarea termenelor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• Existența programelor, manualelor, materialelor didactice necesare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• Corelarea cadrului si a bazei logistice cu obiectivele activitaților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• Respectarea documentelor curriculare aprobate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• Rapoarte întocmite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• Rezultate obținute de elevi la evaluarea națională </w:t>
      </w:r>
    </w:p>
    <w:p w:rsidR="00C3582A" w:rsidRPr="007A7C30" w:rsidRDefault="00C3582A" w:rsidP="00C3582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• Rezultatele obținute de elevi la concursurile scolare, activități școlare, extracurriculare si extrașcolare </w:t>
      </w:r>
    </w:p>
    <w:p w:rsidR="00D25FC8" w:rsidRPr="007A7C30" w:rsidRDefault="00C3582A" w:rsidP="00BA16F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• "Portofoliul" ariilor curriculare / comisiilor de lucru</w:t>
      </w:r>
      <w:r w:rsidR="00BA16F6" w:rsidRPr="007A7C3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05B2A" w:rsidRPr="007A7C30" w:rsidRDefault="00505B2A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505B2A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</w:t>
      </w: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821DB" w:rsidRDefault="000821DB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6495E" w:rsidRPr="007A7C30" w:rsidRDefault="00505B2A" w:rsidP="00505B2A">
      <w:pPr>
        <w:spacing w:after="4" w:line="269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</w:t>
      </w:r>
    </w:p>
    <w:p w:rsidR="0055592E" w:rsidRPr="007A7C30" w:rsidRDefault="004C7800" w:rsidP="0055592E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7A7C30">
        <w:rPr>
          <w:rFonts w:ascii="Times New Roman" w:hAnsi="Times New Roman" w:cs="Times New Roman"/>
          <w:sz w:val="24"/>
          <w:szCs w:val="24"/>
          <w:u w:val="single"/>
          <w:lang w:val="ro-RO"/>
        </w:rPr>
        <w:lastRenderedPageBreak/>
        <w:t xml:space="preserve">                                               </w:t>
      </w:r>
      <w:r w:rsidR="0055592E" w:rsidRPr="007A7C30">
        <w:rPr>
          <w:rFonts w:ascii="Times New Roman" w:hAnsi="Times New Roman" w:cs="Times New Roman"/>
          <w:sz w:val="24"/>
          <w:szCs w:val="24"/>
          <w:u w:val="single"/>
        </w:rPr>
        <w:t>PARTENERIATE SI PROGRAME</w:t>
      </w:r>
      <w:r w:rsidRPr="007A7C30">
        <w:rPr>
          <w:rFonts w:ascii="Times New Roman" w:hAnsi="Times New Roman" w:cs="Times New Roman"/>
          <w:sz w:val="24"/>
          <w:szCs w:val="24"/>
          <w:u w:val="single"/>
          <w:lang w:val="ro-RO"/>
        </w:rPr>
        <w:t>____________________________</w:t>
      </w:r>
    </w:p>
    <w:p w:rsidR="0055592E" w:rsidRPr="007A7C30" w:rsidRDefault="0055592E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592E" w:rsidRPr="007A7C30" w:rsidRDefault="0055592E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7C30">
        <w:rPr>
          <w:rFonts w:ascii="Times New Roman" w:eastAsia="Times New Roman" w:hAnsi="Times New Roman" w:cs="Times New Roman"/>
          <w:b/>
          <w:bCs/>
          <w:sz w:val="24"/>
          <w:szCs w:val="24"/>
        </w:rPr>
        <w:t>Obiective:</w:t>
      </w:r>
    </w:p>
    <w:p w:rsidR="0055592E" w:rsidRPr="007A7C30" w:rsidRDefault="0055592E" w:rsidP="0055592E">
      <w:pPr>
        <w:pStyle w:val="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Realizarea unei colabor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ă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ri eficiente cu sindicatu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55592E" w:rsidRPr="007A7C30" w:rsidRDefault="0055592E" w:rsidP="0055592E">
      <w:pPr>
        <w:pStyle w:val="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Diversificarea si extinderea rela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iilor cu parteneri educa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ionali la nivel local, regional, na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ional</w:t>
      </w:r>
    </w:p>
    <w:p w:rsidR="0055592E" w:rsidRPr="007A7C30" w:rsidRDefault="0055592E" w:rsidP="0055592E">
      <w:pPr>
        <w:pStyle w:val="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Diversificarea si extinderea rela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iilor cu autoritatea publica locala </w:t>
      </w:r>
    </w:p>
    <w:p w:rsidR="0055592E" w:rsidRPr="007A7C30" w:rsidRDefault="0055592E" w:rsidP="0055592E">
      <w:pPr>
        <w:pStyle w:val="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Dezvoltarea unor parteneriate intre unit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ăț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i similare din 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ă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 xml:space="preserve"> sau str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ă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ă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tate</w:t>
      </w:r>
    </w:p>
    <w:p w:rsidR="0055592E" w:rsidRPr="007A7C30" w:rsidRDefault="0055592E" w:rsidP="0055592E">
      <w:pPr>
        <w:pStyle w:val="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7A7C30">
        <w:rPr>
          <w:rFonts w:ascii="Times New Roman" w:hAnsi="Times New Roman" w:cs="Times New Roman"/>
          <w:sz w:val="24"/>
          <w:szCs w:val="24"/>
          <w:lang w:val="en-US"/>
        </w:rPr>
        <w:t>Dezvoltarea rela</w:t>
      </w:r>
      <w:r w:rsidR="007D6B74" w:rsidRPr="007A7C30">
        <w:rPr>
          <w:rFonts w:ascii="Times New Roman" w:hAnsi="Times New Roman" w:cs="Times New Roman"/>
          <w:sz w:val="24"/>
          <w:szCs w:val="24"/>
          <w:lang w:val="en-US"/>
        </w:rPr>
        <w:t>ț</w:t>
      </w:r>
      <w:r w:rsidRPr="007A7C30">
        <w:rPr>
          <w:rFonts w:ascii="Times New Roman" w:hAnsi="Times New Roman" w:cs="Times New Roman"/>
          <w:sz w:val="24"/>
          <w:szCs w:val="24"/>
          <w:lang w:val="en-US"/>
        </w:rPr>
        <w:t>iilor cu mediul de afaceri</w:t>
      </w:r>
    </w:p>
    <w:p w:rsidR="0055592E" w:rsidRPr="007A7C30" w:rsidRDefault="0055592E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9"/>
        <w:gridCol w:w="5001"/>
        <w:gridCol w:w="2044"/>
        <w:gridCol w:w="2356"/>
        <w:gridCol w:w="2596"/>
      </w:tblGrid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Nr. d/o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ACTIVIT</w:t>
            </w:r>
            <w:r w:rsidR="0091434C"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ĂȚ</w:t>
            </w: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</w:t>
            </w:r>
            <w:r w:rsidR="0091434C"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PROPUSE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Resurse umane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Resurse de timp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Resurse materiale </w:t>
            </w:r>
          </w:p>
        </w:tc>
      </w:tr>
      <w:tr w:rsidR="0055592E" w:rsidRPr="007A7C30" w:rsidTr="0055592E">
        <w:tc>
          <w:tcPr>
            <w:tcW w:w="2532" w:type="dxa"/>
            <w:tcBorders>
              <w:bottom w:val="nil"/>
            </w:tcBorders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55592E" w:rsidRPr="007A7C30" w:rsidRDefault="0055592E" w:rsidP="0055592E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Perfectarea acordurilor de parteneriat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Directorul 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Permanent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Acorduri,contracte</w:t>
            </w:r>
            <w:proofErr w:type="gramEnd"/>
          </w:p>
        </w:tc>
      </w:tr>
      <w:tr w:rsidR="0055592E" w:rsidRPr="007A7C30" w:rsidTr="0055592E">
        <w:tc>
          <w:tcPr>
            <w:tcW w:w="2532" w:type="dxa"/>
            <w:tcBorders>
              <w:top w:val="nil"/>
              <w:bottom w:val="nil"/>
            </w:tcBorders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Coordonare/Monitorizare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ind w:right="-25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Îmbunătăţirea relaţiilor de parteneriat cu comunitatea, întru încurajarea inovaţiei şi creativităţii.</w:t>
            </w:r>
          </w:p>
          <w:p w:rsidR="0055592E" w:rsidRPr="007A7C30" w:rsidRDefault="0055592E" w:rsidP="0055592E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Cuprinderea întregii  comunităţi în procesul educaţional, parteneriat real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Directorul 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Pe parcursul anului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Regulamente </w:t>
            </w:r>
          </w:p>
        </w:tc>
      </w:tr>
      <w:tr w:rsidR="0055592E" w:rsidRPr="007A7C30" w:rsidTr="0055592E">
        <w:tc>
          <w:tcPr>
            <w:tcW w:w="2532" w:type="dxa"/>
            <w:tcBorders>
              <w:top w:val="nil"/>
            </w:tcBorders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Fonts w:ascii="Times New Roman" w:hAnsi="Times New Roman" w:cs="Times New Roman"/>
                <w:lang w:val="en-US"/>
              </w:rPr>
            </w:pPr>
            <w:r w:rsidRPr="007A7C30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Aspecte de parteneriat pentru o instruire mai calitativă 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Directorul 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Pe parcurs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Acorduri </w:t>
            </w:r>
          </w:p>
        </w:tc>
      </w:tr>
      <w:tr w:rsidR="0055592E" w:rsidRPr="007A7C30" w:rsidTr="0055592E">
        <w:tc>
          <w:tcPr>
            <w:tcW w:w="2532" w:type="dxa"/>
            <w:vMerge w:val="restart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Coordonare/Monitorizare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 xml:space="preserve">Identificarea nevoilor de educatie ale comunitatii locale si a posibilitatilor de satisfacere </w:t>
            </w:r>
            <w:proofErr w:type="gramStart"/>
            <w:r w:rsidRPr="007A7C30">
              <w:rPr>
                <w:rFonts w:ascii="Times New Roman" w:hAnsi="Times New Roman" w:cs="Times New Roman"/>
                <w:lang w:val="en-US"/>
              </w:rPr>
              <w:t>a</w:t>
            </w:r>
            <w:proofErr w:type="gramEnd"/>
            <w:r w:rsidRPr="007A7C30">
              <w:rPr>
                <w:rFonts w:ascii="Times New Roman" w:hAnsi="Times New Roman" w:cs="Times New Roman"/>
                <w:lang w:val="en-US"/>
              </w:rPr>
              <w:t xml:space="preserve"> acestora in cadrul normativ existent si realizarea proiectelor in parteneriat scoala-comunitate in folosul ambelor parti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Directorul</w:t>
            </w:r>
          </w:p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CA,CP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Septembrie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Sondaje,chestionare</w:t>
            </w:r>
            <w:proofErr w:type="gramEnd"/>
          </w:p>
        </w:tc>
      </w:tr>
      <w:tr w:rsidR="0055592E" w:rsidRPr="007A7C30" w:rsidTr="0055592E">
        <w:tc>
          <w:tcPr>
            <w:tcW w:w="2532" w:type="dxa"/>
            <w:vMerge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>Planificarea activitatilor scolare si extrascolare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CP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Octombrie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 regulamente</w:t>
            </w:r>
          </w:p>
        </w:tc>
      </w:tr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Proiectare 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 xml:space="preserve">Proiectarea colabararii cu Primaria Solcani, </w:t>
            </w:r>
            <w:proofErr w:type="gramStart"/>
            <w:r w:rsidRPr="007A7C30">
              <w:rPr>
                <w:rFonts w:ascii="Times New Roman" w:hAnsi="Times New Roman" w:cs="Times New Roman"/>
                <w:lang w:val="en-US"/>
              </w:rPr>
              <w:t>Politia ,</w:t>
            </w:r>
            <w:proofErr w:type="gramEnd"/>
            <w:r w:rsidRPr="007A7C30">
              <w:rPr>
                <w:rFonts w:ascii="Times New Roman" w:hAnsi="Times New Roman" w:cs="Times New Roman"/>
                <w:lang w:val="en-US"/>
              </w:rPr>
              <w:t xml:space="preserve"> agenti economici, sindicatul,biserica,alte institutii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Directorul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Septembrie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Plan, acte normative</w:t>
            </w:r>
          </w:p>
        </w:tc>
      </w:tr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Coordonare/Monitorizare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>Coordonarea si monitorizarea activit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ăț</w:t>
            </w:r>
            <w:r w:rsidRPr="007A7C30">
              <w:rPr>
                <w:rFonts w:ascii="Times New Roman" w:hAnsi="Times New Roman" w:cs="Times New Roman"/>
                <w:lang w:val="en-US"/>
              </w:rPr>
              <w:t>ii comune cu Comitetul reprezentativ al parin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ț</w:t>
            </w:r>
            <w:r w:rsidRPr="007A7C30">
              <w:rPr>
                <w:rFonts w:ascii="Times New Roman" w:hAnsi="Times New Roman" w:cs="Times New Roman"/>
                <w:lang w:val="en-US"/>
              </w:rPr>
              <w:t>ilor, a incadr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</w:t>
            </w:r>
            <w:r w:rsidRPr="007A7C30">
              <w:rPr>
                <w:rFonts w:ascii="Times New Roman" w:hAnsi="Times New Roman" w:cs="Times New Roman"/>
                <w:lang w:val="en-US"/>
              </w:rPr>
              <w:t xml:space="preserve">rii 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ș</w:t>
            </w:r>
            <w:r w:rsidRPr="007A7C30">
              <w:rPr>
                <w:rFonts w:ascii="Times New Roman" w:hAnsi="Times New Roman" w:cs="Times New Roman"/>
                <w:lang w:val="en-US"/>
              </w:rPr>
              <w:t xml:space="preserve">colii 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î</w:t>
            </w:r>
            <w:r w:rsidRPr="007A7C30">
              <w:rPr>
                <w:rFonts w:ascii="Times New Roman" w:hAnsi="Times New Roman" w:cs="Times New Roman"/>
                <w:lang w:val="en-US"/>
              </w:rPr>
              <w:t xml:space="preserve">n </w:t>
            </w:r>
            <w:proofErr w:type="gramStart"/>
            <w:r w:rsidRPr="007A7C30">
              <w:rPr>
                <w:rFonts w:ascii="Times New Roman" w:hAnsi="Times New Roman" w:cs="Times New Roman"/>
                <w:lang w:val="en-US"/>
              </w:rPr>
              <w:t>manifest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</w:t>
            </w:r>
            <w:r w:rsidRPr="007A7C30">
              <w:rPr>
                <w:rFonts w:ascii="Times New Roman" w:hAnsi="Times New Roman" w:cs="Times New Roman"/>
                <w:lang w:val="en-US"/>
              </w:rPr>
              <w:t>rile  comunit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ăț</w:t>
            </w:r>
            <w:r w:rsidRPr="007A7C30">
              <w:rPr>
                <w:rFonts w:ascii="Times New Roman" w:hAnsi="Times New Roman" w:cs="Times New Roman"/>
                <w:lang w:val="en-US"/>
              </w:rPr>
              <w:t>ii</w:t>
            </w:r>
            <w:proofErr w:type="gramEnd"/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Director</w:t>
            </w:r>
          </w:p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Director adj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August-sepembrie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Procese verbale</w:t>
            </w:r>
          </w:p>
        </w:tc>
      </w:tr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Evaluare/control 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>Evaluarea activit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ăț</w:t>
            </w:r>
            <w:r w:rsidRPr="007A7C30">
              <w:rPr>
                <w:rFonts w:ascii="Times New Roman" w:hAnsi="Times New Roman" w:cs="Times New Roman"/>
                <w:lang w:val="en-US"/>
              </w:rPr>
              <w:t xml:space="preserve">ilor 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ș</w:t>
            </w:r>
            <w:r w:rsidRPr="007A7C30">
              <w:rPr>
                <w:rFonts w:ascii="Times New Roman" w:hAnsi="Times New Roman" w:cs="Times New Roman"/>
                <w:lang w:val="en-US"/>
              </w:rPr>
              <w:t>colare si extra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ș</w:t>
            </w:r>
            <w:r w:rsidRPr="007A7C30">
              <w:rPr>
                <w:rFonts w:ascii="Times New Roman" w:hAnsi="Times New Roman" w:cs="Times New Roman"/>
                <w:lang w:val="en-US"/>
              </w:rPr>
              <w:t>colare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CP</w:t>
            </w:r>
          </w:p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Director adj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Sem I-II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Ordin, chestionare</w:t>
            </w:r>
          </w:p>
        </w:tc>
      </w:tr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 xml:space="preserve">Colaborare 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 xml:space="preserve">Colaborarea cu </w:t>
            </w:r>
            <w:proofErr w:type="gramStart"/>
            <w:r w:rsidRPr="007A7C30">
              <w:rPr>
                <w:rFonts w:ascii="Times New Roman" w:hAnsi="Times New Roman" w:cs="Times New Roman"/>
                <w:lang w:val="en-US"/>
              </w:rPr>
              <w:t>Prim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ă</w:t>
            </w:r>
            <w:r w:rsidRPr="007A7C30">
              <w:rPr>
                <w:rFonts w:ascii="Times New Roman" w:hAnsi="Times New Roman" w:cs="Times New Roman"/>
                <w:lang w:val="en-US"/>
              </w:rPr>
              <w:t>ria ,</w:t>
            </w:r>
            <w:proofErr w:type="gramEnd"/>
            <w:r w:rsidRPr="007A7C30">
              <w:rPr>
                <w:rFonts w:ascii="Times New Roman" w:hAnsi="Times New Roman" w:cs="Times New Roman"/>
                <w:lang w:val="en-US"/>
              </w:rPr>
              <w:t xml:space="preserve"> ONG-uri,agen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ț</w:t>
            </w:r>
            <w:r w:rsidRPr="007A7C30">
              <w:rPr>
                <w:rFonts w:ascii="Times New Roman" w:hAnsi="Times New Roman" w:cs="Times New Roman"/>
                <w:lang w:val="en-US"/>
              </w:rPr>
              <w:t>i economici pentru finan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ț</w:t>
            </w:r>
            <w:r w:rsidRPr="007A7C30">
              <w:rPr>
                <w:rFonts w:ascii="Times New Roman" w:hAnsi="Times New Roman" w:cs="Times New Roman"/>
                <w:lang w:val="en-US"/>
              </w:rPr>
              <w:t>area si derularea proiectelor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Director 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Permanent 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Contracte, acorduri</w:t>
            </w:r>
          </w:p>
        </w:tc>
      </w:tr>
      <w:tr w:rsidR="0055592E" w:rsidRPr="007A7C30" w:rsidTr="0055592E">
        <w:tc>
          <w:tcPr>
            <w:tcW w:w="2532" w:type="dxa"/>
          </w:tcPr>
          <w:p w:rsidR="0055592E" w:rsidRPr="007A7C30" w:rsidRDefault="0055592E" w:rsidP="0055592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C30">
              <w:rPr>
                <w:rFonts w:ascii="Times New Roman" w:hAnsi="Times New Roman" w:cs="Times New Roman"/>
                <w:sz w:val="24"/>
                <w:szCs w:val="24"/>
              </w:rPr>
              <w:t>Formare/dezvo</w:t>
            </w:r>
            <w:r w:rsidR="0091434C" w:rsidRPr="007A7C30">
              <w:rPr>
                <w:rFonts w:ascii="Times New Roman" w:hAnsi="Times New Roman" w:cs="Times New Roman"/>
                <w:sz w:val="24"/>
                <w:szCs w:val="24"/>
              </w:rPr>
              <w:t>ltare</w:t>
            </w:r>
          </w:p>
        </w:tc>
        <w:tc>
          <w:tcPr>
            <w:tcW w:w="5097" w:type="dxa"/>
          </w:tcPr>
          <w:p w:rsidR="0055592E" w:rsidRPr="007A7C30" w:rsidRDefault="0055592E" w:rsidP="0055592E">
            <w:pPr>
              <w:pStyle w:val="Pa0"/>
              <w:rPr>
                <w:rFonts w:ascii="Times New Roman" w:hAnsi="Times New Roman" w:cs="Times New Roman"/>
                <w:lang w:val="en-US"/>
              </w:rPr>
            </w:pPr>
            <w:r w:rsidRPr="007A7C30">
              <w:rPr>
                <w:rFonts w:ascii="Times New Roman" w:hAnsi="Times New Roman" w:cs="Times New Roman"/>
                <w:lang w:val="en-US"/>
              </w:rPr>
              <w:t xml:space="preserve">Participarea in grupe de lucru sau in parteneriat la diverse programe si proiecte </w:t>
            </w:r>
            <w:proofErr w:type="gramStart"/>
            <w:r w:rsidRPr="007A7C30">
              <w:rPr>
                <w:rFonts w:ascii="Times New Roman" w:hAnsi="Times New Roman" w:cs="Times New Roman"/>
                <w:lang w:val="en-US"/>
              </w:rPr>
              <w:t>locale,regionale</w:t>
            </w:r>
            <w:proofErr w:type="gramEnd"/>
            <w:r w:rsidRPr="007A7C30">
              <w:rPr>
                <w:rFonts w:ascii="Times New Roman" w:hAnsi="Times New Roman" w:cs="Times New Roman"/>
                <w:lang w:val="en-US"/>
              </w:rPr>
              <w:t>,na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ț</w:t>
            </w:r>
            <w:r w:rsidRPr="007A7C30">
              <w:rPr>
                <w:rFonts w:ascii="Times New Roman" w:hAnsi="Times New Roman" w:cs="Times New Roman"/>
                <w:lang w:val="en-US"/>
              </w:rPr>
              <w:t>ionale,e</w:t>
            </w:r>
            <w:r w:rsidR="0091434C" w:rsidRPr="007A7C30">
              <w:rPr>
                <w:rFonts w:ascii="Times New Roman" w:hAnsi="Times New Roman" w:cs="Times New Roman"/>
                <w:lang w:val="en-US"/>
              </w:rPr>
              <w:t>uropene</w:t>
            </w:r>
          </w:p>
        </w:tc>
        <w:tc>
          <w:tcPr>
            <w:tcW w:w="2102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Director adj</w:t>
            </w:r>
          </w:p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Direct pe ed</w:t>
            </w:r>
          </w:p>
        </w:tc>
        <w:tc>
          <w:tcPr>
            <w:tcW w:w="2428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7C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Pe parcursul anului</w:t>
            </w:r>
          </w:p>
        </w:tc>
        <w:tc>
          <w:tcPr>
            <w:tcW w:w="2627" w:type="dxa"/>
          </w:tcPr>
          <w:p w:rsidR="0055592E" w:rsidRPr="007A7C30" w:rsidRDefault="0055592E" w:rsidP="0055592E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Proiecte,programe</w:t>
            </w:r>
            <w:proofErr w:type="gramEnd"/>
            <w:r w:rsidRPr="007A7C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55592E" w:rsidRPr="007A7C30" w:rsidRDefault="0055592E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592E" w:rsidRPr="007A7C30" w:rsidRDefault="0055592E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5592E" w:rsidRPr="007A7C30" w:rsidRDefault="0091434C" w:rsidP="0055592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A7C30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INDICATORI DE PERFORMANȚĂ</w:t>
      </w:r>
      <w:r w:rsidR="0055592E" w:rsidRPr="007A7C3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9662E7" w:rsidRDefault="00483D67" w:rsidP="009662E7">
      <w:p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        </w:t>
      </w:r>
      <w:r w:rsidR="0055592E" w:rsidRPr="00483D67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55592E" w:rsidRPr="00483D67">
        <w:rPr>
          <w:rFonts w:ascii="Times New Roman" w:hAnsi="Times New Roman" w:cs="Times New Roman"/>
          <w:sz w:val="24"/>
          <w:szCs w:val="24"/>
          <w:lang w:val="en-US"/>
        </w:rPr>
        <w:t>romovarea  imaginii instituției de învățământ general la nivelul comunității locale, naționale.</w:t>
      </w:r>
    </w:p>
    <w:p w:rsidR="0055592E" w:rsidRPr="009662E7" w:rsidRDefault="009662E7" w:rsidP="009662E7">
      <w:p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55592E" w:rsidRPr="009662E7">
        <w:rPr>
          <w:rFonts w:ascii="Times New Roman" w:hAnsi="Times New Roman" w:cs="Times New Roman"/>
          <w:sz w:val="24"/>
          <w:szCs w:val="24"/>
          <w:lang w:val="en-US"/>
        </w:rPr>
        <w:t xml:space="preserve">Implicarea instituției </w:t>
      </w:r>
      <w:proofErr w:type="gramStart"/>
      <w:r w:rsidR="0055592E" w:rsidRPr="009662E7">
        <w:rPr>
          <w:rFonts w:ascii="Times New Roman" w:hAnsi="Times New Roman" w:cs="Times New Roman"/>
          <w:sz w:val="24"/>
          <w:szCs w:val="24"/>
          <w:lang w:val="en-US"/>
        </w:rPr>
        <w:t>de  învățământ</w:t>
      </w:r>
      <w:proofErr w:type="gramEnd"/>
      <w:r w:rsidR="0055592E" w:rsidRPr="009662E7">
        <w:rPr>
          <w:rFonts w:ascii="Times New Roman" w:hAnsi="Times New Roman" w:cs="Times New Roman"/>
          <w:sz w:val="24"/>
          <w:szCs w:val="24"/>
          <w:lang w:val="en-US"/>
        </w:rPr>
        <w:t xml:space="preserve"> în proiecte educaționale</w:t>
      </w:r>
    </w:p>
    <w:p w:rsidR="0055592E" w:rsidRPr="007A7C30" w:rsidRDefault="0055592E" w:rsidP="0055592E">
      <w:pPr>
        <w:pStyle w:val="a3"/>
        <w:numPr>
          <w:ilvl w:val="0"/>
          <w:numId w:val="17"/>
        </w:num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Numarul </w:t>
      </w:r>
      <w:proofErr w:type="gramStart"/>
      <w:r w:rsidRPr="007A7C30">
        <w:rPr>
          <w:rFonts w:ascii="Times New Roman" w:hAnsi="Times New Roman" w:cs="Times New Roman"/>
          <w:sz w:val="24"/>
          <w:szCs w:val="24"/>
        </w:rPr>
        <w:t>programelor,partenerilor</w:t>
      </w:r>
      <w:proofErr w:type="gramEnd"/>
      <w:r w:rsidRPr="007A7C30">
        <w:rPr>
          <w:rFonts w:ascii="Times New Roman" w:hAnsi="Times New Roman" w:cs="Times New Roman"/>
          <w:sz w:val="24"/>
          <w:szCs w:val="24"/>
        </w:rPr>
        <w:t xml:space="preserve"> implicati,participanti </w:t>
      </w:r>
    </w:p>
    <w:p w:rsidR="0055592E" w:rsidRPr="007A7C30" w:rsidRDefault="0055592E" w:rsidP="0055592E">
      <w:pPr>
        <w:pStyle w:val="a3"/>
        <w:numPr>
          <w:ilvl w:val="0"/>
          <w:numId w:val="17"/>
        </w:num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 xml:space="preserve">Rezultatele monitorizarii </w:t>
      </w:r>
    </w:p>
    <w:p w:rsidR="0055592E" w:rsidRPr="007A7C30" w:rsidRDefault="0055592E" w:rsidP="0055592E">
      <w:pPr>
        <w:pStyle w:val="a3"/>
        <w:numPr>
          <w:ilvl w:val="0"/>
          <w:numId w:val="17"/>
        </w:num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A7C30">
        <w:rPr>
          <w:rFonts w:ascii="Times New Roman" w:hAnsi="Times New Roman" w:cs="Times New Roman"/>
          <w:sz w:val="24"/>
          <w:szCs w:val="24"/>
        </w:rPr>
        <w:t>Calitatea parteneriatelor</w:t>
      </w:r>
    </w:p>
    <w:p w:rsidR="00EA3E1A" w:rsidRPr="007A7C30" w:rsidRDefault="00EA3E1A" w:rsidP="00505B2A">
      <w:pPr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A3E1A" w:rsidRPr="007A7C30" w:rsidRDefault="00EA3E1A" w:rsidP="0055592E">
      <w:pPr>
        <w:pStyle w:val="a3"/>
        <w:overflowPunct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sectPr w:rsidR="00EA3E1A" w:rsidRPr="007A7C30" w:rsidSect="00746947">
      <w:type w:val="continuous"/>
      <w:pgSz w:w="16836" w:h="11908" w:orient="landscape"/>
      <w:pgMar w:top="1440" w:right="1080" w:bottom="1440" w:left="1080" w:header="720" w:footer="7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E81" w:rsidRDefault="00944E81">
      <w:pPr>
        <w:spacing w:after="0" w:line="240" w:lineRule="auto"/>
      </w:pPr>
      <w:r>
        <w:separator/>
      </w:r>
    </w:p>
  </w:endnote>
  <w:endnote w:type="continuationSeparator" w:id="0">
    <w:p w:rsidR="00944E81" w:rsidRDefault="00944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1DB" w:rsidRDefault="000821DB">
    <w:pPr>
      <w:spacing w:after="0"/>
      <w:ind w:right="-242"/>
      <w:jc w:val="right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  <w:p w:rsidR="000821DB" w:rsidRDefault="000821DB">
    <w:pPr>
      <w:spacing w:after="0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1DB" w:rsidRDefault="000821DB">
    <w:pPr>
      <w:spacing w:after="0"/>
      <w:ind w:right="-242"/>
      <w:jc w:val="right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  <w:p w:rsidR="000821DB" w:rsidRDefault="000821DB">
    <w:pPr>
      <w:spacing w:after="0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1DB" w:rsidRDefault="000821DB">
    <w:pPr>
      <w:spacing w:after="0"/>
      <w:ind w:right="-242"/>
      <w:jc w:val="right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</w:t>
    </w:r>
  </w:p>
  <w:p w:rsidR="000821DB" w:rsidRDefault="000821DB">
    <w:pPr>
      <w:spacing w:after="0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E81" w:rsidRDefault="00944E81">
      <w:pPr>
        <w:spacing w:after="0" w:line="240" w:lineRule="auto"/>
      </w:pPr>
      <w:r>
        <w:separator/>
      </w:r>
    </w:p>
  </w:footnote>
  <w:footnote w:type="continuationSeparator" w:id="0">
    <w:p w:rsidR="00944E81" w:rsidRDefault="00944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5pt;height:12.55pt;visibility:visible;mso-wrap-style:square" o:bullet="t">
        <v:imagedata r:id="rId1" o:title=""/>
      </v:shape>
    </w:pict>
  </w:numPicBullet>
  <w:abstractNum w:abstractNumId="0" w15:restartNumberingAfterBreak="0">
    <w:nsid w:val="0E4B1274"/>
    <w:multiLevelType w:val="hybridMultilevel"/>
    <w:tmpl w:val="51E096D0"/>
    <w:lvl w:ilvl="0" w:tplc="380EBC00">
      <w:start w:val="1"/>
      <w:numFmt w:val="decimal"/>
      <w:lvlText w:val="%1."/>
      <w:lvlJc w:val="left"/>
      <w:pPr>
        <w:ind w:left="-25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0B034">
      <w:start w:val="1"/>
      <w:numFmt w:val="lowerLetter"/>
      <w:lvlText w:val="%2"/>
      <w:lvlJc w:val="left"/>
      <w:pPr>
        <w:ind w:left="-18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36A33A">
      <w:start w:val="1"/>
      <w:numFmt w:val="lowerRoman"/>
      <w:lvlText w:val="%3"/>
      <w:lvlJc w:val="left"/>
      <w:pPr>
        <w:ind w:left="-11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A68884">
      <w:start w:val="1"/>
      <w:numFmt w:val="decimal"/>
      <w:lvlText w:val="%4"/>
      <w:lvlJc w:val="left"/>
      <w:pPr>
        <w:ind w:left="-4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AE664">
      <w:start w:val="1"/>
      <w:numFmt w:val="lowerLetter"/>
      <w:lvlText w:val="%5"/>
      <w:lvlJc w:val="left"/>
      <w:pPr>
        <w:ind w:left="3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869A32">
      <w:start w:val="1"/>
      <w:numFmt w:val="lowerRoman"/>
      <w:lvlText w:val="%6"/>
      <w:lvlJc w:val="left"/>
      <w:pPr>
        <w:ind w:left="10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BC1BE2">
      <w:start w:val="1"/>
      <w:numFmt w:val="decimal"/>
      <w:lvlText w:val="%7"/>
      <w:lvlJc w:val="left"/>
      <w:pPr>
        <w:ind w:left="17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CE3FD4">
      <w:start w:val="1"/>
      <w:numFmt w:val="lowerLetter"/>
      <w:lvlText w:val="%8"/>
      <w:lvlJc w:val="left"/>
      <w:pPr>
        <w:ind w:left="24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2CBA76">
      <w:start w:val="1"/>
      <w:numFmt w:val="lowerRoman"/>
      <w:lvlText w:val="%9"/>
      <w:lvlJc w:val="left"/>
      <w:pPr>
        <w:ind w:left="3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824367"/>
    <w:multiLevelType w:val="multilevel"/>
    <w:tmpl w:val="15BE65B4"/>
    <w:lvl w:ilvl="0">
      <w:start w:val="1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865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6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8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0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2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4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6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8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9161DC"/>
    <w:multiLevelType w:val="hybridMultilevel"/>
    <w:tmpl w:val="09E4B2D2"/>
    <w:lvl w:ilvl="0" w:tplc="A336D44C">
      <w:start w:val="1"/>
      <w:numFmt w:val="bullet"/>
      <w:lvlText w:val="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BAA0F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A6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92446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26340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E224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42A8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E006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2657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241A03"/>
    <w:multiLevelType w:val="hybridMultilevel"/>
    <w:tmpl w:val="16F63CD8"/>
    <w:lvl w:ilvl="0" w:tplc="B2DA0AB6">
      <w:start w:val="1"/>
      <w:numFmt w:val="bullet"/>
      <w:lvlText w:val=""/>
      <w:lvlJc w:val="left"/>
      <w:pPr>
        <w:ind w:left="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4C92E2">
      <w:start w:val="1"/>
      <w:numFmt w:val="bullet"/>
      <w:lvlText w:val="o"/>
      <w:lvlJc w:val="left"/>
      <w:pPr>
        <w:ind w:left="1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4ACF6DA">
      <w:start w:val="1"/>
      <w:numFmt w:val="bullet"/>
      <w:lvlText w:val="▪"/>
      <w:lvlJc w:val="left"/>
      <w:pPr>
        <w:ind w:left="1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DCE0156">
      <w:start w:val="1"/>
      <w:numFmt w:val="bullet"/>
      <w:lvlText w:val="•"/>
      <w:lvlJc w:val="left"/>
      <w:pPr>
        <w:ind w:left="2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A8CC4AC">
      <w:start w:val="1"/>
      <w:numFmt w:val="bullet"/>
      <w:lvlText w:val="o"/>
      <w:lvlJc w:val="left"/>
      <w:pPr>
        <w:ind w:left="3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02501A">
      <w:start w:val="1"/>
      <w:numFmt w:val="bullet"/>
      <w:lvlText w:val="▪"/>
      <w:lvlJc w:val="left"/>
      <w:pPr>
        <w:ind w:left="4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FC7C32">
      <w:start w:val="1"/>
      <w:numFmt w:val="bullet"/>
      <w:lvlText w:val="•"/>
      <w:lvlJc w:val="left"/>
      <w:pPr>
        <w:ind w:left="4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FD0D9AE">
      <w:start w:val="1"/>
      <w:numFmt w:val="bullet"/>
      <w:lvlText w:val="o"/>
      <w:lvlJc w:val="left"/>
      <w:pPr>
        <w:ind w:left="5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165D0A">
      <w:start w:val="1"/>
      <w:numFmt w:val="bullet"/>
      <w:lvlText w:val="▪"/>
      <w:lvlJc w:val="left"/>
      <w:pPr>
        <w:ind w:left="6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676871"/>
    <w:multiLevelType w:val="multilevel"/>
    <w:tmpl w:val="1752F99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6E5BDB"/>
    <w:multiLevelType w:val="hybridMultilevel"/>
    <w:tmpl w:val="4F501C26"/>
    <w:lvl w:ilvl="0" w:tplc="49A0DDA2">
      <w:start w:val="1"/>
      <w:numFmt w:val="bullet"/>
      <w:lvlText w:val="•"/>
      <w:lvlJc w:val="left"/>
      <w:pPr>
        <w:ind w:left="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809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0428D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7D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2AD8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D828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0A60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406AA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5C08A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9C3F37"/>
    <w:multiLevelType w:val="hybridMultilevel"/>
    <w:tmpl w:val="B622D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22E57"/>
    <w:multiLevelType w:val="hybridMultilevel"/>
    <w:tmpl w:val="6B728A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8420B"/>
    <w:multiLevelType w:val="hybridMultilevel"/>
    <w:tmpl w:val="C43CD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83F89"/>
    <w:multiLevelType w:val="hybridMultilevel"/>
    <w:tmpl w:val="72C6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25CFA"/>
    <w:multiLevelType w:val="hybridMultilevel"/>
    <w:tmpl w:val="4864B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93F3A"/>
    <w:multiLevelType w:val="multilevel"/>
    <w:tmpl w:val="231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AB2EBA"/>
    <w:multiLevelType w:val="hybridMultilevel"/>
    <w:tmpl w:val="90A8ED10"/>
    <w:lvl w:ilvl="0" w:tplc="311ED396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92C65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10443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4B8B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80437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C3F9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AB9C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362D2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806C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4769C1"/>
    <w:multiLevelType w:val="hybridMultilevel"/>
    <w:tmpl w:val="D5D49E76"/>
    <w:lvl w:ilvl="0" w:tplc="A9722096">
      <w:start w:val="1"/>
      <w:numFmt w:val="bullet"/>
      <w:lvlText w:val="•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4800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5E271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89C9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C0B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C8D1E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82495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C78C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0EE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6426AA6"/>
    <w:multiLevelType w:val="hybridMultilevel"/>
    <w:tmpl w:val="7E4E02FE"/>
    <w:lvl w:ilvl="0" w:tplc="26C82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0C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4A2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4CF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78F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FACD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5CA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8CC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1C1B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7DA7C93"/>
    <w:multiLevelType w:val="hybridMultilevel"/>
    <w:tmpl w:val="C6E854F0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A51158A"/>
    <w:multiLevelType w:val="hybridMultilevel"/>
    <w:tmpl w:val="F25AEEDA"/>
    <w:lvl w:ilvl="0" w:tplc="E8D0102A">
      <w:start w:val="1"/>
      <w:numFmt w:val="bullet"/>
      <w:lvlText w:val=""/>
      <w:lvlJc w:val="left"/>
      <w:pPr>
        <w:ind w:left="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D2FA1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8972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46AE6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4ACF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56891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26DB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84C0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47A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8415A21"/>
    <w:multiLevelType w:val="hybridMultilevel"/>
    <w:tmpl w:val="BEEC0628"/>
    <w:lvl w:ilvl="0" w:tplc="A8D2150C">
      <w:start w:val="1"/>
      <w:numFmt w:val="bullet"/>
      <w:lvlText w:val="•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EBA9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8A4E4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600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278C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A089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01AC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EB9F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F6D56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CA27A8"/>
    <w:multiLevelType w:val="hybridMultilevel"/>
    <w:tmpl w:val="06C4EAF0"/>
    <w:lvl w:ilvl="0" w:tplc="AD505366">
      <w:start w:val="1"/>
      <w:numFmt w:val="bullet"/>
      <w:lvlText w:val=""/>
      <w:lvlJc w:val="left"/>
      <w:pPr>
        <w:ind w:left="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83AA6">
      <w:start w:val="1"/>
      <w:numFmt w:val="bullet"/>
      <w:lvlText w:val="o"/>
      <w:lvlJc w:val="left"/>
      <w:pPr>
        <w:ind w:left="1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0D9AC">
      <w:start w:val="1"/>
      <w:numFmt w:val="bullet"/>
      <w:lvlText w:val="▪"/>
      <w:lvlJc w:val="left"/>
      <w:pPr>
        <w:ind w:left="2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67D10">
      <w:start w:val="1"/>
      <w:numFmt w:val="bullet"/>
      <w:lvlText w:val="•"/>
      <w:lvlJc w:val="left"/>
      <w:pPr>
        <w:ind w:left="3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D4166C">
      <w:start w:val="1"/>
      <w:numFmt w:val="bullet"/>
      <w:lvlText w:val="o"/>
      <w:lvlJc w:val="left"/>
      <w:pPr>
        <w:ind w:left="3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EE33A2">
      <w:start w:val="1"/>
      <w:numFmt w:val="bullet"/>
      <w:lvlText w:val="▪"/>
      <w:lvlJc w:val="left"/>
      <w:pPr>
        <w:ind w:left="45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7E2C8A">
      <w:start w:val="1"/>
      <w:numFmt w:val="bullet"/>
      <w:lvlText w:val="•"/>
      <w:lvlJc w:val="left"/>
      <w:pPr>
        <w:ind w:left="5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48D1E">
      <w:start w:val="1"/>
      <w:numFmt w:val="bullet"/>
      <w:lvlText w:val="o"/>
      <w:lvlJc w:val="left"/>
      <w:pPr>
        <w:ind w:left="6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22A08">
      <w:start w:val="1"/>
      <w:numFmt w:val="bullet"/>
      <w:lvlText w:val="▪"/>
      <w:lvlJc w:val="left"/>
      <w:pPr>
        <w:ind w:left="6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361B11"/>
    <w:multiLevelType w:val="hybridMultilevel"/>
    <w:tmpl w:val="43F8FD1A"/>
    <w:lvl w:ilvl="0" w:tplc="996C5510">
      <w:start w:val="1"/>
      <w:numFmt w:val="bullet"/>
      <w:lvlText w:val=""/>
      <w:lvlJc w:val="left"/>
      <w:pPr>
        <w:ind w:left="1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8407C">
      <w:start w:val="1"/>
      <w:numFmt w:val="bullet"/>
      <w:lvlText w:val="o"/>
      <w:lvlJc w:val="left"/>
      <w:pPr>
        <w:ind w:left="25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48944">
      <w:start w:val="1"/>
      <w:numFmt w:val="bullet"/>
      <w:lvlText w:val="▪"/>
      <w:lvlJc w:val="left"/>
      <w:pPr>
        <w:ind w:left="32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D0CF44">
      <w:start w:val="1"/>
      <w:numFmt w:val="bullet"/>
      <w:lvlText w:val="•"/>
      <w:lvlJc w:val="left"/>
      <w:pPr>
        <w:ind w:left="3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C5F16">
      <w:start w:val="1"/>
      <w:numFmt w:val="bullet"/>
      <w:lvlText w:val="o"/>
      <w:lvlJc w:val="left"/>
      <w:pPr>
        <w:ind w:left="47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FCC188">
      <w:start w:val="1"/>
      <w:numFmt w:val="bullet"/>
      <w:lvlText w:val="▪"/>
      <w:lvlJc w:val="left"/>
      <w:pPr>
        <w:ind w:left="5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0A60A">
      <w:start w:val="1"/>
      <w:numFmt w:val="bullet"/>
      <w:lvlText w:val="•"/>
      <w:lvlJc w:val="left"/>
      <w:pPr>
        <w:ind w:left="6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62294">
      <w:start w:val="1"/>
      <w:numFmt w:val="bullet"/>
      <w:lvlText w:val="o"/>
      <w:lvlJc w:val="left"/>
      <w:pPr>
        <w:ind w:left="6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008A">
      <w:start w:val="1"/>
      <w:numFmt w:val="bullet"/>
      <w:lvlText w:val="▪"/>
      <w:lvlJc w:val="left"/>
      <w:pPr>
        <w:ind w:left="7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04437E5"/>
    <w:multiLevelType w:val="hybridMultilevel"/>
    <w:tmpl w:val="147E9E2E"/>
    <w:lvl w:ilvl="0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72574430"/>
    <w:multiLevelType w:val="hybridMultilevel"/>
    <w:tmpl w:val="3F9EE644"/>
    <w:lvl w:ilvl="0" w:tplc="70E80E0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E0967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A838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62D70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863B3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28EA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E15F8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EE0C4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F0144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4287898"/>
    <w:multiLevelType w:val="hybridMultilevel"/>
    <w:tmpl w:val="4692DDD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53E1843"/>
    <w:multiLevelType w:val="hybridMultilevel"/>
    <w:tmpl w:val="DBF26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05EFC"/>
    <w:multiLevelType w:val="hybridMultilevel"/>
    <w:tmpl w:val="8B827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0035C"/>
    <w:multiLevelType w:val="hybridMultilevel"/>
    <w:tmpl w:val="1D3AAE08"/>
    <w:lvl w:ilvl="0" w:tplc="F2F2BDAA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C1E1228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E482164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30E37C2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B1EA6D8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CC07968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D90366A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BCA80CA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3E8896A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E74B5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996EA4"/>
    <w:multiLevelType w:val="hybridMultilevel"/>
    <w:tmpl w:val="D724FEE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1"/>
  </w:num>
  <w:num w:numId="4">
    <w:abstractNumId w:val="0"/>
  </w:num>
  <w:num w:numId="5">
    <w:abstractNumId w:val="25"/>
  </w:num>
  <w:num w:numId="6">
    <w:abstractNumId w:val="10"/>
  </w:num>
  <w:num w:numId="7">
    <w:abstractNumId w:val="26"/>
  </w:num>
  <w:num w:numId="8">
    <w:abstractNumId w:val="20"/>
  </w:num>
  <w:num w:numId="9">
    <w:abstractNumId w:val="11"/>
  </w:num>
  <w:num w:numId="10">
    <w:abstractNumId w:val="15"/>
  </w:num>
  <w:num w:numId="11">
    <w:abstractNumId w:val="22"/>
  </w:num>
  <w:num w:numId="12">
    <w:abstractNumId w:val="7"/>
  </w:num>
  <w:num w:numId="13">
    <w:abstractNumId w:val="8"/>
  </w:num>
  <w:num w:numId="14">
    <w:abstractNumId w:val="6"/>
  </w:num>
  <w:num w:numId="15">
    <w:abstractNumId w:val="9"/>
  </w:num>
  <w:num w:numId="16">
    <w:abstractNumId w:val="24"/>
  </w:num>
  <w:num w:numId="17">
    <w:abstractNumId w:val="23"/>
  </w:num>
  <w:num w:numId="18">
    <w:abstractNumId w:val="2"/>
  </w:num>
  <w:num w:numId="19">
    <w:abstractNumId w:val="4"/>
  </w:num>
  <w:num w:numId="20">
    <w:abstractNumId w:val="19"/>
  </w:num>
  <w:num w:numId="21">
    <w:abstractNumId w:val="14"/>
  </w:num>
  <w:num w:numId="22">
    <w:abstractNumId w:val="1"/>
  </w:num>
  <w:num w:numId="23">
    <w:abstractNumId w:val="5"/>
  </w:num>
  <w:num w:numId="24">
    <w:abstractNumId w:val="18"/>
  </w:num>
  <w:num w:numId="25">
    <w:abstractNumId w:val="12"/>
  </w:num>
  <w:num w:numId="26">
    <w:abstractNumId w:val="1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proofState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1E2"/>
    <w:rsid w:val="00056A60"/>
    <w:rsid w:val="000821DB"/>
    <w:rsid w:val="000B6DD9"/>
    <w:rsid w:val="000D4451"/>
    <w:rsid w:val="000E77F9"/>
    <w:rsid w:val="001109F7"/>
    <w:rsid w:val="0013514B"/>
    <w:rsid w:val="00146CF0"/>
    <w:rsid w:val="0015223C"/>
    <w:rsid w:val="00176903"/>
    <w:rsid w:val="001815DF"/>
    <w:rsid w:val="0018677D"/>
    <w:rsid w:val="001A61A9"/>
    <w:rsid w:val="001B2888"/>
    <w:rsid w:val="001B73EA"/>
    <w:rsid w:val="001C2C80"/>
    <w:rsid w:val="001D1CCC"/>
    <w:rsid w:val="001D7DA3"/>
    <w:rsid w:val="001F616D"/>
    <w:rsid w:val="002024A1"/>
    <w:rsid w:val="002104DE"/>
    <w:rsid w:val="00211440"/>
    <w:rsid w:val="0022391D"/>
    <w:rsid w:val="00235401"/>
    <w:rsid w:val="00235FB4"/>
    <w:rsid w:val="002529ED"/>
    <w:rsid w:val="00272C54"/>
    <w:rsid w:val="002C350C"/>
    <w:rsid w:val="002E0B32"/>
    <w:rsid w:val="002E551E"/>
    <w:rsid w:val="002F5593"/>
    <w:rsid w:val="00314B84"/>
    <w:rsid w:val="00316622"/>
    <w:rsid w:val="00327574"/>
    <w:rsid w:val="003458E3"/>
    <w:rsid w:val="003616C0"/>
    <w:rsid w:val="00361714"/>
    <w:rsid w:val="00377EF0"/>
    <w:rsid w:val="003A146C"/>
    <w:rsid w:val="003B2A7B"/>
    <w:rsid w:val="003C4559"/>
    <w:rsid w:val="003D28B1"/>
    <w:rsid w:val="003E3343"/>
    <w:rsid w:val="003E6173"/>
    <w:rsid w:val="00402B0D"/>
    <w:rsid w:val="0043271E"/>
    <w:rsid w:val="00483D67"/>
    <w:rsid w:val="004947C9"/>
    <w:rsid w:val="004B3DD2"/>
    <w:rsid w:val="004B4223"/>
    <w:rsid w:val="004B66C2"/>
    <w:rsid w:val="004C7800"/>
    <w:rsid w:val="004D5A99"/>
    <w:rsid w:val="004D72F2"/>
    <w:rsid w:val="00500447"/>
    <w:rsid w:val="00505B2A"/>
    <w:rsid w:val="00522254"/>
    <w:rsid w:val="00523C3D"/>
    <w:rsid w:val="00552E1C"/>
    <w:rsid w:val="0055592E"/>
    <w:rsid w:val="005704B7"/>
    <w:rsid w:val="0057566A"/>
    <w:rsid w:val="005C5F83"/>
    <w:rsid w:val="005D0E38"/>
    <w:rsid w:val="005D385A"/>
    <w:rsid w:val="005D3FD7"/>
    <w:rsid w:val="005F14A6"/>
    <w:rsid w:val="00606821"/>
    <w:rsid w:val="0061367D"/>
    <w:rsid w:val="00617181"/>
    <w:rsid w:val="00617FC8"/>
    <w:rsid w:val="006309C4"/>
    <w:rsid w:val="00650702"/>
    <w:rsid w:val="00653556"/>
    <w:rsid w:val="00663771"/>
    <w:rsid w:val="00663AEB"/>
    <w:rsid w:val="006B0769"/>
    <w:rsid w:val="006B1569"/>
    <w:rsid w:val="006B3115"/>
    <w:rsid w:val="006E111E"/>
    <w:rsid w:val="007257E9"/>
    <w:rsid w:val="007263CE"/>
    <w:rsid w:val="007308C0"/>
    <w:rsid w:val="00746947"/>
    <w:rsid w:val="00746AF5"/>
    <w:rsid w:val="007A7C30"/>
    <w:rsid w:val="007D6B74"/>
    <w:rsid w:val="007E6008"/>
    <w:rsid w:val="007F4DE7"/>
    <w:rsid w:val="008030E0"/>
    <w:rsid w:val="00816FE8"/>
    <w:rsid w:val="008762A6"/>
    <w:rsid w:val="00876658"/>
    <w:rsid w:val="00887F26"/>
    <w:rsid w:val="008B5FCB"/>
    <w:rsid w:val="008C449A"/>
    <w:rsid w:val="008D2C65"/>
    <w:rsid w:val="00910697"/>
    <w:rsid w:val="0091434C"/>
    <w:rsid w:val="00932DF6"/>
    <w:rsid w:val="00942A26"/>
    <w:rsid w:val="00944E81"/>
    <w:rsid w:val="0094596F"/>
    <w:rsid w:val="0096495E"/>
    <w:rsid w:val="00965BA2"/>
    <w:rsid w:val="009662E7"/>
    <w:rsid w:val="00973F8A"/>
    <w:rsid w:val="00976109"/>
    <w:rsid w:val="00976E58"/>
    <w:rsid w:val="009A15DC"/>
    <w:rsid w:val="009A2370"/>
    <w:rsid w:val="009A733F"/>
    <w:rsid w:val="009B3832"/>
    <w:rsid w:val="009C10B3"/>
    <w:rsid w:val="00A30537"/>
    <w:rsid w:val="00A4584F"/>
    <w:rsid w:val="00A560A9"/>
    <w:rsid w:val="00A56B8F"/>
    <w:rsid w:val="00A66A2B"/>
    <w:rsid w:val="00A935D7"/>
    <w:rsid w:val="00AA24AC"/>
    <w:rsid w:val="00AB6391"/>
    <w:rsid w:val="00AD310B"/>
    <w:rsid w:val="00AE0864"/>
    <w:rsid w:val="00AE651B"/>
    <w:rsid w:val="00B022CB"/>
    <w:rsid w:val="00B15C13"/>
    <w:rsid w:val="00B33B7A"/>
    <w:rsid w:val="00B779EF"/>
    <w:rsid w:val="00B865DB"/>
    <w:rsid w:val="00B86C11"/>
    <w:rsid w:val="00BA16F6"/>
    <w:rsid w:val="00BA5400"/>
    <w:rsid w:val="00BC268B"/>
    <w:rsid w:val="00BD2D7C"/>
    <w:rsid w:val="00BE0A17"/>
    <w:rsid w:val="00BE250C"/>
    <w:rsid w:val="00BE50D0"/>
    <w:rsid w:val="00C16D14"/>
    <w:rsid w:val="00C33CEC"/>
    <w:rsid w:val="00C3582A"/>
    <w:rsid w:val="00C44C0B"/>
    <w:rsid w:val="00C47FA6"/>
    <w:rsid w:val="00C55ECD"/>
    <w:rsid w:val="00C82A12"/>
    <w:rsid w:val="00CA4852"/>
    <w:rsid w:val="00CB09BB"/>
    <w:rsid w:val="00CB2832"/>
    <w:rsid w:val="00CC540C"/>
    <w:rsid w:val="00CE7E4D"/>
    <w:rsid w:val="00D24F33"/>
    <w:rsid w:val="00D25FC8"/>
    <w:rsid w:val="00D26CB3"/>
    <w:rsid w:val="00D70FB0"/>
    <w:rsid w:val="00D72C6C"/>
    <w:rsid w:val="00DA1BB3"/>
    <w:rsid w:val="00DA50E4"/>
    <w:rsid w:val="00DC7B2C"/>
    <w:rsid w:val="00E00B43"/>
    <w:rsid w:val="00E278F8"/>
    <w:rsid w:val="00E35092"/>
    <w:rsid w:val="00E57A70"/>
    <w:rsid w:val="00E771BE"/>
    <w:rsid w:val="00E81B59"/>
    <w:rsid w:val="00E941E3"/>
    <w:rsid w:val="00E97C99"/>
    <w:rsid w:val="00EA3E1A"/>
    <w:rsid w:val="00EC7825"/>
    <w:rsid w:val="00EE05B0"/>
    <w:rsid w:val="00EF6E4C"/>
    <w:rsid w:val="00F03037"/>
    <w:rsid w:val="00F3471B"/>
    <w:rsid w:val="00F41187"/>
    <w:rsid w:val="00F45520"/>
    <w:rsid w:val="00F617DB"/>
    <w:rsid w:val="00F8498B"/>
    <w:rsid w:val="00F87D68"/>
    <w:rsid w:val="00F93854"/>
    <w:rsid w:val="00FD21E2"/>
    <w:rsid w:val="00FE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D5E775F-516B-4132-A216-496E0DEF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2E74B5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2E74B5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E74B5"/>
      <w:sz w:val="36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2E74B5"/>
      <w:sz w:val="36"/>
    </w:rPr>
  </w:style>
  <w:style w:type="paragraph" w:styleId="11">
    <w:name w:val="toc 1"/>
    <w:hidden/>
    <w:pPr>
      <w:spacing w:after="122" w:line="248" w:lineRule="auto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17181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table" w:styleId="a4">
    <w:name w:val="Table Grid"/>
    <w:basedOn w:val="a1"/>
    <w:uiPriority w:val="59"/>
    <w:qFormat/>
    <w:rsid w:val="00BA5400"/>
    <w:pPr>
      <w:spacing w:after="0" w:line="240" w:lineRule="auto"/>
    </w:pPr>
    <w:rPr>
      <w:rFonts w:eastAsiaTheme="minorHAnsi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540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o-RO" w:eastAsia="en-US"/>
    </w:rPr>
  </w:style>
  <w:style w:type="paragraph" w:customStyle="1" w:styleId="Pa0">
    <w:name w:val="Pa0"/>
    <w:basedOn w:val="a"/>
    <w:next w:val="a"/>
    <w:uiPriority w:val="99"/>
    <w:rsid w:val="0055592E"/>
    <w:pPr>
      <w:autoSpaceDE w:val="0"/>
      <w:autoSpaceDN w:val="0"/>
      <w:adjustRightInd w:val="0"/>
      <w:spacing w:after="0" w:line="241" w:lineRule="atLeast"/>
    </w:pPr>
    <w:rPr>
      <w:rFonts w:ascii="Verdana" w:eastAsiaTheme="minorHAnsi" w:hAnsi="Verdana" w:cstheme="minorBidi"/>
      <w:color w:val="auto"/>
      <w:sz w:val="24"/>
      <w:szCs w:val="24"/>
      <w:lang w:eastAsia="en-US"/>
    </w:rPr>
  </w:style>
  <w:style w:type="character" w:customStyle="1" w:styleId="A9">
    <w:name w:val="A9"/>
    <w:uiPriority w:val="99"/>
    <w:rsid w:val="0055592E"/>
    <w:rPr>
      <w:rFonts w:cs="Verdana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9DD69-7F15-4CF8-8E9E-C0D3C759F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7363</Words>
  <Characters>41972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Gimnaziul</dc:creator>
  <cp:keywords/>
  <cp:lastModifiedBy>Professional</cp:lastModifiedBy>
  <cp:revision>2</cp:revision>
  <cp:lastPrinted>2022-10-31T12:26:00Z</cp:lastPrinted>
  <dcterms:created xsi:type="dcterms:W3CDTF">2023-10-12T07:49:00Z</dcterms:created>
  <dcterms:modified xsi:type="dcterms:W3CDTF">2023-10-12T07:49:00Z</dcterms:modified>
</cp:coreProperties>
</file>