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4E6" w:rsidRDefault="007A64E6" w:rsidP="007A64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val="en-US" w:eastAsia="ru-RU"/>
        </w:rPr>
      </w:pPr>
    </w:p>
    <w:p w:rsidR="007A64E6" w:rsidRPr="007A64E6" w:rsidRDefault="007A64E6" w:rsidP="007A64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A64E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val="en-US" w:eastAsia="ru-RU"/>
        </w:rPr>
        <w:t>Analiza</w:t>
      </w:r>
      <w:proofErr w:type="spellEnd"/>
      <w:r w:rsidRPr="007A64E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val="en-US" w:eastAsia="ru-RU"/>
        </w:rPr>
        <w:t xml:space="preserve"> </w:t>
      </w:r>
      <w:proofErr w:type="spellStart"/>
      <w:r w:rsidRPr="007A64E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val="en-US" w:eastAsia="ru-RU"/>
        </w:rPr>
        <w:t>situaţiei</w:t>
      </w:r>
      <w:proofErr w:type="spellEnd"/>
      <w:r w:rsidRPr="007A64E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val="en-US" w:eastAsia="ru-RU"/>
        </w:rPr>
        <w:t xml:space="preserve"> </w:t>
      </w:r>
      <w:proofErr w:type="spellStart"/>
      <w:r w:rsidRPr="007A64E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val="en-US" w:eastAsia="ru-RU"/>
        </w:rPr>
        <w:t>actuale</w:t>
      </w:r>
      <w:proofErr w:type="spellEnd"/>
      <w:r w:rsidRPr="007A64E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val="en-US" w:eastAsia="ru-RU"/>
        </w:rPr>
        <w:t xml:space="preserve"> din </w:t>
      </w:r>
      <w:proofErr w:type="spellStart"/>
      <w:r w:rsidRPr="007A64E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val="en-US" w:eastAsia="ru-RU"/>
        </w:rPr>
        <w:t>gimnaziu</w:t>
      </w:r>
      <w:proofErr w:type="spellEnd"/>
    </w:p>
    <w:p w:rsidR="007A64E6" w:rsidRPr="007A64E6" w:rsidRDefault="007A64E6" w:rsidP="007A64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A64E6">
        <w:rPr>
          <w:rFonts w:ascii="Times New Roman" w:eastAsia="Times New Roman" w:hAnsi="Times New Roman" w:cs="Times New Roman"/>
          <w:b/>
          <w:bCs/>
          <w:sz w:val="32"/>
          <w:u w:val="single"/>
          <w:lang w:val="en-US" w:eastAsia="ru-RU"/>
        </w:rPr>
        <w:t>Populaţia</w:t>
      </w:r>
      <w:proofErr w:type="spellEnd"/>
      <w:r w:rsidRPr="007A64E6">
        <w:rPr>
          <w:rFonts w:ascii="Times New Roman" w:eastAsia="Times New Roman" w:hAnsi="Times New Roman" w:cs="Times New Roman"/>
          <w:b/>
          <w:bCs/>
          <w:sz w:val="32"/>
          <w:u w:val="single"/>
          <w:lang w:val="en-US" w:eastAsia="ru-RU"/>
        </w:rPr>
        <w:t xml:space="preserve"> </w:t>
      </w:r>
      <w:proofErr w:type="spellStart"/>
      <w:r w:rsidRPr="007A64E6">
        <w:rPr>
          <w:rFonts w:ascii="Times New Roman" w:eastAsia="Times New Roman" w:hAnsi="Times New Roman" w:cs="Times New Roman"/>
          <w:b/>
          <w:bCs/>
          <w:sz w:val="32"/>
          <w:u w:val="single"/>
          <w:lang w:val="en-US" w:eastAsia="ru-RU"/>
        </w:rPr>
        <w:t>şcolară</w:t>
      </w:r>
      <w:proofErr w:type="spellEnd"/>
      <w:r w:rsidRPr="007A64E6">
        <w:rPr>
          <w:rFonts w:ascii="Times New Roman" w:eastAsia="Times New Roman" w:hAnsi="Times New Roman" w:cs="Times New Roman"/>
          <w:b/>
          <w:bCs/>
          <w:sz w:val="32"/>
          <w:u w:val="single"/>
          <w:lang w:val="en-US" w:eastAsia="ru-RU"/>
        </w:rPr>
        <w:t>:</w:t>
      </w:r>
    </w:p>
    <w:p w:rsidR="007A64E6" w:rsidRPr="007A64E6" w:rsidRDefault="007A64E6" w:rsidP="007A64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A64E6" w:rsidRPr="007A64E6" w:rsidRDefault="007A64E6" w:rsidP="007A64E6">
      <w:pPr>
        <w:spacing w:before="100" w:beforeAutospacing="1" w:after="100" w:afterAutospacing="1" w:line="240" w:lineRule="auto"/>
        <w:ind w:right="212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Numărul</w:t>
      </w:r>
      <w:proofErr w:type="spellEnd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de </w:t>
      </w:r>
      <w:proofErr w:type="spellStart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elevi</w:t>
      </w:r>
      <w:proofErr w:type="spellEnd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: 104</w:t>
      </w:r>
      <w:proofErr w:type="gramStart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 (</w:t>
      </w:r>
      <w:proofErr w:type="spellStart"/>
      <w:proofErr w:type="gramEnd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înscrişi</w:t>
      </w:r>
      <w:proofErr w:type="spellEnd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la 01 </w:t>
      </w:r>
      <w:proofErr w:type="spellStart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septembrie</w:t>
      </w:r>
      <w:proofErr w:type="spellEnd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, </w:t>
      </w:r>
      <w:proofErr w:type="spellStart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anul</w:t>
      </w:r>
      <w:proofErr w:type="spellEnd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şcolar</w:t>
      </w:r>
      <w:proofErr w:type="spellEnd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2023 – 2024)</w:t>
      </w:r>
    </w:p>
    <w:p w:rsidR="007A64E6" w:rsidRPr="007A64E6" w:rsidRDefault="007A64E6" w:rsidP="007A64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Numărul</w:t>
      </w:r>
      <w:proofErr w:type="spellEnd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de </w:t>
      </w:r>
      <w:proofErr w:type="spellStart"/>
      <w:proofErr w:type="gramStart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clase</w:t>
      </w:r>
      <w:proofErr w:type="spellEnd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:</w:t>
      </w:r>
      <w:proofErr w:type="gramEnd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9 (</w:t>
      </w:r>
      <w:proofErr w:type="spellStart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ce</w:t>
      </w:r>
      <w:proofErr w:type="spellEnd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funcţionează</w:t>
      </w:r>
      <w:proofErr w:type="spellEnd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în</w:t>
      </w:r>
      <w:proofErr w:type="spellEnd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anul</w:t>
      </w:r>
      <w:proofErr w:type="spellEnd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şcolar</w:t>
      </w:r>
      <w:proofErr w:type="spellEnd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2023 – 2024)</w:t>
      </w:r>
    </w:p>
    <w:p w:rsidR="007A64E6" w:rsidRPr="007A64E6" w:rsidRDefault="007A64E6" w:rsidP="007A64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A64E6">
        <w:rPr>
          <w:rFonts w:ascii="Times New Roman" w:eastAsia="Times New Roman" w:hAnsi="Times New Roman" w:cs="Times New Roman"/>
          <w:b/>
          <w:bCs/>
          <w:sz w:val="32"/>
          <w:u w:val="single"/>
          <w:lang w:val="en-US" w:eastAsia="ru-RU"/>
        </w:rPr>
        <w:t>Personalul</w:t>
      </w:r>
      <w:proofErr w:type="spellEnd"/>
      <w:r w:rsidRPr="007A64E6">
        <w:rPr>
          <w:rFonts w:ascii="Times New Roman" w:eastAsia="Times New Roman" w:hAnsi="Times New Roman" w:cs="Times New Roman"/>
          <w:b/>
          <w:bCs/>
          <w:sz w:val="32"/>
          <w:u w:val="single"/>
          <w:lang w:val="en-US" w:eastAsia="ru-RU"/>
        </w:rPr>
        <w:t xml:space="preserve"> </w:t>
      </w:r>
      <w:proofErr w:type="spellStart"/>
      <w:r w:rsidRPr="007A64E6">
        <w:rPr>
          <w:rFonts w:ascii="Times New Roman" w:eastAsia="Times New Roman" w:hAnsi="Times New Roman" w:cs="Times New Roman"/>
          <w:b/>
          <w:bCs/>
          <w:sz w:val="32"/>
          <w:u w:val="single"/>
          <w:lang w:val="en-US" w:eastAsia="ru-RU"/>
        </w:rPr>
        <w:t>gimnaziului</w:t>
      </w:r>
      <w:proofErr w:type="spellEnd"/>
      <w:r w:rsidRPr="007A64E6">
        <w:rPr>
          <w:rFonts w:ascii="Times New Roman" w:eastAsia="Times New Roman" w:hAnsi="Times New Roman" w:cs="Times New Roman"/>
          <w:b/>
          <w:bCs/>
          <w:sz w:val="32"/>
          <w:u w:val="single"/>
          <w:lang w:val="en-US" w:eastAsia="ru-RU"/>
        </w:rPr>
        <w:t>:</w:t>
      </w:r>
    </w:p>
    <w:p w:rsidR="007A64E6" w:rsidRPr="007A64E6" w:rsidRDefault="007A64E6" w:rsidP="007A64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Numărul</w:t>
      </w:r>
      <w:proofErr w:type="spellEnd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de cadre </w:t>
      </w:r>
      <w:proofErr w:type="spellStart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didactice</w:t>
      </w:r>
      <w:proofErr w:type="spellEnd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: 14</w:t>
      </w:r>
    </w:p>
    <w:p w:rsidR="007A64E6" w:rsidRPr="007A64E6" w:rsidRDefault="007A64E6" w:rsidP="007A64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Personal</w:t>
      </w:r>
      <w:proofErr w:type="gramStart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  </w:t>
      </w:r>
      <w:proofErr w:type="spellStart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auxiliar</w:t>
      </w:r>
      <w:proofErr w:type="spellEnd"/>
      <w:proofErr w:type="gramEnd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: 7</w:t>
      </w:r>
    </w:p>
    <w:p w:rsidR="007A64E6" w:rsidRPr="007A64E6" w:rsidRDefault="007A64E6" w:rsidP="007A64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A64E6" w:rsidRPr="007A64E6" w:rsidRDefault="007A64E6" w:rsidP="007A64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A64E6">
        <w:rPr>
          <w:rFonts w:ascii="Times New Roman" w:eastAsia="Times New Roman" w:hAnsi="Times New Roman" w:cs="Times New Roman"/>
          <w:b/>
          <w:bCs/>
          <w:sz w:val="32"/>
          <w:u w:val="single"/>
          <w:lang w:val="en-US" w:eastAsia="ru-RU"/>
        </w:rPr>
        <w:t>Personalul</w:t>
      </w:r>
      <w:proofErr w:type="spellEnd"/>
      <w:r w:rsidRPr="007A64E6">
        <w:rPr>
          <w:rFonts w:ascii="Times New Roman" w:eastAsia="Times New Roman" w:hAnsi="Times New Roman" w:cs="Times New Roman"/>
          <w:b/>
          <w:bCs/>
          <w:sz w:val="32"/>
          <w:u w:val="single"/>
          <w:lang w:val="en-US" w:eastAsia="ru-RU"/>
        </w:rPr>
        <w:t xml:space="preserve"> de </w:t>
      </w:r>
      <w:proofErr w:type="spellStart"/>
      <w:r w:rsidRPr="007A64E6">
        <w:rPr>
          <w:rFonts w:ascii="Times New Roman" w:eastAsia="Times New Roman" w:hAnsi="Times New Roman" w:cs="Times New Roman"/>
          <w:b/>
          <w:bCs/>
          <w:sz w:val="32"/>
          <w:u w:val="single"/>
          <w:lang w:val="en-US" w:eastAsia="ru-RU"/>
        </w:rPr>
        <w:t>conducere</w:t>
      </w:r>
      <w:proofErr w:type="spellEnd"/>
      <w:r w:rsidRPr="007A64E6">
        <w:rPr>
          <w:rFonts w:ascii="Times New Roman" w:eastAsia="Times New Roman" w:hAnsi="Times New Roman" w:cs="Times New Roman"/>
          <w:b/>
          <w:bCs/>
          <w:sz w:val="32"/>
          <w:u w:val="single"/>
          <w:lang w:val="en-US" w:eastAsia="ru-RU"/>
        </w:rPr>
        <w:t>:</w:t>
      </w:r>
    </w:p>
    <w:p w:rsidR="007A64E6" w:rsidRPr="007A64E6" w:rsidRDefault="007A64E6" w:rsidP="007A64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Nr. de personal de </w:t>
      </w:r>
      <w:proofErr w:type="spellStart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conducere</w:t>
      </w:r>
      <w:proofErr w:type="spellEnd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: 2</w:t>
      </w:r>
    </w:p>
    <w:p w:rsidR="007A64E6" w:rsidRPr="007A64E6" w:rsidRDefault="007A64E6" w:rsidP="007A64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Nr. de personal de </w:t>
      </w:r>
      <w:proofErr w:type="spellStart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conducere</w:t>
      </w:r>
      <w:proofErr w:type="spellEnd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cu grad managerial </w:t>
      </w:r>
      <w:proofErr w:type="spellStart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doi</w:t>
      </w:r>
      <w:proofErr w:type="spellEnd"/>
      <w:r w:rsidRPr="007A64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– 2</w:t>
      </w:r>
    </w:p>
    <w:p w:rsidR="007A64E6" w:rsidRPr="007A64E6" w:rsidRDefault="007A64E6" w:rsidP="007A64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64E6">
        <w:rPr>
          <w:rFonts w:ascii="Times New Roman" w:eastAsia="Times New Roman" w:hAnsi="Times New Roman" w:cs="Times New Roman"/>
          <w:b/>
          <w:bCs/>
          <w:sz w:val="32"/>
          <w:u w:val="single"/>
          <w:lang w:eastAsia="ru-RU"/>
        </w:rPr>
        <w:t>Personalul</w:t>
      </w:r>
      <w:proofErr w:type="spellEnd"/>
      <w:r w:rsidRPr="007A64E6">
        <w:rPr>
          <w:rFonts w:ascii="Times New Roman" w:eastAsia="Times New Roman" w:hAnsi="Times New Roman" w:cs="Times New Roman"/>
          <w:b/>
          <w:bCs/>
          <w:sz w:val="32"/>
          <w:u w:val="single"/>
          <w:lang w:eastAsia="ru-RU"/>
        </w:rPr>
        <w:t xml:space="preserve"> </w:t>
      </w:r>
      <w:proofErr w:type="spellStart"/>
      <w:r w:rsidRPr="007A64E6">
        <w:rPr>
          <w:rFonts w:ascii="Times New Roman" w:eastAsia="Times New Roman" w:hAnsi="Times New Roman" w:cs="Times New Roman"/>
          <w:b/>
          <w:bCs/>
          <w:sz w:val="32"/>
          <w:u w:val="single"/>
          <w:lang w:eastAsia="ru-RU"/>
        </w:rPr>
        <w:t>didactic</w:t>
      </w:r>
      <w:proofErr w:type="spellEnd"/>
      <w:r w:rsidRPr="007A64E6">
        <w:rPr>
          <w:rFonts w:ascii="Times New Roman" w:eastAsia="Times New Roman" w:hAnsi="Times New Roman" w:cs="Times New Roman"/>
          <w:b/>
          <w:bCs/>
          <w:sz w:val="32"/>
          <w:u w:val="single"/>
          <w:lang w:eastAsia="ru-RU"/>
        </w:rPr>
        <w:t>:</w:t>
      </w:r>
    </w:p>
    <w:p w:rsidR="007A64E6" w:rsidRPr="007A64E6" w:rsidRDefault="007A64E6" w:rsidP="007A64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4E6" w:rsidRPr="007A64E6" w:rsidRDefault="007A64E6" w:rsidP="007A6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4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7"/>
        <w:gridCol w:w="454"/>
        <w:gridCol w:w="6229"/>
        <w:gridCol w:w="36"/>
      </w:tblGrid>
      <w:tr w:rsidR="007A64E6" w:rsidRPr="007A64E6" w:rsidTr="007A64E6">
        <w:trPr>
          <w:trHeight w:val="344"/>
        </w:trPr>
        <w:tc>
          <w:tcPr>
            <w:tcW w:w="90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Personal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didactic</w:t>
            </w:r>
            <w:proofErr w:type="spellEnd"/>
          </w:p>
        </w:tc>
        <w:tc>
          <w:tcPr>
            <w:tcW w:w="6699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Total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lastRenderedPageBreak/>
              <w:t>personal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didactic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la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31.05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1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lang w:eastAsia="ru-RU"/>
              </w:rPr>
              <w:t>nr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lang w:eastAsia="ru-RU"/>
              </w:rPr>
              <w:t xml:space="preserve">. 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%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517"/>
        </w:trPr>
        <w:tc>
          <w:tcPr>
            <w:tcW w:w="90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   Cadre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didactice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/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manageriale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(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angajați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de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bază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)</w:t>
            </w: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100,0%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517"/>
        </w:trPr>
        <w:tc>
          <w:tcPr>
            <w:tcW w:w="90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    Cadre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didactice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/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manageriale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cu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studii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superioare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doctorale</w:t>
            </w:r>
            <w:proofErr w:type="spellEnd"/>
          </w:p>
        </w:tc>
        <w:tc>
          <w:tcPr>
            <w:tcW w:w="4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0,0%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517"/>
        </w:trPr>
        <w:tc>
          <w:tcPr>
            <w:tcW w:w="90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    Cadre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didactice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/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manageriale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cu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studii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superioare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de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masterat</w:t>
            </w:r>
            <w:proofErr w:type="spellEnd"/>
          </w:p>
        </w:tc>
        <w:tc>
          <w:tcPr>
            <w:tcW w:w="4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3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21,42%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517"/>
        </w:trPr>
        <w:tc>
          <w:tcPr>
            <w:tcW w:w="90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    Cadre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didactice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/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manageriale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cu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studii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superioare</w:t>
            </w:r>
            <w:proofErr w:type="spellEnd"/>
          </w:p>
        </w:tc>
        <w:tc>
          <w:tcPr>
            <w:tcW w:w="4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11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78,57%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517"/>
        </w:trPr>
        <w:tc>
          <w:tcPr>
            <w:tcW w:w="90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    Cadre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didactice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/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manageriale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cu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studii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superioare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de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licenţă</w:t>
            </w:r>
            <w:proofErr w:type="spellEnd"/>
          </w:p>
        </w:tc>
        <w:tc>
          <w:tcPr>
            <w:tcW w:w="4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6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42,85%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517"/>
        </w:trPr>
        <w:tc>
          <w:tcPr>
            <w:tcW w:w="90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    Cadre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didactice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cu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studii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medii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de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specialitate</w:t>
            </w:r>
            <w:proofErr w:type="spellEnd"/>
          </w:p>
        </w:tc>
        <w:tc>
          <w:tcPr>
            <w:tcW w:w="4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3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21,42%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517"/>
        </w:trPr>
        <w:tc>
          <w:tcPr>
            <w:tcW w:w="90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    Cadre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didactice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fără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studii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pedagogice</w:t>
            </w:r>
            <w:proofErr w:type="spellEnd"/>
          </w:p>
        </w:tc>
        <w:tc>
          <w:tcPr>
            <w:tcW w:w="4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0,0%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517"/>
        </w:trPr>
        <w:tc>
          <w:tcPr>
            <w:tcW w:w="9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   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Cadrele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didactice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/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manageriale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cu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gradul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superior </w:t>
            </w: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0,0%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517"/>
        </w:trPr>
        <w:tc>
          <w:tcPr>
            <w:tcW w:w="90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    Cadre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didactice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/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manageriale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cu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gradul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întâi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</w:t>
            </w: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6,3%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517"/>
        </w:trPr>
        <w:tc>
          <w:tcPr>
            <w:tcW w:w="90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    Cadre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didactice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/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manageriale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cu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gradul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doi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</w:t>
            </w: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68,8%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517"/>
        </w:trPr>
        <w:tc>
          <w:tcPr>
            <w:tcW w:w="90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    Cadre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didactice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fără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grad didactic </w:t>
            </w: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28,57%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517"/>
        </w:trPr>
        <w:tc>
          <w:tcPr>
            <w:tcW w:w="90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    Cadre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didactice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cu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norma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deplină</w:t>
            </w:r>
            <w:proofErr w:type="spellEnd"/>
          </w:p>
        </w:tc>
        <w:tc>
          <w:tcPr>
            <w:tcW w:w="4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21,42%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517"/>
        </w:trPr>
        <w:tc>
          <w:tcPr>
            <w:tcW w:w="90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    Cadre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didactice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cu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număr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de ore sub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norma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didactică</w:t>
            </w:r>
            <w:proofErr w:type="spellEnd"/>
          </w:p>
        </w:tc>
        <w:tc>
          <w:tcPr>
            <w:tcW w:w="4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14,3%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517"/>
        </w:trPr>
        <w:tc>
          <w:tcPr>
            <w:tcW w:w="90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    Cadre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didactice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cu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suprasarcină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didactică</w:t>
            </w:r>
            <w:proofErr w:type="spellEnd"/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9</w:t>
            </w: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64,9%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517"/>
        </w:trPr>
        <w:tc>
          <w:tcPr>
            <w:tcW w:w="9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Cadre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didactice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, școala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primară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6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28,6%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517"/>
        </w:trPr>
        <w:tc>
          <w:tcPr>
            <w:tcW w:w="90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Cadre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didactice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,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ciclul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I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și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II (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gimnaziu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-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liceu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)</w:t>
            </w: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14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100%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517"/>
        </w:trPr>
        <w:tc>
          <w:tcPr>
            <w:tcW w:w="90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Cadre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didactice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de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sprijin</w:t>
            </w:r>
            <w:proofErr w:type="spellEnd"/>
          </w:p>
        </w:tc>
        <w:tc>
          <w:tcPr>
            <w:tcW w:w="4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14,28%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297"/>
        </w:trPr>
        <w:tc>
          <w:tcPr>
            <w:tcW w:w="90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lastRenderedPageBreak/>
              <w:t>Psiholog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școlar</w:t>
            </w: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0,0%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517"/>
        </w:trPr>
        <w:tc>
          <w:tcPr>
            <w:tcW w:w="90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Cadre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didactice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angajate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prin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cumul</w:t>
            </w:r>
            <w:proofErr w:type="spellEnd"/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7,14%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282"/>
        </w:trPr>
        <w:tc>
          <w:tcPr>
            <w:tcW w:w="90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Elevi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per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cadru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didactic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2017-2018</w:t>
            </w:r>
          </w:p>
        </w:tc>
        <w:tc>
          <w:tcPr>
            <w:tcW w:w="4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6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8,8%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376"/>
        </w:trPr>
        <w:tc>
          <w:tcPr>
            <w:tcW w:w="90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Elevi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per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cadru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didactic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2018-2019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6,5%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282"/>
        </w:trPr>
        <w:tc>
          <w:tcPr>
            <w:tcW w:w="90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Elevi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per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cadru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didactic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2019-2020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6,9%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517"/>
        </w:trPr>
        <w:tc>
          <w:tcPr>
            <w:tcW w:w="90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Elevi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per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cadru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didactic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2020-2021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7</w:t>
            </w: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517"/>
        </w:trPr>
        <w:tc>
          <w:tcPr>
            <w:tcW w:w="90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Elevi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per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cadru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didactic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2021-2022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517"/>
        </w:trPr>
        <w:tc>
          <w:tcPr>
            <w:tcW w:w="90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cadru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didactic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2022-202</w:t>
            </w:r>
            <w:r w:rsidRPr="007A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64E6" w:rsidRPr="007A64E6" w:rsidRDefault="007A64E6" w:rsidP="007A6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4E6" w:rsidRPr="007A64E6" w:rsidRDefault="007A64E6" w:rsidP="007A6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E6">
        <w:rPr>
          <w:rFonts w:ascii="Times New Roman" w:eastAsia="Times New Roman" w:hAnsi="Times New Roman" w:cs="Times New Roman"/>
          <w:b/>
          <w:bCs/>
          <w:sz w:val="40"/>
          <w:lang w:eastAsia="ru-RU"/>
        </w:rPr>
        <w:t>                                                        3.1 RESURSE UMANE</w:t>
      </w:r>
    </w:p>
    <w:tbl>
      <w:tblPr>
        <w:tblW w:w="150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8"/>
        <w:gridCol w:w="1328"/>
        <w:gridCol w:w="1734"/>
        <w:gridCol w:w="1328"/>
        <w:gridCol w:w="1062"/>
        <w:gridCol w:w="1203"/>
        <w:gridCol w:w="2125"/>
        <w:gridCol w:w="2263"/>
        <w:gridCol w:w="36"/>
      </w:tblGrid>
      <w:tr w:rsidR="007A64E6" w:rsidRPr="007A64E6" w:rsidTr="007A64E6">
        <w:trPr>
          <w:trHeight w:val="250"/>
        </w:trPr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Disciplina</w:t>
            </w:r>
            <w:proofErr w:type="spellEnd"/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Nr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.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cadre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didactice</w:t>
            </w:r>
            <w:proofErr w:type="spellEnd"/>
          </w:p>
        </w:tc>
        <w:tc>
          <w:tcPr>
            <w:tcW w:w="173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din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ele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cu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studii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superioare</w:t>
            </w:r>
            <w:proofErr w:type="spellEnd"/>
          </w:p>
        </w:tc>
        <w:tc>
          <w:tcPr>
            <w:tcW w:w="3600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 xml:space="preserve">din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ele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br/>
            </w: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 cu grad didactic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Nr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.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de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nespecialiști</w:t>
            </w:r>
          </w:p>
        </w:tc>
        <w:tc>
          <w:tcPr>
            <w:tcW w:w="22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Clase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4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Superior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Întâi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Doi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235"/>
        </w:trPr>
        <w:tc>
          <w:tcPr>
            <w:tcW w:w="39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Limba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și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literatura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română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157"/>
        </w:trPr>
        <w:tc>
          <w:tcPr>
            <w:tcW w:w="39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Limba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rusă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157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219"/>
        </w:trPr>
        <w:tc>
          <w:tcPr>
            <w:tcW w:w="39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Limba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engleză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157"/>
        </w:trPr>
        <w:tc>
          <w:tcPr>
            <w:tcW w:w="39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Limba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franceză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157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94"/>
        </w:trPr>
        <w:tc>
          <w:tcPr>
            <w:tcW w:w="39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Matematica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125"/>
        </w:trPr>
        <w:tc>
          <w:tcPr>
            <w:tcW w:w="39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Științe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1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188"/>
        </w:trPr>
        <w:tc>
          <w:tcPr>
            <w:tcW w:w="39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Biologie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141"/>
        </w:trPr>
        <w:tc>
          <w:tcPr>
            <w:tcW w:w="39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Fizică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1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94"/>
        </w:trPr>
        <w:tc>
          <w:tcPr>
            <w:tcW w:w="39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Chimie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282"/>
        </w:trPr>
        <w:tc>
          <w:tcPr>
            <w:tcW w:w="39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Informatică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360"/>
        </w:trPr>
        <w:tc>
          <w:tcPr>
            <w:tcW w:w="39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Istoria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românilor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și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universală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141"/>
        </w:trPr>
        <w:tc>
          <w:tcPr>
            <w:tcW w:w="39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Geografie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1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360"/>
        </w:trPr>
        <w:tc>
          <w:tcPr>
            <w:tcW w:w="39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Educația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civică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360"/>
        </w:trPr>
        <w:tc>
          <w:tcPr>
            <w:tcW w:w="39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Educația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muzicală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ru-RU"/>
              </w:rPr>
              <w:t>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360"/>
        </w:trPr>
        <w:tc>
          <w:tcPr>
            <w:tcW w:w="39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Educația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plastică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360"/>
        </w:trPr>
        <w:tc>
          <w:tcPr>
            <w:tcW w:w="39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Educația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tehnologică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94"/>
        </w:trPr>
        <w:tc>
          <w:tcPr>
            <w:tcW w:w="39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Educația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fizică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360"/>
        </w:trPr>
        <w:tc>
          <w:tcPr>
            <w:tcW w:w="399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Clasele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primare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4</w:t>
            </w:r>
          </w:p>
        </w:tc>
        <w:tc>
          <w:tcPr>
            <w:tcW w:w="1737" w:type="dxa"/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9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7A64E6" w:rsidRPr="007A64E6" w:rsidRDefault="007A64E6" w:rsidP="007A64E6">
      <w:pPr>
        <w:spacing w:before="100" w:beforeAutospacing="1" w:after="100" w:afterAutospacing="1" w:line="240" w:lineRule="auto"/>
        <w:ind w:left="38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4E6" w:rsidRPr="007A64E6" w:rsidRDefault="007A64E6" w:rsidP="007A6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64E6">
        <w:rPr>
          <w:rFonts w:ascii="Calibri" w:eastAsia="Times New Roman" w:hAnsi="Calibri" w:cs="Times New Roman"/>
          <w:b/>
          <w:bCs/>
          <w:sz w:val="20"/>
          <w:lang w:eastAsia="ru-RU"/>
        </w:rPr>
        <w:t>  </w:t>
      </w:r>
    </w:p>
    <w:p w:rsidR="007A64E6" w:rsidRPr="007A64E6" w:rsidRDefault="007A64E6" w:rsidP="007A64E6">
      <w:pPr>
        <w:spacing w:before="100" w:beforeAutospacing="1" w:after="100" w:afterAutospacing="1" w:line="240" w:lineRule="auto"/>
        <w:ind w:left="38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E6">
        <w:rPr>
          <w:rFonts w:ascii="Times New Roman" w:eastAsia="Times New Roman" w:hAnsi="Times New Roman" w:cs="Times New Roman"/>
          <w:b/>
          <w:bCs/>
          <w:sz w:val="40"/>
          <w:lang w:eastAsia="ru-RU"/>
        </w:rPr>
        <w:t>  ALTE CATEGORII DE PERSONAL</w:t>
      </w:r>
    </w:p>
    <w:p w:rsidR="007A64E6" w:rsidRPr="007A64E6" w:rsidRDefault="007A64E6" w:rsidP="007A64E6">
      <w:pPr>
        <w:spacing w:before="100" w:beforeAutospacing="1" w:after="100" w:afterAutospacing="1" w:line="240" w:lineRule="auto"/>
        <w:ind w:left="38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9"/>
        <w:gridCol w:w="5830"/>
        <w:gridCol w:w="5690"/>
        <w:gridCol w:w="36"/>
      </w:tblGrid>
      <w:tr w:rsidR="007A64E6" w:rsidRPr="007A64E6" w:rsidTr="007A64E6">
        <w:trPr>
          <w:trHeight w:val="250"/>
        </w:trPr>
        <w:tc>
          <w:tcPr>
            <w:tcW w:w="416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Funcţia</w:t>
            </w:r>
            <w:proofErr w:type="spellEnd"/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Nr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.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de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unităţi</w:t>
            </w:r>
            <w:proofErr w:type="spellEnd"/>
          </w:p>
        </w:tc>
        <w:tc>
          <w:tcPr>
            <w:tcW w:w="569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Nr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. angajați (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persoane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fizice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2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376"/>
        </w:trPr>
        <w:tc>
          <w:tcPr>
            <w:tcW w:w="41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Paznic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al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 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bunurilor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materiale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376"/>
        </w:trPr>
        <w:tc>
          <w:tcPr>
            <w:tcW w:w="41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Bucătar</w:t>
            </w:r>
            <w:proofErr w:type="spellEnd"/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376"/>
        </w:trPr>
        <w:tc>
          <w:tcPr>
            <w:tcW w:w="41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Contabil</w:t>
            </w:r>
            <w:proofErr w:type="spellEnd"/>
          </w:p>
        </w:tc>
        <w:tc>
          <w:tcPr>
            <w:tcW w:w="5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376"/>
        </w:trPr>
        <w:tc>
          <w:tcPr>
            <w:tcW w:w="41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Deriticătoare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376"/>
        </w:trPr>
        <w:tc>
          <w:tcPr>
            <w:tcW w:w="41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Bibliotecar</w:t>
            </w:r>
            <w:proofErr w:type="spellEnd"/>
          </w:p>
        </w:tc>
        <w:tc>
          <w:tcPr>
            <w:tcW w:w="58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376"/>
        </w:trPr>
        <w:tc>
          <w:tcPr>
            <w:tcW w:w="41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Muncitor</w:t>
            </w:r>
            <w:proofErr w:type="spellEnd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auxiliar</w:t>
            </w:r>
            <w:proofErr w:type="spellEnd"/>
          </w:p>
        </w:tc>
        <w:tc>
          <w:tcPr>
            <w:tcW w:w="58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4E6" w:rsidRPr="007A64E6" w:rsidTr="007A64E6">
        <w:trPr>
          <w:trHeight w:val="376"/>
        </w:trPr>
        <w:tc>
          <w:tcPr>
            <w:tcW w:w="41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Calibri" w:eastAsia="Times New Roman" w:hAnsi="Calibri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Calibri" w:eastAsia="Times New Roman" w:hAnsi="Calibri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4E6" w:rsidRPr="007A64E6" w:rsidRDefault="007A64E6" w:rsidP="007A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6">
              <w:rPr>
                <w:rFonts w:ascii="Calibri" w:eastAsia="Times New Roman" w:hAnsi="Calibri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4E6" w:rsidRPr="007A64E6" w:rsidRDefault="007A64E6" w:rsidP="007A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64E6" w:rsidRPr="007A64E6" w:rsidRDefault="007A64E6" w:rsidP="007A6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362" w:rsidRDefault="007A64E6"/>
    <w:sectPr w:rsidR="000E1362" w:rsidSect="007A64E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64E6"/>
    <w:rsid w:val="007A64E6"/>
    <w:rsid w:val="00BD68D6"/>
    <w:rsid w:val="00EC038B"/>
    <w:rsid w:val="00F71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64E6"/>
    <w:rPr>
      <w:b/>
      <w:bCs/>
    </w:rPr>
  </w:style>
  <w:style w:type="character" w:styleId="a5">
    <w:name w:val="Emphasis"/>
    <w:basedOn w:val="a0"/>
    <w:uiPriority w:val="20"/>
    <w:qFormat/>
    <w:rsid w:val="007A64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2023-10-10T11:20:00Z</dcterms:created>
  <dcterms:modified xsi:type="dcterms:W3CDTF">2023-10-10T11:28:00Z</dcterms:modified>
</cp:coreProperties>
</file>