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BF67" w14:textId="77777777" w:rsidR="00504267" w:rsidRPr="009A4A40" w:rsidRDefault="00504267">
      <w:pPr>
        <w:spacing w:after="0"/>
        <w:rPr>
          <w:rFonts w:ascii="Times New Roman" w:hAnsi="Times New Roman" w:cs="Times New Roman"/>
          <w:sz w:val="24"/>
          <w:szCs w:val="24"/>
          <w:lang w:val="ro-RO"/>
        </w:rPr>
      </w:pPr>
    </w:p>
    <w:p w14:paraId="25507D34" w14:textId="77777777" w:rsidR="00504267" w:rsidRPr="009A4A40" w:rsidRDefault="00504267">
      <w:pPr>
        <w:spacing w:after="0"/>
        <w:rPr>
          <w:rFonts w:ascii="Times New Roman" w:hAnsi="Times New Roman" w:cs="Times New Roman"/>
          <w:sz w:val="24"/>
          <w:szCs w:val="24"/>
          <w:lang w:val="en-US"/>
        </w:rPr>
      </w:pPr>
    </w:p>
    <w:p w14:paraId="1BE002DE" w14:textId="77777777" w:rsidR="00504267" w:rsidRPr="009A4A40" w:rsidRDefault="00C72295">
      <w:pPr>
        <w:spacing w:after="5" w:line="250" w:lineRule="auto"/>
        <w:ind w:left="2199" w:hanging="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Ministerul Educației, Culturii și Cercetării al Republicii Moldova </w:t>
      </w:r>
    </w:p>
    <w:p w14:paraId="7BDACEDB" w14:textId="77777777" w:rsidR="00504267" w:rsidRPr="009A4A40" w:rsidRDefault="00504267">
      <w:pPr>
        <w:spacing w:after="0"/>
        <w:rPr>
          <w:rFonts w:ascii="Times New Roman" w:hAnsi="Times New Roman" w:cs="Times New Roman"/>
          <w:sz w:val="24"/>
          <w:szCs w:val="24"/>
          <w:lang w:val="en-US"/>
        </w:rPr>
      </w:pPr>
    </w:p>
    <w:p w14:paraId="143EA5B4" w14:textId="2C496D7C" w:rsidR="00504267" w:rsidRPr="009A4A40" w:rsidRDefault="00D732F7" w:rsidP="000866DE">
      <w:pPr>
        <w:tabs>
          <w:tab w:val="left" w:pos="3363"/>
        </w:tabs>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SPG </w:t>
      </w:r>
      <w:r w:rsidRPr="00D732F7">
        <w:rPr>
          <w:rFonts w:ascii="Times New Roman" w:hAnsi="Times New Roman" w:cs="Times New Roman"/>
          <w:sz w:val="24"/>
          <w:szCs w:val="24"/>
          <w:lang w:val="en-US"/>
        </w:rPr>
        <w:t xml:space="preserve"> </w:t>
      </w:r>
      <w:r>
        <w:rPr>
          <w:rFonts w:ascii="Times New Roman" w:hAnsi="Times New Roman" w:cs="Times New Roman"/>
          <w:sz w:val="24"/>
          <w:szCs w:val="24"/>
          <w:lang w:val="en-US"/>
        </w:rPr>
        <w:t>Slobozia</w:t>
      </w:r>
      <w:proofErr w:type="gramEnd"/>
      <w:r>
        <w:rPr>
          <w:rFonts w:ascii="Times New Roman" w:hAnsi="Times New Roman" w:cs="Times New Roman"/>
          <w:sz w:val="24"/>
          <w:szCs w:val="24"/>
          <w:lang w:val="en-US"/>
        </w:rPr>
        <w:t xml:space="preserve"> Noua</w:t>
      </w:r>
    </w:p>
    <w:p w14:paraId="4267A91B" w14:textId="58CC3D78" w:rsidR="00504267" w:rsidRPr="009A4A40" w:rsidRDefault="008E7B8C">
      <w:pPr>
        <w:spacing w:after="28"/>
        <w:ind w:left="216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510C3174" wp14:editId="226A0847">
                <wp:extent cx="4584065" cy="12065"/>
                <wp:effectExtent l="8890" t="8255" r="7620" b="0"/>
                <wp:docPr id="1" name="Group 64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12065"/>
                          <a:chOff x="0" y="0"/>
                          <a:chExt cx="45840" cy="121"/>
                        </a:xfrm>
                      </wpg:grpSpPr>
                      <wps:wsp>
                        <wps:cNvPr id="2" name="Shape 129"/>
                        <wps:cNvSpPr>
                          <a:spLocks noChangeArrowheads="1"/>
                        </wps:cNvSpPr>
                        <wps:spPr bwMode="auto">
                          <a:xfrm>
                            <a:off x="0" y="0"/>
                            <a:ext cx="45840" cy="0"/>
                          </a:xfrm>
                          <a:custGeom>
                            <a:avLst/>
                            <a:gdLst>
                              <a:gd name="T0" fmla="*/ 0 w 4584065"/>
                              <a:gd name="T1" fmla="*/ 4584065 w 4584065"/>
                            </a:gdLst>
                            <a:ahLst/>
                            <a:cxnLst>
                              <a:cxn ang="0">
                                <a:pos x="T0" y="0"/>
                              </a:cxn>
                              <a:cxn ang="0">
                                <a:pos x="T1" y="0"/>
                              </a:cxn>
                            </a:cxnLst>
                            <a:rect l="0" t="0" r="r" b="b"/>
                            <a:pathLst>
                              <a:path w="4584065">
                                <a:moveTo>
                                  <a:pt x="0" y="0"/>
                                </a:moveTo>
                                <a:lnTo>
                                  <a:pt x="4584065" y="0"/>
                                </a:lnTo>
                              </a:path>
                            </a:pathLst>
                          </a:custGeom>
                          <a:noFill/>
                          <a:ln w="12186">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4B955B" id="Group 64560" o:spid="_x0000_s1026" style="width:360.95pt;height:.95pt;mso-position-horizontal-relative:char;mso-position-vertical-relative:line" coordsize="45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">
                <v:shape id="Shape 129" o:spid="_x0000_s1027" style="position:absolute;width:45840;height:0;visibility:visible;mso-wrap-style:square;v-text-anchor:top" coordsize="4584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" path="m,l4584065,e" filled="f" fillcolor="black" strokeweight=".3385mm">
                  <v:fill opacity="0"/>
                  <v:path o:connecttype="custom" o:connectlocs="0,0;45840,0" o:connectangles="0,0"/>
                </v:shape>
                <w10:anchorlock/>
              </v:group>
            </w:pict>
          </mc:Fallback>
        </mc:AlternateContent>
      </w:r>
    </w:p>
    <w:p w14:paraId="1DCF4BEC" w14:textId="77777777" w:rsidR="00504267" w:rsidRPr="009A4A40" w:rsidRDefault="00C72295">
      <w:pPr>
        <w:spacing w:after="0"/>
        <w:ind w:left="534" w:right="6"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(denumirea completn a </w:t>
      </w:r>
      <w:r w:rsidRPr="009A4A40">
        <w:rPr>
          <w:rFonts w:ascii="Times New Roman" w:eastAsia="Times New Roman" w:hAnsi="Times New Roman" w:cs="Times New Roman"/>
          <w:i/>
          <w:sz w:val="24"/>
          <w:szCs w:val="24"/>
          <w:lang w:val="fr-FR"/>
        </w:rPr>
        <w:t xml:space="preserve">Instituției) </w:t>
      </w:r>
    </w:p>
    <w:p w14:paraId="34A071C7" w14:textId="77777777" w:rsidR="00504267" w:rsidRPr="009A4A40" w:rsidRDefault="00504267">
      <w:pPr>
        <w:spacing w:after="0"/>
        <w:rPr>
          <w:rFonts w:ascii="Times New Roman" w:hAnsi="Times New Roman" w:cs="Times New Roman"/>
          <w:sz w:val="24"/>
          <w:szCs w:val="24"/>
          <w:lang w:val="fr-FR"/>
        </w:rPr>
      </w:pPr>
    </w:p>
    <w:p w14:paraId="0A39BF5B" w14:textId="77777777" w:rsidR="00504267" w:rsidRPr="009A4A40" w:rsidRDefault="00504267">
      <w:pPr>
        <w:spacing w:after="0"/>
        <w:rPr>
          <w:rFonts w:ascii="Times New Roman" w:hAnsi="Times New Roman" w:cs="Times New Roman"/>
          <w:sz w:val="24"/>
          <w:szCs w:val="24"/>
          <w:lang w:val="fr-FR"/>
        </w:rPr>
      </w:pPr>
    </w:p>
    <w:p w14:paraId="646EB44A" w14:textId="77777777" w:rsidR="00504267" w:rsidRPr="009A4A40" w:rsidRDefault="00504267">
      <w:pPr>
        <w:spacing w:after="0"/>
        <w:rPr>
          <w:rFonts w:ascii="Times New Roman" w:hAnsi="Times New Roman" w:cs="Times New Roman"/>
          <w:sz w:val="24"/>
          <w:szCs w:val="24"/>
          <w:lang w:val="fr-FR"/>
        </w:rPr>
      </w:pPr>
    </w:p>
    <w:p w14:paraId="0607577F" w14:textId="77777777" w:rsidR="00504267" w:rsidRPr="009A4A40" w:rsidRDefault="00504267">
      <w:pPr>
        <w:spacing w:after="0"/>
        <w:rPr>
          <w:rFonts w:ascii="Times New Roman" w:hAnsi="Times New Roman" w:cs="Times New Roman"/>
          <w:sz w:val="24"/>
          <w:szCs w:val="24"/>
          <w:lang w:val="fr-FR"/>
        </w:rPr>
      </w:pPr>
    </w:p>
    <w:p w14:paraId="62B46A18" w14:textId="77777777" w:rsidR="00504267" w:rsidRPr="009A4A40" w:rsidRDefault="00504267">
      <w:pPr>
        <w:spacing w:after="0"/>
        <w:rPr>
          <w:rFonts w:ascii="Times New Roman" w:hAnsi="Times New Roman" w:cs="Times New Roman"/>
          <w:sz w:val="24"/>
          <w:szCs w:val="24"/>
          <w:lang w:val="fr-FR"/>
        </w:rPr>
      </w:pPr>
    </w:p>
    <w:p w14:paraId="3E56F515" w14:textId="77777777" w:rsidR="00504267" w:rsidRPr="009A4A40" w:rsidRDefault="00C72295" w:rsidP="00D732F7">
      <w:pPr>
        <w:spacing w:after="0"/>
        <w:ind w:left="10" w:right="10" w:hanging="10"/>
        <w:jc w:val="right"/>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APROBAT </w:t>
      </w:r>
    </w:p>
    <w:p w14:paraId="40460963" w14:textId="17F9E68C" w:rsidR="00504267" w:rsidRPr="009A4A40" w:rsidRDefault="00C72295" w:rsidP="00D732F7">
      <w:pPr>
        <w:spacing w:after="5" w:line="250" w:lineRule="auto"/>
        <w:ind w:left="5421" w:hanging="5364"/>
        <w:jc w:val="right"/>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 </w:t>
      </w:r>
      <w:r w:rsidR="00FB6F22">
        <w:rPr>
          <w:rFonts w:ascii="Times New Roman" w:eastAsia="Times New Roman" w:hAnsi="Times New Roman" w:cs="Times New Roman"/>
          <w:sz w:val="24"/>
          <w:szCs w:val="24"/>
          <w:lang w:val="fr-FR"/>
        </w:rPr>
        <w:t xml:space="preserve">                                                                                                                                                                     </w:t>
      </w:r>
      <w:proofErr w:type="gramStart"/>
      <w:r w:rsidRPr="009A4A40">
        <w:rPr>
          <w:rFonts w:ascii="Times New Roman" w:eastAsia="Times New Roman" w:hAnsi="Times New Roman" w:cs="Times New Roman"/>
          <w:sz w:val="24"/>
          <w:szCs w:val="24"/>
          <w:lang w:val="fr-FR"/>
        </w:rPr>
        <w:t>la</w:t>
      </w:r>
      <w:proofErr w:type="gramEnd"/>
      <w:r w:rsidRPr="009A4A40">
        <w:rPr>
          <w:rFonts w:ascii="Times New Roman" w:eastAsia="Times New Roman" w:hAnsi="Times New Roman" w:cs="Times New Roman"/>
          <w:sz w:val="24"/>
          <w:szCs w:val="24"/>
          <w:lang w:val="fr-FR"/>
        </w:rPr>
        <w:t xml:space="preserve"> ședința comună a Consiliului profesoral/ pedagogic și Consiliului  de administrație </w:t>
      </w:r>
    </w:p>
    <w:p w14:paraId="59E2EBD0" w14:textId="1FA36610" w:rsidR="00504267" w:rsidRPr="009A4A40" w:rsidRDefault="00C72295" w:rsidP="00D732F7">
      <w:pPr>
        <w:tabs>
          <w:tab w:val="center" w:pos="7075"/>
          <w:tab w:val="center" w:pos="9392"/>
        </w:tabs>
        <w:spacing w:after="0"/>
        <w:jc w:val="right"/>
        <w:rPr>
          <w:rFonts w:ascii="Times New Roman" w:hAnsi="Times New Roman" w:cs="Times New Roman"/>
          <w:sz w:val="24"/>
          <w:szCs w:val="24"/>
          <w:lang w:val="fr-FR"/>
        </w:rPr>
      </w:pPr>
      <w:r w:rsidRPr="009A4A40">
        <w:rPr>
          <w:rFonts w:ascii="Times New Roman" w:hAnsi="Times New Roman" w:cs="Times New Roman"/>
          <w:sz w:val="24"/>
          <w:szCs w:val="24"/>
          <w:lang w:val="fr-FR"/>
        </w:rPr>
        <w:tab/>
      </w:r>
      <w:r w:rsidRPr="009A4A40">
        <w:rPr>
          <w:rFonts w:ascii="Times New Roman" w:eastAsia="Times New Roman" w:hAnsi="Times New Roman" w:cs="Times New Roman"/>
          <w:sz w:val="24"/>
          <w:szCs w:val="24"/>
          <w:lang w:val="fr-FR"/>
        </w:rPr>
        <w:t>Proces-verbal nr.din</w:t>
      </w:r>
      <w:r w:rsidR="00FB6F22">
        <w:rPr>
          <w:rFonts w:ascii="Times New Roman" w:eastAsia="Times New Roman" w:hAnsi="Times New Roman" w:cs="Times New Roman"/>
          <w:sz w:val="24"/>
          <w:szCs w:val="24"/>
          <w:lang w:val="fr-FR"/>
        </w:rPr>
        <w:t xml:space="preserve">    18.08.2021</w:t>
      </w:r>
    </w:p>
    <w:p w14:paraId="717D6406" w14:textId="77777777" w:rsidR="00504267" w:rsidRPr="009A4A40" w:rsidRDefault="00504267" w:rsidP="00D732F7">
      <w:pPr>
        <w:spacing w:after="0"/>
        <w:jc w:val="right"/>
        <w:rPr>
          <w:rFonts w:ascii="Times New Roman" w:hAnsi="Times New Roman" w:cs="Times New Roman"/>
          <w:sz w:val="24"/>
          <w:szCs w:val="24"/>
          <w:lang w:val="fr-FR"/>
        </w:rPr>
      </w:pPr>
    </w:p>
    <w:p w14:paraId="727335BC" w14:textId="77777777" w:rsidR="00504267" w:rsidRPr="009A4A40" w:rsidRDefault="00504267" w:rsidP="00D732F7">
      <w:pPr>
        <w:spacing w:after="0"/>
        <w:jc w:val="right"/>
        <w:rPr>
          <w:rFonts w:ascii="Times New Roman" w:hAnsi="Times New Roman" w:cs="Times New Roman"/>
          <w:sz w:val="24"/>
          <w:szCs w:val="24"/>
          <w:lang w:val="fr-FR"/>
        </w:rPr>
      </w:pPr>
    </w:p>
    <w:p w14:paraId="48E15B5E" w14:textId="77777777" w:rsidR="00504267" w:rsidRPr="009A4A40" w:rsidRDefault="00504267" w:rsidP="00D732F7">
      <w:pPr>
        <w:spacing w:after="0"/>
        <w:jc w:val="right"/>
        <w:rPr>
          <w:rFonts w:ascii="Times New Roman" w:hAnsi="Times New Roman" w:cs="Times New Roman"/>
          <w:sz w:val="24"/>
          <w:szCs w:val="24"/>
          <w:lang w:val="fr-FR"/>
        </w:rPr>
      </w:pPr>
    </w:p>
    <w:p w14:paraId="087AF88C" w14:textId="77777777" w:rsidR="00504267" w:rsidRPr="009A4A40" w:rsidRDefault="00504267">
      <w:pPr>
        <w:spacing w:after="0"/>
        <w:rPr>
          <w:rFonts w:ascii="Times New Roman" w:hAnsi="Times New Roman" w:cs="Times New Roman"/>
          <w:sz w:val="24"/>
          <w:szCs w:val="24"/>
          <w:lang w:val="fr-FR"/>
        </w:rPr>
      </w:pPr>
    </w:p>
    <w:p w14:paraId="709DCCB4" w14:textId="77777777" w:rsidR="00504267" w:rsidRPr="009A4A40" w:rsidRDefault="00504267">
      <w:pPr>
        <w:spacing w:after="0"/>
        <w:rPr>
          <w:rFonts w:ascii="Times New Roman" w:hAnsi="Times New Roman" w:cs="Times New Roman"/>
          <w:sz w:val="24"/>
          <w:szCs w:val="24"/>
          <w:lang w:val="fr-FR"/>
        </w:rPr>
      </w:pPr>
    </w:p>
    <w:p w14:paraId="70C2F7EB" w14:textId="77777777" w:rsidR="00504267" w:rsidRPr="009A4A40" w:rsidRDefault="00504267">
      <w:pPr>
        <w:spacing w:after="0"/>
        <w:rPr>
          <w:rFonts w:ascii="Times New Roman" w:hAnsi="Times New Roman" w:cs="Times New Roman"/>
          <w:sz w:val="24"/>
          <w:szCs w:val="24"/>
          <w:lang w:val="fr-FR"/>
        </w:rPr>
      </w:pPr>
    </w:p>
    <w:p w14:paraId="02ADED2F" w14:textId="77777777" w:rsidR="00504267" w:rsidRPr="009A4A40" w:rsidRDefault="00504267">
      <w:pPr>
        <w:spacing w:after="0"/>
        <w:rPr>
          <w:rFonts w:ascii="Times New Roman" w:hAnsi="Times New Roman" w:cs="Times New Roman"/>
          <w:sz w:val="24"/>
          <w:szCs w:val="24"/>
          <w:lang w:val="fr-FR"/>
        </w:rPr>
      </w:pPr>
    </w:p>
    <w:p w14:paraId="6570CC75" w14:textId="77777777" w:rsidR="00504267" w:rsidRPr="009A4A40" w:rsidRDefault="00C72295">
      <w:pPr>
        <w:spacing w:after="0"/>
        <w:ind w:left="534" w:right="25"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RAPORT DE ACTIVITATE </w:t>
      </w:r>
    </w:p>
    <w:p w14:paraId="3360A10A" w14:textId="77777777" w:rsidR="00504267" w:rsidRPr="009A4A40" w:rsidRDefault="00504267">
      <w:pPr>
        <w:spacing w:after="0"/>
        <w:rPr>
          <w:rFonts w:ascii="Times New Roman" w:hAnsi="Times New Roman" w:cs="Times New Roman"/>
          <w:sz w:val="24"/>
          <w:szCs w:val="24"/>
          <w:lang w:val="fr-FR"/>
        </w:rPr>
      </w:pPr>
    </w:p>
    <w:p w14:paraId="1D0EC2C5" w14:textId="77777777" w:rsidR="00504267" w:rsidRPr="009A4A40" w:rsidRDefault="00504267">
      <w:pPr>
        <w:spacing w:after="0"/>
        <w:rPr>
          <w:rFonts w:ascii="Times New Roman" w:hAnsi="Times New Roman" w:cs="Times New Roman"/>
          <w:sz w:val="24"/>
          <w:szCs w:val="24"/>
          <w:lang w:val="fr-FR"/>
        </w:rPr>
      </w:pPr>
    </w:p>
    <w:p w14:paraId="5A52B3A4" w14:textId="77777777" w:rsidR="00504267" w:rsidRPr="009A4A40" w:rsidRDefault="00504267">
      <w:pPr>
        <w:spacing w:after="0"/>
        <w:rPr>
          <w:rFonts w:ascii="Times New Roman" w:hAnsi="Times New Roman" w:cs="Times New Roman"/>
          <w:sz w:val="24"/>
          <w:szCs w:val="24"/>
          <w:lang w:val="fr-FR"/>
        </w:rPr>
      </w:pPr>
    </w:p>
    <w:p w14:paraId="31C27DA2" w14:textId="77777777" w:rsidR="00504267" w:rsidRPr="009A4A40" w:rsidRDefault="00504267">
      <w:pPr>
        <w:spacing w:after="0"/>
        <w:rPr>
          <w:rFonts w:ascii="Times New Roman" w:hAnsi="Times New Roman" w:cs="Times New Roman"/>
          <w:sz w:val="24"/>
          <w:szCs w:val="24"/>
          <w:lang w:val="fr-FR"/>
        </w:rPr>
      </w:pPr>
    </w:p>
    <w:p w14:paraId="0D5A8EA4" w14:textId="77777777" w:rsidR="00504267" w:rsidRPr="009A4A40" w:rsidRDefault="00504267">
      <w:pPr>
        <w:spacing w:after="0"/>
        <w:rPr>
          <w:rFonts w:ascii="Times New Roman" w:hAnsi="Times New Roman" w:cs="Times New Roman"/>
          <w:sz w:val="24"/>
          <w:szCs w:val="24"/>
          <w:lang w:val="fr-FR"/>
        </w:rPr>
      </w:pPr>
    </w:p>
    <w:p w14:paraId="661ED46F" w14:textId="77777777" w:rsidR="00504267" w:rsidRPr="009A4A40" w:rsidRDefault="00504267">
      <w:pPr>
        <w:spacing w:after="0"/>
        <w:rPr>
          <w:rFonts w:ascii="Times New Roman" w:hAnsi="Times New Roman" w:cs="Times New Roman"/>
          <w:sz w:val="24"/>
          <w:szCs w:val="24"/>
          <w:lang w:val="fr-FR"/>
        </w:rPr>
      </w:pPr>
    </w:p>
    <w:p w14:paraId="47C8A2A1" w14:textId="77777777" w:rsidR="00504267" w:rsidRPr="009A4A40" w:rsidRDefault="00504267">
      <w:pPr>
        <w:spacing w:after="0"/>
        <w:rPr>
          <w:rFonts w:ascii="Times New Roman" w:hAnsi="Times New Roman" w:cs="Times New Roman"/>
          <w:sz w:val="24"/>
          <w:szCs w:val="24"/>
          <w:lang w:val="fr-FR"/>
        </w:rPr>
      </w:pPr>
    </w:p>
    <w:p w14:paraId="7713E170" w14:textId="77777777" w:rsidR="00504267" w:rsidRPr="009A4A40" w:rsidRDefault="00504267">
      <w:pPr>
        <w:spacing w:after="0"/>
        <w:rPr>
          <w:rFonts w:ascii="Times New Roman" w:hAnsi="Times New Roman" w:cs="Times New Roman"/>
          <w:sz w:val="24"/>
          <w:szCs w:val="24"/>
          <w:lang w:val="fr-FR"/>
        </w:rPr>
      </w:pPr>
    </w:p>
    <w:p w14:paraId="50BC758E" w14:textId="77777777" w:rsidR="00504267" w:rsidRPr="009A4A40" w:rsidRDefault="00504267">
      <w:pPr>
        <w:spacing w:after="0"/>
        <w:rPr>
          <w:rFonts w:ascii="Times New Roman" w:hAnsi="Times New Roman" w:cs="Times New Roman"/>
          <w:sz w:val="24"/>
          <w:szCs w:val="24"/>
          <w:lang w:val="fr-FR"/>
        </w:rPr>
      </w:pPr>
    </w:p>
    <w:p w14:paraId="68F6A9C4" w14:textId="77777777" w:rsidR="00504267" w:rsidRPr="009A4A40" w:rsidRDefault="00C72295">
      <w:pPr>
        <w:spacing w:after="0"/>
        <w:ind w:left="596"/>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Anul   </w:t>
      </w:r>
      <w:r w:rsidR="006C4BB3" w:rsidRPr="009A4A40">
        <w:rPr>
          <w:rFonts w:ascii="Times New Roman" w:eastAsia="Times New Roman" w:hAnsi="Times New Roman" w:cs="Times New Roman"/>
          <w:sz w:val="24"/>
          <w:szCs w:val="24"/>
          <w:u w:val="single" w:color="000000"/>
          <w:lang w:val="fr-FR"/>
        </w:rPr>
        <w:t xml:space="preserve"> 2020-2021</w:t>
      </w:r>
    </w:p>
    <w:p w14:paraId="59DBB498" w14:textId="77777777" w:rsidR="00504267" w:rsidRPr="009A4A40" w:rsidRDefault="00504267">
      <w:pPr>
        <w:rPr>
          <w:rFonts w:ascii="Times New Roman" w:hAnsi="Times New Roman" w:cs="Times New Roman"/>
          <w:sz w:val="24"/>
          <w:szCs w:val="24"/>
          <w:lang w:val="fr-FR"/>
        </w:rPr>
        <w:sectPr w:rsidR="00504267" w:rsidRPr="009A4A40">
          <w:pgSz w:w="11899" w:h="16838"/>
          <w:pgMar w:top="1440" w:right="1183" w:bottom="1440" w:left="567" w:header="720" w:footer="720" w:gutter="0"/>
          <w:cols w:space="720"/>
        </w:sectPr>
      </w:pPr>
    </w:p>
    <w:p w14:paraId="5CAC16BD" w14:textId="77777777" w:rsidR="00504267" w:rsidRPr="009A4A40" w:rsidRDefault="00504267">
      <w:pPr>
        <w:spacing w:after="36"/>
        <w:rPr>
          <w:rFonts w:ascii="Times New Roman" w:hAnsi="Times New Roman" w:cs="Times New Roman"/>
          <w:sz w:val="24"/>
          <w:szCs w:val="24"/>
          <w:lang w:val="fr-FR"/>
        </w:rPr>
      </w:pPr>
    </w:p>
    <w:p w14:paraId="50F14399" w14:textId="77777777" w:rsidR="00504267" w:rsidRPr="009A4A40" w:rsidRDefault="00C72295">
      <w:pPr>
        <w:spacing w:after="0"/>
        <w:ind w:left="534" w:right="506" w:hanging="10"/>
        <w:jc w:val="center"/>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Date generale </w:t>
      </w:r>
    </w:p>
    <w:tbl>
      <w:tblPr>
        <w:tblStyle w:val="TableGrid"/>
        <w:tblW w:w="8825" w:type="dxa"/>
        <w:tblInd w:w="144" w:type="dxa"/>
        <w:tblCellMar>
          <w:left w:w="14" w:type="dxa"/>
          <w:right w:w="74" w:type="dxa"/>
        </w:tblCellMar>
        <w:tblLook w:val="04A0" w:firstRow="1" w:lastRow="0" w:firstColumn="1" w:lastColumn="0" w:noHBand="0" w:noVBand="1"/>
      </w:tblPr>
      <w:tblGrid>
        <w:gridCol w:w="3697"/>
        <w:gridCol w:w="5128"/>
      </w:tblGrid>
      <w:tr w:rsidR="00504267" w:rsidRPr="009A4A40" w14:paraId="2C740407" w14:textId="77777777">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52BB36D9"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14:paraId="7333FCBE" w14:textId="765E9BF5" w:rsidR="00504267" w:rsidRPr="00313FD1" w:rsidRDefault="000866DE" w:rsidP="000866DE">
            <w:pPr>
              <w:tabs>
                <w:tab w:val="left" w:pos="483"/>
              </w:tabs>
              <w:rPr>
                <w:rFonts w:ascii="Times New Roman" w:hAnsi="Times New Roman" w:cs="Times New Roman"/>
                <w:sz w:val="24"/>
                <w:szCs w:val="24"/>
                <w:lang w:val="en-US"/>
              </w:rPr>
            </w:pPr>
            <w:r>
              <w:rPr>
                <w:rFonts w:ascii="Times New Roman" w:hAnsi="Times New Roman" w:cs="Times New Roman"/>
                <w:sz w:val="24"/>
                <w:szCs w:val="24"/>
                <w:lang w:val="en-US"/>
              </w:rPr>
              <w:tab/>
              <w:t>Soroca</w:t>
            </w:r>
          </w:p>
        </w:tc>
      </w:tr>
      <w:tr w:rsidR="00504267" w:rsidRPr="009A4A40" w14:paraId="18D60C88" w14:textId="77777777">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79CB55E2"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14:paraId="08AABB09" w14:textId="2691F892" w:rsidR="00504267" w:rsidRPr="000866DE" w:rsidRDefault="000866DE">
            <w:pPr>
              <w:rPr>
                <w:rFonts w:ascii="Times New Roman" w:hAnsi="Times New Roman" w:cs="Times New Roman"/>
                <w:sz w:val="24"/>
                <w:szCs w:val="24"/>
                <w:lang w:val="en-US"/>
              </w:rPr>
            </w:pPr>
            <w:r>
              <w:rPr>
                <w:rFonts w:ascii="Times New Roman" w:hAnsi="Times New Roman" w:cs="Times New Roman"/>
                <w:sz w:val="24"/>
                <w:szCs w:val="24"/>
                <w:lang w:val="en-US"/>
              </w:rPr>
              <w:t>s.Slobozia Noua</w:t>
            </w:r>
          </w:p>
        </w:tc>
      </w:tr>
      <w:tr w:rsidR="00504267" w:rsidRPr="00631678" w14:paraId="543B8BC0" w14:textId="77777777">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66AB8316"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14:paraId="5CD0E059" w14:textId="48F9C88A" w:rsidR="00504267" w:rsidRPr="009A4A40" w:rsidRDefault="000866DE">
            <w:pPr>
              <w:rPr>
                <w:rFonts w:ascii="Times New Roman" w:hAnsi="Times New Roman" w:cs="Times New Roman"/>
                <w:sz w:val="24"/>
                <w:szCs w:val="24"/>
                <w:lang w:val="en-US"/>
              </w:rPr>
            </w:pPr>
            <w:r>
              <w:rPr>
                <w:rFonts w:ascii="Times New Roman" w:hAnsi="Times New Roman" w:cs="Times New Roman"/>
                <w:sz w:val="24"/>
                <w:szCs w:val="24"/>
                <w:lang w:val="en-US"/>
              </w:rPr>
              <w:t>Scola primara gradinita</w:t>
            </w:r>
          </w:p>
        </w:tc>
      </w:tr>
      <w:tr w:rsidR="00504267" w:rsidRPr="009A4A40" w14:paraId="25A6F080" w14:textId="77777777">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0B6D214A"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14:paraId="74A2D3DE" w14:textId="318F2542" w:rsidR="00504267" w:rsidRPr="009A4A40" w:rsidRDefault="000866DE">
            <w:pPr>
              <w:rPr>
                <w:rFonts w:ascii="Times New Roman" w:hAnsi="Times New Roman" w:cs="Times New Roman"/>
                <w:sz w:val="24"/>
                <w:szCs w:val="24"/>
                <w:lang w:val="en-US"/>
              </w:rPr>
            </w:pPr>
            <w:r>
              <w:rPr>
                <w:rFonts w:ascii="Times New Roman" w:hAnsi="Times New Roman" w:cs="Times New Roman"/>
                <w:sz w:val="24"/>
                <w:szCs w:val="24"/>
                <w:lang w:val="en-US"/>
              </w:rPr>
              <w:t>s.Slobozia Noua</w:t>
            </w:r>
          </w:p>
        </w:tc>
      </w:tr>
      <w:tr w:rsidR="00504267" w:rsidRPr="009A4A40" w14:paraId="5221FD52" w14:textId="77777777">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106513ED" w14:textId="77777777" w:rsidR="00504267" w:rsidRPr="009A4A40" w:rsidRDefault="00C72295">
            <w:pPr>
              <w:ind w:left="13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14:paraId="10BA3222" w14:textId="77777777" w:rsidR="00504267" w:rsidRPr="009A4A40" w:rsidRDefault="00504267">
            <w:pPr>
              <w:rPr>
                <w:rFonts w:ascii="Times New Roman" w:hAnsi="Times New Roman" w:cs="Times New Roman"/>
                <w:sz w:val="24"/>
                <w:szCs w:val="24"/>
                <w:lang w:val="en-US"/>
              </w:rPr>
            </w:pPr>
          </w:p>
        </w:tc>
      </w:tr>
      <w:tr w:rsidR="00504267" w:rsidRPr="009A4A40" w14:paraId="506FFD17" w14:textId="77777777">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7D000AC0" w14:textId="77777777"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14:paraId="05A97166" w14:textId="5B95279F" w:rsidR="00504267" w:rsidRPr="009A4A40" w:rsidRDefault="000866DE">
            <w:pPr>
              <w:rPr>
                <w:rFonts w:ascii="Times New Roman" w:hAnsi="Times New Roman" w:cs="Times New Roman"/>
                <w:sz w:val="24"/>
                <w:szCs w:val="24"/>
                <w:lang w:val="en-US"/>
              </w:rPr>
            </w:pPr>
            <w:r>
              <w:rPr>
                <w:rFonts w:ascii="Times New Roman" w:hAnsi="Times New Roman" w:cs="Times New Roman"/>
                <w:sz w:val="24"/>
                <w:szCs w:val="24"/>
                <w:lang w:val="en-US"/>
              </w:rPr>
              <w:t>079387810</w:t>
            </w:r>
          </w:p>
        </w:tc>
      </w:tr>
      <w:tr w:rsidR="00504267" w:rsidRPr="009A4A40" w14:paraId="076BA9AD" w14:textId="77777777">
        <w:trPr>
          <w:trHeight w:val="285"/>
        </w:trPr>
        <w:tc>
          <w:tcPr>
            <w:tcW w:w="3697" w:type="dxa"/>
            <w:tcBorders>
              <w:top w:val="single" w:sz="12" w:space="0" w:color="000000"/>
              <w:left w:val="single" w:sz="12" w:space="0" w:color="000000"/>
              <w:bottom w:val="double" w:sz="4" w:space="0" w:color="000000"/>
              <w:right w:val="single" w:sz="12" w:space="0" w:color="000000"/>
            </w:tcBorders>
          </w:tcPr>
          <w:p w14:paraId="734D4D8B"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14:paraId="77A4C6CD" w14:textId="041DE604" w:rsidR="00504267" w:rsidRPr="009A4A40" w:rsidRDefault="000866DE">
            <w:pPr>
              <w:rPr>
                <w:rFonts w:ascii="Times New Roman" w:hAnsi="Times New Roman" w:cs="Times New Roman"/>
                <w:sz w:val="24"/>
                <w:szCs w:val="24"/>
                <w:lang w:val="en-US"/>
              </w:rPr>
            </w:pPr>
            <w:r>
              <w:rPr>
                <w:rFonts w:ascii="Times New Roman" w:hAnsi="Times New Roman" w:cs="Times New Roman"/>
                <w:sz w:val="24"/>
                <w:szCs w:val="24"/>
                <w:lang w:val="en-US"/>
              </w:rPr>
              <w:t>catlabugalilia@gmail.com</w:t>
            </w:r>
          </w:p>
        </w:tc>
      </w:tr>
      <w:tr w:rsidR="00504267" w:rsidRPr="009A4A40" w14:paraId="044896FC" w14:textId="77777777">
        <w:trPr>
          <w:trHeight w:val="308"/>
        </w:trPr>
        <w:tc>
          <w:tcPr>
            <w:tcW w:w="3697" w:type="dxa"/>
            <w:tcBorders>
              <w:top w:val="double" w:sz="4" w:space="0" w:color="000000"/>
              <w:left w:val="single" w:sz="12" w:space="0" w:color="000000"/>
              <w:bottom w:val="single" w:sz="12" w:space="0" w:color="000000"/>
              <w:right w:val="single" w:sz="12" w:space="0" w:color="000000"/>
            </w:tcBorders>
          </w:tcPr>
          <w:p w14:paraId="4859076C" w14:textId="77777777" w:rsidR="00504267" w:rsidRPr="009A4A40" w:rsidRDefault="00C72295">
            <w:pPr>
              <w:ind w:left="13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14:paraId="1A7E8F35" w14:textId="77777777" w:rsidR="00504267" w:rsidRPr="009A4A40" w:rsidRDefault="00504267" w:rsidP="00025B63">
            <w:pPr>
              <w:rPr>
                <w:rFonts w:ascii="Times New Roman" w:hAnsi="Times New Roman" w:cs="Times New Roman"/>
                <w:sz w:val="24"/>
                <w:szCs w:val="24"/>
              </w:rPr>
            </w:pPr>
          </w:p>
        </w:tc>
      </w:tr>
      <w:tr w:rsidR="00504267" w:rsidRPr="009A4A40" w14:paraId="5448284D" w14:textId="77777777">
        <w:trPr>
          <w:trHeight w:val="324"/>
        </w:trPr>
        <w:tc>
          <w:tcPr>
            <w:tcW w:w="3697" w:type="dxa"/>
            <w:tcBorders>
              <w:top w:val="single" w:sz="12" w:space="0" w:color="000000"/>
              <w:left w:val="single" w:sz="12" w:space="0" w:color="000000"/>
              <w:bottom w:val="single" w:sz="12" w:space="0" w:color="000000"/>
              <w:right w:val="single" w:sz="12" w:space="0" w:color="000000"/>
            </w:tcBorders>
          </w:tcPr>
          <w:p w14:paraId="6FD4F3E5"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14:paraId="579D9ACA" w14:textId="53DCD85A" w:rsidR="00504267" w:rsidRPr="002D721C" w:rsidRDefault="002D721C">
            <w:pPr>
              <w:rPr>
                <w:rFonts w:ascii="Times New Roman" w:hAnsi="Times New Roman" w:cs="Times New Roman"/>
                <w:sz w:val="24"/>
                <w:szCs w:val="24"/>
                <w:lang w:val="en-US"/>
              </w:rPr>
            </w:pPr>
            <w:r>
              <w:rPr>
                <w:rFonts w:ascii="Times New Roman" w:hAnsi="Times New Roman" w:cs="Times New Roman"/>
                <w:sz w:val="24"/>
                <w:szCs w:val="24"/>
                <w:lang w:val="en-US"/>
              </w:rPr>
              <w:t>Scoala primara gradinita</w:t>
            </w:r>
          </w:p>
        </w:tc>
      </w:tr>
      <w:tr w:rsidR="00504267" w:rsidRPr="009A4A40" w14:paraId="1ED5983E" w14:textId="77777777">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6F3EE18B"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14:paraId="5A5F8DF3" w14:textId="61BD3417" w:rsidR="00504267" w:rsidRPr="002D721C" w:rsidRDefault="006F3145">
            <w:pPr>
              <w:rPr>
                <w:rFonts w:ascii="Times New Roman" w:hAnsi="Times New Roman" w:cs="Times New Roman"/>
                <w:sz w:val="24"/>
                <w:szCs w:val="24"/>
                <w:lang w:val="en-US"/>
              </w:rPr>
            </w:pPr>
            <w:r>
              <w:rPr>
                <w:rFonts w:ascii="Times New Roman" w:hAnsi="Times New Roman" w:cs="Times New Roman"/>
                <w:sz w:val="24"/>
                <w:szCs w:val="24"/>
                <w:lang w:val="en-US"/>
              </w:rPr>
              <w:t>Stat</w:t>
            </w:r>
          </w:p>
        </w:tc>
      </w:tr>
      <w:tr w:rsidR="00504267" w:rsidRPr="009A4A40" w14:paraId="6BBB8696" w14:textId="77777777">
        <w:trPr>
          <w:trHeight w:val="304"/>
        </w:trPr>
        <w:tc>
          <w:tcPr>
            <w:tcW w:w="3697" w:type="dxa"/>
            <w:tcBorders>
              <w:top w:val="single" w:sz="12" w:space="0" w:color="000000"/>
              <w:left w:val="single" w:sz="12" w:space="0" w:color="000000"/>
              <w:bottom w:val="double" w:sz="4" w:space="0" w:color="000000"/>
              <w:right w:val="single" w:sz="12" w:space="0" w:color="000000"/>
            </w:tcBorders>
          </w:tcPr>
          <w:p w14:paraId="033E4AC2"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14:paraId="07C6ABDA" w14:textId="17787A77" w:rsidR="00504267" w:rsidRPr="002D721C" w:rsidRDefault="002D721C">
            <w:pPr>
              <w:rPr>
                <w:rFonts w:ascii="Times New Roman" w:hAnsi="Times New Roman" w:cs="Times New Roman"/>
                <w:sz w:val="24"/>
                <w:szCs w:val="24"/>
                <w:lang w:val="en-US"/>
              </w:rPr>
            </w:pPr>
            <w:r>
              <w:rPr>
                <w:rFonts w:ascii="Times New Roman" w:hAnsi="Times New Roman" w:cs="Times New Roman"/>
                <w:sz w:val="24"/>
                <w:szCs w:val="24"/>
                <w:lang w:val="en-US"/>
              </w:rPr>
              <w:t>C</w:t>
            </w:r>
            <w:r w:rsidR="006F3145">
              <w:rPr>
                <w:rFonts w:ascii="Times New Roman" w:hAnsi="Times New Roman" w:cs="Times New Roman"/>
                <w:sz w:val="24"/>
                <w:szCs w:val="24"/>
                <w:lang w:val="en-US"/>
              </w:rPr>
              <w:t xml:space="preserve">onsiliul </w:t>
            </w:r>
            <w:r>
              <w:rPr>
                <w:rFonts w:ascii="Times New Roman" w:hAnsi="Times New Roman" w:cs="Times New Roman"/>
                <w:sz w:val="24"/>
                <w:szCs w:val="24"/>
                <w:lang w:val="en-US"/>
              </w:rPr>
              <w:t>R</w:t>
            </w:r>
            <w:r w:rsidR="006F3145">
              <w:rPr>
                <w:rFonts w:ascii="Times New Roman" w:hAnsi="Times New Roman" w:cs="Times New Roman"/>
                <w:sz w:val="24"/>
                <w:szCs w:val="24"/>
                <w:lang w:val="en-US"/>
              </w:rPr>
              <w:t xml:space="preserve">aional </w:t>
            </w:r>
            <w:r>
              <w:rPr>
                <w:rFonts w:ascii="Times New Roman" w:hAnsi="Times New Roman" w:cs="Times New Roman"/>
                <w:sz w:val="24"/>
                <w:szCs w:val="24"/>
                <w:lang w:val="en-US"/>
              </w:rPr>
              <w:t>Soroca</w:t>
            </w:r>
          </w:p>
        </w:tc>
      </w:tr>
      <w:tr w:rsidR="00504267" w:rsidRPr="009A4A40" w14:paraId="48EF3313" w14:textId="77777777">
        <w:trPr>
          <w:trHeight w:val="311"/>
        </w:trPr>
        <w:tc>
          <w:tcPr>
            <w:tcW w:w="3697" w:type="dxa"/>
            <w:tcBorders>
              <w:top w:val="double" w:sz="4" w:space="0" w:color="000000"/>
              <w:left w:val="single" w:sz="12" w:space="0" w:color="000000"/>
              <w:bottom w:val="single" w:sz="12" w:space="0" w:color="000000"/>
              <w:right w:val="single" w:sz="12" w:space="0" w:color="000000"/>
            </w:tcBorders>
          </w:tcPr>
          <w:p w14:paraId="142728C3"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14:paraId="3D538A58" w14:textId="62C5C72D" w:rsidR="00504267" w:rsidRPr="000866DE" w:rsidRDefault="006F3145">
            <w:pPr>
              <w:rPr>
                <w:rFonts w:ascii="Times New Roman" w:hAnsi="Times New Roman" w:cs="Times New Roman"/>
                <w:sz w:val="24"/>
                <w:szCs w:val="24"/>
                <w:lang w:val="en-US"/>
              </w:rPr>
            </w:pPr>
            <w:r>
              <w:rPr>
                <w:rFonts w:ascii="Times New Roman" w:hAnsi="Times New Roman" w:cs="Times New Roman"/>
                <w:sz w:val="24"/>
                <w:szCs w:val="24"/>
                <w:lang w:val="en-US"/>
              </w:rPr>
              <w:t>R</w:t>
            </w:r>
            <w:r w:rsidR="000866DE">
              <w:rPr>
                <w:rFonts w:ascii="Times New Roman" w:hAnsi="Times New Roman" w:cs="Times New Roman"/>
                <w:sz w:val="24"/>
                <w:szCs w:val="24"/>
                <w:lang w:val="en-US"/>
              </w:rPr>
              <w:t>omana</w:t>
            </w:r>
          </w:p>
        </w:tc>
      </w:tr>
      <w:tr w:rsidR="00504267" w:rsidRPr="009A4A40" w14:paraId="2C9A3250" w14:textId="77777777">
        <w:trPr>
          <w:trHeight w:val="299"/>
        </w:trPr>
        <w:tc>
          <w:tcPr>
            <w:tcW w:w="3697" w:type="dxa"/>
            <w:tcBorders>
              <w:top w:val="single" w:sz="12" w:space="0" w:color="000000"/>
              <w:left w:val="single" w:sz="12" w:space="0" w:color="000000"/>
              <w:bottom w:val="single" w:sz="12" w:space="0" w:color="000000"/>
              <w:right w:val="single" w:sz="12" w:space="0" w:color="000000"/>
            </w:tcBorders>
          </w:tcPr>
          <w:p w14:paraId="1B874954"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u w:val="single" w:color="000000"/>
              </w:rPr>
              <w:t>Numărul to</w:t>
            </w:r>
            <w:r w:rsidRPr="009A4A40">
              <w:rPr>
                <w:rFonts w:ascii="Times New Roman" w:eastAsia="Times New Roman" w:hAnsi="Times New Roman" w:cs="Times New Roman"/>
                <w:sz w:val="24"/>
                <w:szCs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14:paraId="3014E4CC" w14:textId="524F5A37" w:rsidR="00504267" w:rsidRPr="000866DE" w:rsidRDefault="000866DE">
            <w:pP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504267" w:rsidRPr="009A4A40" w14:paraId="782E4E71" w14:textId="77777777">
        <w:trPr>
          <w:trHeight w:val="310"/>
        </w:trPr>
        <w:tc>
          <w:tcPr>
            <w:tcW w:w="3697" w:type="dxa"/>
            <w:tcBorders>
              <w:top w:val="single" w:sz="12" w:space="0" w:color="000000"/>
              <w:left w:val="single" w:sz="12" w:space="0" w:color="000000"/>
              <w:bottom w:val="single" w:sz="12" w:space="0" w:color="000000"/>
              <w:right w:val="single" w:sz="12" w:space="0" w:color="000000"/>
            </w:tcBorders>
          </w:tcPr>
          <w:p w14:paraId="3288F67D" w14:textId="77777777" w:rsidR="00504267" w:rsidRPr="009A4A40" w:rsidRDefault="00C72295">
            <w:pPr>
              <w:ind w:left="10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14:paraId="4B64E191" w14:textId="4944DAE7" w:rsidR="00504267" w:rsidRPr="000866DE" w:rsidRDefault="000866DE">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04267" w:rsidRPr="000866DE" w14:paraId="3759FABD" w14:textId="77777777">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23842BEE" w14:textId="77777777" w:rsidR="00504267" w:rsidRPr="009A4A40" w:rsidRDefault="00C72295">
            <w:pPr>
              <w:ind w:left="106"/>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14:paraId="20960C13" w14:textId="59334125" w:rsidR="00504267" w:rsidRPr="0075781E" w:rsidRDefault="000866DE">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04267" w:rsidRPr="009A4A40" w14:paraId="64764F2C" w14:textId="77777777">
        <w:trPr>
          <w:trHeight w:val="307"/>
        </w:trPr>
        <w:tc>
          <w:tcPr>
            <w:tcW w:w="3697" w:type="dxa"/>
            <w:tcBorders>
              <w:top w:val="single" w:sz="12" w:space="0" w:color="000000"/>
              <w:left w:val="single" w:sz="12" w:space="0" w:color="000000"/>
              <w:bottom w:val="single" w:sz="12" w:space="0" w:color="000000"/>
              <w:right w:val="single" w:sz="12" w:space="0" w:color="000000"/>
            </w:tcBorders>
          </w:tcPr>
          <w:p w14:paraId="11F4E33A"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14:paraId="7ABDF53E" w14:textId="0B66D12D" w:rsidR="00504267" w:rsidRPr="000866DE" w:rsidRDefault="000866DE">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04267" w:rsidRPr="009A4A40" w14:paraId="5FF0D973" w14:textId="77777777">
        <w:trPr>
          <w:trHeight w:val="302"/>
        </w:trPr>
        <w:tc>
          <w:tcPr>
            <w:tcW w:w="3697" w:type="dxa"/>
            <w:tcBorders>
              <w:top w:val="single" w:sz="12" w:space="0" w:color="000000"/>
              <w:left w:val="single" w:sz="12" w:space="0" w:color="000000"/>
              <w:bottom w:val="single" w:sz="12" w:space="0" w:color="000000"/>
              <w:right w:val="single" w:sz="12" w:space="0" w:color="000000"/>
            </w:tcBorders>
          </w:tcPr>
          <w:p w14:paraId="29C82A5F" w14:textId="77777777" w:rsidR="00504267" w:rsidRPr="009A4A40" w:rsidRDefault="00C72295">
            <w:pPr>
              <w:ind w:left="12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14:paraId="7F0E3AC0" w14:textId="564B49C4" w:rsidR="00504267" w:rsidRPr="002D721C" w:rsidRDefault="002D721C">
            <w:pPr>
              <w:rPr>
                <w:rFonts w:ascii="Times New Roman" w:hAnsi="Times New Roman" w:cs="Times New Roman"/>
                <w:sz w:val="24"/>
                <w:szCs w:val="24"/>
                <w:lang w:val="en-US"/>
              </w:rPr>
            </w:pPr>
            <w:r>
              <w:rPr>
                <w:rFonts w:ascii="Times New Roman" w:hAnsi="Times New Roman" w:cs="Times New Roman"/>
                <w:sz w:val="24"/>
                <w:szCs w:val="24"/>
                <w:lang w:val="en-US"/>
              </w:rPr>
              <w:t xml:space="preserve"> zi</w:t>
            </w:r>
          </w:p>
        </w:tc>
      </w:tr>
      <w:tr w:rsidR="00504267" w:rsidRPr="002D721C" w14:paraId="7CF0C14F" w14:textId="77777777">
        <w:trPr>
          <w:trHeight w:val="336"/>
        </w:trPr>
        <w:tc>
          <w:tcPr>
            <w:tcW w:w="3697" w:type="dxa"/>
            <w:tcBorders>
              <w:top w:val="single" w:sz="12" w:space="0" w:color="000000"/>
              <w:left w:val="single" w:sz="12" w:space="0" w:color="000000"/>
              <w:bottom w:val="single" w:sz="12" w:space="0" w:color="000000"/>
              <w:right w:val="single" w:sz="12" w:space="0" w:color="000000"/>
            </w:tcBorders>
          </w:tcPr>
          <w:p w14:paraId="35D2FACD"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14:paraId="79EC6522" w14:textId="3DDFF593" w:rsidR="00504267" w:rsidRPr="0075781E" w:rsidRDefault="002D721C">
            <w:pPr>
              <w:tabs>
                <w:tab w:val="center" w:pos="2178"/>
              </w:tabs>
              <w:rPr>
                <w:rFonts w:ascii="Times New Roman" w:hAnsi="Times New Roman" w:cs="Times New Roman"/>
                <w:sz w:val="24"/>
                <w:szCs w:val="24"/>
                <w:lang w:val="en-US"/>
              </w:rPr>
            </w:pPr>
            <w:r>
              <w:rPr>
                <w:rFonts w:ascii="Times New Roman" w:hAnsi="Times New Roman" w:cs="Times New Roman"/>
                <w:sz w:val="24"/>
                <w:szCs w:val="24"/>
                <w:lang w:val="en-US"/>
              </w:rPr>
              <w:t>Anul de studii 2020-2021</w:t>
            </w:r>
          </w:p>
        </w:tc>
      </w:tr>
      <w:tr w:rsidR="00504267" w:rsidRPr="009A4A40" w14:paraId="2FE0EED5" w14:textId="77777777">
        <w:trPr>
          <w:trHeight w:val="308"/>
        </w:trPr>
        <w:tc>
          <w:tcPr>
            <w:tcW w:w="3697" w:type="dxa"/>
            <w:tcBorders>
              <w:top w:val="single" w:sz="12" w:space="0" w:color="000000"/>
              <w:left w:val="single" w:sz="12" w:space="0" w:color="000000"/>
              <w:bottom w:val="single" w:sz="12" w:space="0" w:color="000000"/>
              <w:right w:val="single" w:sz="12" w:space="0" w:color="000000"/>
            </w:tcBorders>
          </w:tcPr>
          <w:p w14:paraId="3B34EC8F"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14:paraId="78640356" w14:textId="02736379" w:rsidR="00504267" w:rsidRPr="000866DE" w:rsidRDefault="000866DE">
            <w:pPr>
              <w:rPr>
                <w:rFonts w:ascii="Times New Roman" w:hAnsi="Times New Roman" w:cs="Times New Roman"/>
                <w:sz w:val="24"/>
                <w:szCs w:val="24"/>
                <w:lang w:val="en-US"/>
              </w:rPr>
            </w:pPr>
            <w:r>
              <w:rPr>
                <w:rFonts w:ascii="Times New Roman" w:hAnsi="Times New Roman" w:cs="Times New Roman"/>
                <w:sz w:val="24"/>
                <w:szCs w:val="24"/>
                <w:lang w:val="en-US"/>
              </w:rPr>
              <w:t>Catlabuga Lilia</w:t>
            </w:r>
          </w:p>
        </w:tc>
      </w:tr>
    </w:tbl>
    <w:p w14:paraId="6F16D50C" w14:textId="77777777" w:rsidR="008E7B8C" w:rsidRDefault="008E7B8C">
      <w:pPr>
        <w:pStyle w:val="1"/>
        <w:rPr>
          <w:szCs w:val="24"/>
          <w:lang w:val="en-US"/>
        </w:rPr>
      </w:pPr>
    </w:p>
    <w:p w14:paraId="2043A722" w14:textId="77777777" w:rsidR="008E7B8C" w:rsidRDefault="008E7B8C">
      <w:pPr>
        <w:pStyle w:val="1"/>
        <w:rPr>
          <w:szCs w:val="24"/>
          <w:lang w:val="en-US"/>
        </w:rPr>
      </w:pPr>
    </w:p>
    <w:p w14:paraId="7986E2A3" w14:textId="77777777" w:rsidR="008E7B8C" w:rsidRDefault="008E7B8C">
      <w:pPr>
        <w:pStyle w:val="1"/>
        <w:rPr>
          <w:szCs w:val="24"/>
          <w:lang w:val="en-US"/>
        </w:rPr>
      </w:pPr>
    </w:p>
    <w:p w14:paraId="63372D21" w14:textId="1801B840" w:rsidR="00504267" w:rsidRPr="009A4A40" w:rsidRDefault="00C72295">
      <w:pPr>
        <w:pStyle w:val="1"/>
        <w:rPr>
          <w:szCs w:val="24"/>
          <w:lang w:val="en-US"/>
        </w:rPr>
      </w:pPr>
      <w:r w:rsidRPr="009A4A40">
        <w:rPr>
          <w:szCs w:val="24"/>
          <w:lang w:val="en-US"/>
        </w:rPr>
        <w:t xml:space="preserve">Dimensiune I. SĂNĂTATE, SIGURANȚĂ, PROTECȚIE </w:t>
      </w:r>
    </w:p>
    <w:p w14:paraId="56CB3D54" w14:textId="77777777" w:rsidR="00504267" w:rsidRPr="009A4A40" w:rsidRDefault="00C72295" w:rsidP="00B90E8C">
      <w:pPr>
        <w:spacing w:after="14" w:line="248" w:lineRule="auto"/>
        <w:ind w:right="173"/>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1.1.</w:t>
      </w:r>
      <w:proofErr w:type="gramEnd"/>
      <w:r w:rsidRPr="009A4A40">
        <w:rPr>
          <w:rFonts w:ascii="Times New Roman" w:eastAsia="Times New Roman" w:hAnsi="Times New Roman" w:cs="Times New Roman"/>
          <w:b/>
          <w:i/>
          <w:sz w:val="24"/>
          <w:szCs w:val="24"/>
          <w:lang w:val="en-US"/>
        </w:rPr>
        <w:t xml:space="preserve"> Asigurarea securității și protecției tuturor copiilor/elevilor </w:t>
      </w:r>
    </w:p>
    <w:p w14:paraId="4DFCA066" w14:textId="77777777" w:rsidR="00504267" w:rsidRPr="009A4A40" w:rsidRDefault="00C72295" w:rsidP="00B90E8C">
      <w:pPr>
        <w:spacing w:after="14" w:line="248" w:lineRule="auto"/>
        <w:ind w:right="173"/>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Management </w:t>
      </w:r>
    </w:p>
    <w:p w14:paraId="6FA23D92" w14:textId="77777777" w:rsidR="00504267" w:rsidRPr="009A4A40" w:rsidRDefault="00C72295" w:rsidP="00B90E8C">
      <w:pPr>
        <w:spacing w:after="0"/>
        <w:ind w:right="739"/>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1.1.1.</w:t>
      </w:r>
      <w:proofErr w:type="gramEnd"/>
      <w:r w:rsidRPr="009A4A40">
        <w:rPr>
          <w:rFonts w:ascii="Times New Roman" w:eastAsia="Times New Roman" w:hAnsi="Times New Roman" w:cs="Times New Roman"/>
          <w:b/>
          <w:sz w:val="24"/>
          <w:szCs w:val="24"/>
          <w:lang w:val="en-US"/>
        </w:rPr>
        <w:t xml:space="preserve"> Prezența documentației tehnice, sanitaro-igienice și medicale și monitorizarea permanentă a respectării normelor sanitaro-igienice </w:t>
      </w:r>
    </w:p>
    <w:tbl>
      <w:tblPr>
        <w:tblStyle w:val="TableGrid"/>
        <w:tblW w:w="16146" w:type="dxa"/>
        <w:tblInd w:w="5" w:type="dxa"/>
        <w:tblLayout w:type="fixed"/>
        <w:tblCellMar>
          <w:right w:w="115" w:type="dxa"/>
        </w:tblCellMar>
        <w:tblLook w:val="04A0" w:firstRow="1" w:lastRow="0" w:firstColumn="1" w:lastColumn="0" w:noHBand="0" w:noVBand="1"/>
      </w:tblPr>
      <w:tblGrid>
        <w:gridCol w:w="2127"/>
        <w:gridCol w:w="2289"/>
        <w:gridCol w:w="3562"/>
        <w:gridCol w:w="8168"/>
      </w:tblGrid>
      <w:tr w:rsidR="005211B5" w:rsidRPr="00D732F7" w14:paraId="3D33138C" w14:textId="77777777" w:rsidTr="005211B5">
        <w:trPr>
          <w:trHeight w:val="2100"/>
        </w:trPr>
        <w:tc>
          <w:tcPr>
            <w:tcW w:w="2127" w:type="dxa"/>
            <w:tcBorders>
              <w:top w:val="single" w:sz="4" w:space="0" w:color="000000"/>
              <w:left w:val="single" w:sz="4" w:space="0" w:color="auto"/>
              <w:bottom w:val="single" w:sz="4" w:space="0" w:color="auto"/>
              <w:right w:val="single" w:sz="4" w:space="0" w:color="000000"/>
            </w:tcBorders>
          </w:tcPr>
          <w:p w14:paraId="3E21060C" w14:textId="77777777" w:rsidR="005211B5" w:rsidRPr="009A4A40" w:rsidRDefault="005211B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19" w:type="dxa"/>
            <w:gridSpan w:val="3"/>
            <w:tcBorders>
              <w:top w:val="single" w:sz="4" w:space="0" w:color="000000"/>
              <w:left w:val="single" w:sz="4" w:space="0" w:color="000000"/>
              <w:bottom w:val="single" w:sz="4" w:space="0" w:color="auto"/>
              <w:right w:val="single" w:sz="4" w:space="0" w:color="000000"/>
            </w:tcBorders>
          </w:tcPr>
          <w:p w14:paraId="13F1C584" w14:textId="407DCB4B" w:rsidR="005211B5" w:rsidRPr="005211B5" w:rsidRDefault="00931856" w:rsidP="00631678">
            <w:pPr>
              <w:pStyle w:val="a3"/>
              <w:spacing w:line="216" w:lineRule="auto"/>
              <w:ind w:left="714"/>
              <w:rPr>
                <w:rFonts w:ascii="Times New Roman" w:hAnsi="Times New Roman" w:cs="Times New Roman"/>
                <w:sz w:val="24"/>
                <w:szCs w:val="24"/>
                <w:lang w:val="ro-RO"/>
              </w:rPr>
            </w:pPr>
            <w:r>
              <w:rPr>
                <w:rFonts w:ascii="Times New Roman" w:hAnsi="Times New Roman" w:cs="Times New Roman"/>
                <w:sz w:val="24"/>
                <w:szCs w:val="24"/>
                <w:lang w:val="ro-RO"/>
              </w:rPr>
              <w:t>1.Regulamentul intern de functionare a institutiei.</w:t>
            </w:r>
            <w:r w:rsidR="00FB6F22">
              <w:rPr>
                <w:rFonts w:ascii="Times New Roman" w:hAnsi="Times New Roman" w:cs="Times New Roman"/>
                <w:sz w:val="24"/>
                <w:szCs w:val="24"/>
                <w:lang w:val="ro-RO"/>
              </w:rPr>
              <w:t xml:space="preserve">                                                                                                      </w:t>
            </w:r>
            <w:r w:rsidR="006F3145">
              <w:rPr>
                <w:rFonts w:ascii="Times New Roman" w:hAnsi="Times New Roman" w:cs="Times New Roman"/>
                <w:sz w:val="24"/>
                <w:szCs w:val="24"/>
                <w:lang w:val="ro-RO"/>
              </w:rPr>
              <w:t xml:space="preserve">                                               2</w:t>
            </w:r>
            <w:r>
              <w:rPr>
                <w:rFonts w:ascii="Times New Roman" w:hAnsi="Times New Roman" w:cs="Times New Roman"/>
                <w:sz w:val="24"/>
                <w:szCs w:val="24"/>
                <w:lang w:val="ro-RO"/>
              </w:rPr>
              <w:t>.</w:t>
            </w:r>
            <w:r w:rsidR="006F3145">
              <w:rPr>
                <w:rFonts w:ascii="Times New Roman" w:hAnsi="Times New Roman" w:cs="Times New Roman"/>
                <w:sz w:val="24"/>
                <w:szCs w:val="24"/>
                <w:lang w:val="ro-RO"/>
              </w:rPr>
              <w:t>Organizarea controlului medical al elevilor si angajatilor</w:t>
            </w:r>
            <w:r w:rsidR="00FB6F22">
              <w:rPr>
                <w:rFonts w:ascii="Times New Roman" w:hAnsi="Times New Roman" w:cs="Times New Roman"/>
                <w:sz w:val="24"/>
                <w:szCs w:val="24"/>
                <w:lang w:val="ro-RO"/>
              </w:rPr>
              <w:t xml:space="preserve">                                                                                                                                                                                          </w:t>
            </w:r>
            <w:r>
              <w:rPr>
                <w:rFonts w:ascii="Times New Roman" w:hAnsi="Times New Roman" w:cs="Times New Roman"/>
                <w:sz w:val="24"/>
                <w:szCs w:val="24"/>
                <w:lang w:val="ro-RO"/>
              </w:rPr>
              <w:t>3.Orarul sunetelor</w:t>
            </w:r>
            <w:r w:rsidR="00FB6F22">
              <w:rPr>
                <w:rFonts w:ascii="Times New Roman" w:hAnsi="Times New Roman" w:cs="Times New Roman"/>
                <w:sz w:val="24"/>
                <w:szCs w:val="24"/>
                <w:lang w:val="ro-RO"/>
              </w:rPr>
              <w:t xml:space="preserve">                                                                                                                                                                                       </w:t>
            </w:r>
            <w:r>
              <w:rPr>
                <w:rFonts w:ascii="Times New Roman" w:hAnsi="Times New Roman" w:cs="Times New Roman"/>
                <w:sz w:val="24"/>
                <w:szCs w:val="24"/>
                <w:lang w:val="ro-RO"/>
              </w:rPr>
              <w:t>4.Graficul de primir</w:t>
            </w:r>
            <w:r w:rsidR="0056684E">
              <w:rPr>
                <w:rFonts w:ascii="Times New Roman" w:hAnsi="Times New Roman" w:cs="Times New Roman"/>
                <w:sz w:val="24"/>
                <w:szCs w:val="24"/>
                <w:lang w:val="ro-RO"/>
              </w:rPr>
              <w:t>e,plecare a copiilor din intitutie</w:t>
            </w:r>
            <w:r>
              <w:rPr>
                <w:rFonts w:ascii="Times New Roman" w:hAnsi="Times New Roman" w:cs="Times New Roman"/>
                <w:sz w:val="24"/>
                <w:szCs w:val="24"/>
                <w:lang w:val="ro-RO"/>
              </w:rPr>
              <w:t>.</w:t>
            </w:r>
            <w:r w:rsidR="00FB6F22">
              <w:rPr>
                <w:rFonts w:ascii="Times New Roman" w:hAnsi="Times New Roman" w:cs="Times New Roman"/>
                <w:sz w:val="24"/>
                <w:szCs w:val="24"/>
                <w:lang w:val="ro-RO"/>
              </w:rPr>
              <w:t xml:space="preserve">                                                                                                                                          </w:t>
            </w:r>
            <w:r w:rsidR="006F3145">
              <w:rPr>
                <w:rFonts w:ascii="Times New Roman" w:hAnsi="Times New Roman" w:cs="Times New Roman"/>
                <w:sz w:val="24"/>
                <w:szCs w:val="24"/>
                <w:lang w:val="ro-RO"/>
              </w:rPr>
              <w:t xml:space="preserve">5.Meniul model 10 zile.                                    </w:t>
            </w:r>
            <w:r w:rsidR="00FB6F22">
              <w:rPr>
                <w:rFonts w:ascii="Times New Roman" w:hAnsi="Times New Roman" w:cs="Times New Roman"/>
                <w:sz w:val="24"/>
                <w:szCs w:val="24"/>
                <w:lang w:val="ro-RO"/>
              </w:rPr>
              <w:t xml:space="preserve">                                                                                                                                                 </w:t>
            </w:r>
            <w:r w:rsidR="006F3145">
              <w:rPr>
                <w:rFonts w:ascii="Times New Roman" w:hAnsi="Times New Roman" w:cs="Times New Roman"/>
                <w:sz w:val="24"/>
                <w:szCs w:val="24"/>
                <w:lang w:val="ro-RO"/>
              </w:rPr>
              <w:t>6.Graficul de livrare abucatelor finite</w:t>
            </w:r>
            <w:r w:rsidR="00940EDE">
              <w:rPr>
                <w:rFonts w:ascii="Times New Roman" w:hAnsi="Times New Roman" w:cs="Times New Roman"/>
                <w:sz w:val="24"/>
                <w:szCs w:val="24"/>
                <w:lang w:val="ro-RO"/>
              </w:rPr>
              <w:t>.</w:t>
            </w:r>
            <w:r w:rsidR="00FB6F22">
              <w:rPr>
                <w:rFonts w:ascii="Times New Roman" w:hAnsi="Times New Roman" w:cs="Times New Roman"/>
                <w:sz w:val="24"/>
                <w:szCs w:val="24"/>
                <w:lang w:val="ro-RO"/>
              </w:rPr>
              <w:t xml:space="preserve">                                                                                                                                                                                               </w:t>
            </w:r>
            <w:r w:rsidR="00940EDE">
              <w:rPr>
                <w:rFonts w:ascii="Times New Roman" w:hAnsi="Times New Roman" w:cs="Times New Roman"/>
                <w:sz w:val="24"/>
                <w:szCs w:val="24"/>
                <w:lang w:val="ro-RO"/>
              </w:rPr>
              <w:t>7.Lista produselor interzise.</w:t>
            </w:r>
          </w:p>
        </w:tc>
      </w:tr>
      <w:tr w:rsidR="005211B5" w:rsidRPr="00D732F7" w14:paraId="09DE2D04" w14:textId="77777777" w:rsidTr="005211B5">
        <w:trPr>
          <w:trHeight w:val="472"/>
        </w:trPr>
        <w:tc>
          <w:tcPr>
            <w:tcW w:w="2127" w:type="dxa"/>
            <w:tcBorders>
              <w:top w:val="single" w:sz="4" w:space="0" w:color="000000"/>
              <w:left w:val="single" w:sz="4" w:space="0" w:color="000000"/>
              <w:bottom w:val="nil"/>
              <w:right w:val="single" w:sz="4" w:space="0" w:color="000000"/>
            </w:tcBorders>
          </w:tcPr>
          <w:p w14:paraId="6B81BD58" w14:textId="77777777" w:rsidR="005211B5" w:rsidRPr="009A4A40" w:rsidRDefault="005211B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19" w:type="dxa"/>
            <w:gridSpan w:val="3"/>
            <w:tcBorders>
              <w:top w:val="single" w:sz="4" w:space="0" w:color="000000"/>
              <w:left w:val="single" w:sz="4" w:space="0" w:color="000000"/>
              <w:bottom w:val="nil"/>
              <w:right w:val="single" w:sz="4" w:space="0" w:color="000000"/>
            </w:tcBorders>
          </w:tcPr>
          <w:p w14:paraId="6B49D0DA" w14:textId="0224D643" w:rsidR="005211B5" w:rsidRPr="009A4A40" w:rsidRDefault="006F3145" w:rsidP="005211B5">
            <w:pPr>
              <w:rPr>
                <w:rFonts w:ascii="Times New Roman" w:hAnsi="Times New Roman" w:cs="Times New Roman"/>
                <w:sz w:val="24"/>
                <w:szCs w:val="24"/>
                <w:lang w:val="ro-RO"/>
              </w:rPr>
            </w:pPr>
            <w:r>
              <w:rPr>
                <w:rFonts w:ascii="Times New Roman" w:hAnsi="Times New Roman" w:cs="Times New Roman"/>
                <w:sz w:val="24"/>
                <w:szCs w:val="24"/>
                <w:lang w:val="ro-RO"/>
              </w:rPr>
              <w:t>1.</w:t>
            </w:r>
            <w:r w:rsidR="00940EDE">
              <w:rPr>
                <w:rFonts w:ascii="Times New Roman" w:hAnsi="Times New Roman" w:cs="Times New Roman"/>
                <w:sz w:val="24"/>
                <w:szCs w:val="24"/>
                <w:lang w:val="ro-RO"/>
              </w:rPr>
              <w:t>Prezenta acestor acte in institutie si monitorizarea permanenta a respectarii normelor sanitaro-igienice asigura securitatea si protectia tuturor copiilor.</w:t>
            </w:r>
            <w:r>
              <w:rPr>
                <w:rFonts w:ascii="Times New Roman" w:hAnsi="Times New Roman" w:cs="Times New Roman"/>
                <w:sz w:val="24"/>
                <w:szCs w:val="24"/>
                <w:lang w:val="ro-RO"/>
              </w:rPr>
              <w:t xml:space="preserve">                                                                                                                                                                                                                                                2.Controlul medical a copiilor si angajatilor efectuat.                                                                                                                                                                            3.Meniul pentru 10 zile   efectuat.</w:t>
            </w:r>
          </w:p>
        </w:tc>
      </w:tr>
      <w:tr w:rsidR="001F32CB" w:rsidRPr="006F3145" w14:paraId="32FA83C5" w14:textId="77777777" w:rsidTr="005211B5">
        <w:trPr>
          <w:trHeight w:val="882"/>
        </w:trPr>
        <w:tc>
          <w:tcPr>
            <w:tcW w:w="2127" w:type="dxa"/>
            <w:tcBorders>
              <w:top w:val="single" w:sz="4" w:space="0" w:color="000000"/>
              <w:left w:val="single" w:sz="4" w:space="0" w:color="000000"/>
              <w:bottom w:val="single" w:sz="4" w:space="0" w:color="000000"/>
              <w:right w:val="single" w:sz="4" w:space="0" w:color="000000"/>
            </w:tcBorders>
          </w:tcPr>
          <w:p w14:paraId="2B71A2A2" w14:textId="77777777" w:rsidR="00504267" w:rsidRPr="006F3145" w:rsidRDefault="00C72295">
            <w:pPr>
              <w:ind w:left="5"/>
              <w:jc w:val="both"/>
              <w:rPr>
                <w:rFonts w:ascii="Times New Roman" w:hAnsi="Times New Roman" w:cs="Times New Roman"/>
                <w:sz w:val="24"/>
                <w:szCs w:val="24"/>
                <w:lang w:val="en-US"/>
              </w:rPr>
            </w:pPr>
            <w:r w:rsidRPr="006F3145">
              <w:rPr>
                <w:rFonts w:ascii="Times New Roman" w:eastAsia="Times New Roman" w:hAnsi="Times New Roman" w:cs="Times New Roman"/>
                <w:sz w:val="24"/>
                <w:szCs w:val="24"/>
                <w:lang w:val="en-US"/>
              </w:rPr>
              <w:t xml:space="preserve">Pondere şi punctaj acordat </w:t>
            </w:r>
          </w:p>
        </w:tc>
        <w:tc>
          <w:tcPr>
            <w:tcW w:w="2289" w:type="dxa"/>
            <w:tcBorders>
              <w:top w:val="single" w:sz="4" w:space="0" w:color="000000"/>
              <w:left w:val="single" w:sz="4" w:space="0" w:color="000000"/>
              <w:bottom w:val="single" w:sz="4" w:space="0" w:color="000000"/>
              <w:right w:val="single" w:sz="4" w:space="0" w:color="000000"/>
            </w:tcBorders>
          </w:tcPr>
          <w:p w14:paraId="4178F2D3" w14:textId="5A3C7585" w:rsidR="00504267" w:rsidRPr="006F3145" w:rsidRDefault="006F3145">
            <w:pPr>
              <w:ind w:left="5"/>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62" w:type="dxa"/>
            <w:tcBorders>
              <w:top w:val="single" w:sz="4" w:space="0" w:color="000000"/>
              <w:left w:val="single" w:sz="4" w:space="0" w:color="000000"/>
              <w:bottom w:val="single" w:sz="4" w:space="0" w:color="000000"/>
              <w:right w:val="single" w:sz="4" w:space="0" w:color="000000"/>
            </w:tcBorders>
          </w:tcPr>
          <w:p w14:paraId="5808578D" w14:textId="21C215F3" w:rsidR="00504267" w:rsidRPr="009A4A40" w:rsidRDefault="00741D8F">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168" w:type="dxa"/>
            <w:tcBorders>
              <w:top w:val="single" w:sz="4" w:space="0" w:color="000000"/>
              <w:left w:val="single" w:sz="4" w:space="0" w:color="000000"/>
              <w:bottom w:val="single" w:sz="4" w:space="0" w:color="000000"/>
              <w:right w:val="single" w:sz="4" w:space="0" w:color="000000"/>
            </w:tcBorders>
          </w:tcPr>
          <w:p w14:paraId="5313A053" w14:textId="0FC2E5E4" w:rsidR="00504267" w:rsidRPr="009A4A40" w:rsidRDefault="002F1BA0">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4F9DDA75" w14:textId="77777777" w:rsidR="00504267" w:rsidRPr="009A4A40" w:rsidRDefault="00C72295">
      <w:pPr>
        <w:spacing w:after="4" w:line="252" w:lineRule="auto"/>
        <w:ind w:left="548"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lndicator</w:t>
      </w:r>
      <w:proofErr w:type="gramEnd"/>
      <w:r w:rsidRPr="009A4A40">
        <w:rPr>
          <w:rFonts w:ascii="Times New Roman" w:eastAsia="Times New Roman" w:hAnsi="Times New Roman" w:cs="Times New Roman"/>
          <w:b/>
          <w:sz w:val="24"/>
          <w:szCs w:val="24"/>
          <w:lang w:val="en-US"/>
        </w:rPr>
        <w:t xml:space="preserve"> 1.1.2 Asigurarea pazei şi a securității instituției și a siguranţei tuturor elevilor/ copiilor pe toate durata programului educativ </w:t>
      </w:r>
    </w:p>
    <w:tbl>
      <w:tblPr>
        <w:tblStyle w:val="TableGrid"/>
        <w:tblW w:w="16156" w:type="dxa"/>
        <w:tblInd w:w="8" w:type="dxa"/>
        <w:tblCellMar>
          <w:left w:w="7" w:type="dxa"/>
        </w:tblCellMar>
        <w:tblLook w:val="04A0" w:firstRow="1" w:lastRow="0" w:firstColumn="1" w:lastColumn="0" w:noHBand="0" w:noVBand="1"/>
      </w:tblPr>
      <w:tblGrid>
        <w:gridCol w:w="2127"/>
        <w:gridCol w:w="1996"/>
        <w:gridCol w:w="3601"/>
        <w:gridCol w:w="8432"/>
      </w:tblGrid>
      <w:tr w:rsidR="00504267" w:rsidRPr="00D732F7" w14:paraId="471484F8" w14:textId="77777777" w:rsidTr="00B90E8C">
        <w:trPr>
          <w:trHeight w:val="2223"/>
        </w:trPr>
        <w:tc>
          <w:tcPr>
            <w:tcW w:w="2127" w:type="dxa"/>
            <w:tcBorders>
              <w:top w:val="single" w:sz="6" w:space="0" w:color="000000"/>
              <w:left w:val="single" w:sz="6" w:space="0" w:color="000000"/>
              <w:bottom w:val="single" w:sz="6" w:space="0" w:color="000000"/>
              <w:right w:val="single" w:sz="6" w:space="0" w:color="000000"/>
            </w:tcBorders>
          </w:tcPr>
          <w:p w14:paraId="75D295B0"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29" w:type="dxa"/>
            <w:gridSpan w:val="3"/>
            <w:tcBorders>
              <w:top w:val="single" w:sz="6" w:space="0" w:color="000000"/>
              <w:left w:val="single" w:sz="6" w:space="0" w:color="000000"/>
              <w:bottom w:val="single" w:sz="6" w:space="0" w:color="000000"/>
              <w:right w:val="single" w:sz="6" w:space="0" w:color="000000"/>
            </w:tcBorders>
          </w:tcPr>
          <w:p w14:paraId="2AC58350" w14:textId="686FDEC1" w:rsidR="0075781E" w:rsidRPr="009A4A40" w:rsidRDefault="004B1CBB" w:rsidP="0075781E">
            <w:pPr>
              <w:spacing w:line="253" w:lineRule="auto"/>
              <w:ind w:right="519"/>
              <w:rPr>
                <w:rFonts w:ascii="Times New Roman" w:hAnsi="Times New Roman" w:cs="Times New Roman"/>
                <w:sz w:val="24"/>
                <w:szCs w:val="24"/>
                <w:lang w:val="en-US"/>
              </w:rPr>
            </w:pPr>
            <w:r w:rsidRPr="00B8232D">
              <w:rPr>
                <w:rFonts w:ascii="Times New Roman" w:eastAsia="Times New Roman" w:hAnsi="Times New Roman" w:cs="Times New Roman"/>
                <w:sz w:val="24"/>
                <w:szCs w:val="24"/>
                <w:lang w:val="en-US"/>
              </w:rPr>
              <w:t xml:space="preserve"> </w:t>
            </w:r>
            <w:proofErr w:type="gramStart"/>
            <w:r w:rsidR="0056684E">
              <w:rPr>
                <w:rFonts w:ascii="Times New Roman" w:eastAsia="Times New Roman" w:hAnsi="Times New Roman" w:cs="Times New Roman"/>
                <w:sz w:val="24"/>
                <w:szCs w:val="24"/>
                <w:lang w:val="en-US"/>
              </w:rPr>
              <w:t>1</w:t>
            </w:r>
            <w:r w:rsidR="00741D8F">
              <w:rPr>
                <w:rFonts w:ascii="Times New Roman" w:eastAsia="Times New Roman" w:hAnsi="Times New Roman" w:cs="Times New Roman"/>
                <w:sz w:val="24"/>
                <w:szCs w:val="24"/>
                <w:lang w:val="en-US"/>
              </w:rPr>
              <w:t>.Registrul</w:t>
            </w:r>
            <w:proofErr w:type="gramEnd"/>
            <w:r w:rsidR="00741D8F">
              <w:rPr>
                <w:rFonts w:ascii="Times New Roman" w:eastAsia="Times New Roman" w:hAnsi="Times New Roman" w:cs="Times New Roman"/>
                <w:sz w:val="24"/>
                <w:szCs w:val="24"/>
                <w:lang w:val="en-US"/>
              </w:rPr>
              <w:t xml:space="preserve"> de tehnica securitatii pentru copiilor si angajati</w:t>
            </w:r>
            <w:r w:rsidR="0056684E">
              <w:rPr>
                <w:rFonts w:ascii="Times New Roman" w:eastAsia="Times New Roman" w:hAnsi="Times New Roman" w:cs="Times New Roman"/>
                <w:sz w:val="24"/>
                <w:szCs w:val="24"/>
                <w:lang w:val="en-US"/>
              </w:rPr>
              <w:t>.</w:t>
            </w:r>
            <w:r w:rsidR="00FB6F22">
              <w:rPr>
                <w:rFonts w:ascii="Times New Roman" w:eastAsia="Times New Roman" w:hAnsi="Times New Roman" w:cs="Times New Roman"/>
                <w:sz w:val="24"/>
                <w:szCs w:val="24"/>
                <w:lang w:val="en-US"/>
              </w:rPr>
              <w:t xml:space="preserve">                                                                                                                                                                          </w:t>
            </w:r>
            <w:proofErr w:type="gramStart"/>
            <w:r w:rsidR="0056684E">
              <w:rPr>
                <w:rFonts w:ascii="Times New Roman" w:eastAsia="Times New Roman" w:hAnsi="Times New Roman" w:cs="Times New Roman"/>
                <w:sz w:val="24"/>
                <w:szCs w:val="24"/>
                <w:lang w:val="en-US"/>
              </w:rPr>
              <w:t>2.</w:t>
            </w:r>
            <w:r w:rsidR="006528F9">
              <w:rPr>
                <w:rFonts w:ascii="Times New Roman" w:eastAsia="Times New Roman" w:hAnsi="Times New Roman" w:cs="Times New Roman"/>
                <w:sz w:val="24"/>
                <w:szCs w:val="24"/>
                <w:lang w:val="en-US"/>
              </w:rPr>
              <w:t>Procese</w:t>
            </w:r>
            <w:proofErr w:type="gramEnd"/>
            <w:r w:rsidR="006528F9">
              <w:rPr>
                <w:rFonts w:ascii="Times New Roman" w:eastAsia="Times New Roman" w:hAnsi="Times New Roman" w:cs="Times New Roman"/>
                <w:sz w:val="24"/>
                <w:szCs w:val="24"/>
                <w:lang w:val="en-US"/>
              </w:rPr>
              <w:t xml:space="preserve"> verbale cu privire la securitate vietii copiilor.</w:t>
            </w:r>
            <w:r w:rsidR="00FB6F22">
              <w:rPr>
                <w:rFonts w:ascii="Times New Roman" w:eastAsia="Times New Roman" w:hAnsi="Times New Roman" w:cs="Times New Roman"/>
                <w:sz w:val="24"/>
                <w:szCs w:val="24"/>
                <w:lang w:val="en-US"/>
              </w:rPr>
              <w:t xml:space="preserve">                                                                              </w:t>
            </w:r>
            <w:r w:rsidR="00741D8F">
              <w:rPr>
                <w:rFonts w:ascii="Times New Roman" w:eastAsia="Times New Roman" w:hAnsi="Times New Roman" w:cs="Times New Roman"/>
                <w:sz w:val="24"/>
                <w:szCs w:val="24"/>
                <w:lang w:val="en-US"/>
              </w:rPr>
              <w:t xml:space="preserve">                                                                       3</w:t>
            </w:r>
            <w:r w:rsidR="006528F9">
              <w:rPr>
                <w:rFonts w:ascii="Times New Roman" w:eastAsia="Times New Roman" w:hAnsi="Times New Roman" w:cs="Times New Roman"/>
                <w:sz w:val="24"/>
                <w:szCs w:val="24"/>
                <w:lang w:val="en-US"/>
              </w:rPr>
              <w:t>.</w:t>
            </w:r>
            <w:r w:rsidR="00FB6F22">
              <w:rPr>
                <w:rFonts w:ascii="Times New Roman" w:eastAsia="Times New Roman" w:hAnsi="Times New Roman" w:cs="Times New Roman"/>
                <w:sz w:val="24"/>
                <w:szCs w:val="24"/>
                <w:lang w:val="en-US"/>
              </w:rPr>
              <w:t xml:space="preserve"> </w:t>
            </w:r>
            <w:r w:rsidR="00741D8F">
              <w:rPr>
                <w:rFonts w:ascii="Times New Roman" w:eastAsia="Times New Roman" w:hAnsi="Times New Roman" w:cs="Times New Roman"/>
                <w:sz w:val="24"/>
                <w:szCs w:val="24"/>
                <w:lang w:val="en-US"/>
              </w:rPr>
              <w:t>Registru de evidenta a vizitatorilor.</w:t>
            </w:r>
            <w:r w:rsidR="00FB6F22">
              <w:rPr>
                <w:rFonts w:ascii="Times New Roman" w:eastAsia="Times New Roman" w:hAnsi="Times New Roman" w:cs="Times New Roman"/>
                <w:sz w:val="24"/>
                <w:szCs w:val="24"/>
                <w:lang w:val="en-US"/>
              </w:rPr>
              <w:t xml:space="preserve">                                                                                                                                                                                         </w:t>
            </w:r>
            <w:proofErr w:type="gramStart"/>
            <w:r w:rsidR="00741D8F">
              <w:rPr>
                <w:rFonts w:ascii="Times New Roman" w:eastAsia="Times New Roman" w:hAnsi="Times New Roman" w:cs="Times New Roman"/>
                <w:sz w:val="24"/>
                <w:szCs w:val="24"/>
                <w:lang w:val="en-US"/>
              </w:rPr>
              <w:t>4.Convorbiri,discutii</w:t>
            </w:r>
            <w:proofErr w:type="gramEnd"/>
            <w:r w:rsidR="00741D8F">
              <w:rPr>
                <w:rFonts w:ascii="Times New Roman" w:eastAsia="Times New Roman" w:hAnsi="Times New Roman" w:cs="Times New Roman"/>
                <w:sz w:val="24"/>
                <w:szCs w:val="24"/>
                <w:lang w:val="en-US"/>
              </w:rPr>
              <w:t xml:space="preserve"> </w:t>
            </w:r>
            <w:r w:rsidR="006528F9">
              <w:rPr>
                <w:rFonts w:ascii="Times New Roman" w:eastAsia="Times New Roman" w:hAnsi="Times New Roman" w:cs="Times New Roman"/>
                <w:sz w:val="24"/>
                <w:szCs w:val="24"/>
                <w:lang w:val="en-US"/>
              </w:rPr>
              <w:t>cu parintii privitor la securitate vietii copiilor in timpul vacantelor.</w:t>
            </w:r>
          </w:p>
          <w:p w14:paraId="764B6FFF" w14:textId="1860DD09" w:rsidR="00A1420D" w:rsidRPr="009A4A40" w:rsidRDefault="00741D8F" w:rsidP="0069581F">
            <w:pPr>
              <w:ind w:left="5"/>
              <w:rPr>
                <w:rFonts w:ascii="Times New Roman" w:hAnsi="Times New Roman" w:cs="Times New Roman"/>
                <w:sz w:val="24"/>
                <w:szCs w:val="24"/>
                <w:lang w:val="en-US"/>
              </w:rPr>
            </w:pPr>
            <w:proofErr w:type="gramStart"/>
            <w:r>
              <w:rPr>
                <w:rFonts w:ascii="Times New Roman" w:hAnsi="Times New Roman" w:cs="Times New Roman"/>
                <w:sz w:val="24"/>
                <w:szCs w:val="24"/>
                <w:lang w:val="en-US"/>
              </w:rPr>
              <w:t>5.Graficul</w:t>
            </w:r>
            <w:proofErr w:type="gramEnd"/>
            <w:r>
              <w:rPr>
                <w:rFonts w:ascii="Times New Roman" w:hAnsi="Times New Roman" w:cs="Times New Roman"/>
                <w:sz w:val="24"/>
                <w:szCs w:val="24"/>
                <w:lang w:val="en-US"/>
              </w:rPr>
              <w:t xml:space="preserve"> de serviciu a invatatorilor.</w:t>
            </w:r>
          </w:p>
        </w:tc>
      </w:tr>
      <w:tr w:rsidR="00504267" w:rsidRPr="00D732F7" w14:paraId="7BA55B8C" w14:textId="77777777" w:rsidTr="00B90E8C">
        <w:trPr>
          <w:trHeight w:val="567"/>
        </w:trPr>
        <w:tc>
          <w:tcPr>
            <w:tcW w:w="2127" w:type="dxa"/>
            <w:tcBorders>
              <w:top w:val="single" w:sz="6" w:space="0" w:color="000000"/>
              <w:left w:val="single" w:sz="6" w:space="0" w:color="000000"/>
              <w:bottom w:val="single" w:sz="6" w:space="0" w:color="000000"/>
              <w:right w:val="single" w:sz="6" w:space="0" w:color="000000"/>
            </w:tcBorders>
          </w:tcPr>
          <w:p w14:paraId="793DF755" w14:textId="77777777" w:rsidR="00504267" w:rsidRPr="00FB6F22" w:rsidRDefault="00C72295">
            <w:pPr>
              <w:ind w:left="110"/>
              <w:rPr>
                <w:rFonts w:ascii="Times New Roman" w:hAnsi="Times New Roman" w:cs="Times New Roman"/>
                <w:sz w:val="24"/>
                <w:szCs w:val="24"/>
                <w:lang w:val="en-US"/>
              </w:rPr>
            </w:pPr>
            <w:r w:rsidRPr="00FB6F22">
              <w:rPr>
                <w:rFonts w:ascii="Times New Roman" w:eastAsia="Times New Roman" w:hAnsi="Times New Roman" w:cs="Times New Roman"/>
                <w:sz w:val="24"/>
                <w:szCs w:val="24"/>
                <w:lang w:val="en-US"/>
              </w:rPr>
              <w:t xml:space="preserve">Constatări </w:t>
            </w:r>
          </w:p>
        </w:tc>
        <w:tc>
          <w:tcPr>
            <w:tcW w:w="14029" w:type="dxa"/>
            <w:gridSpan w:val="3"/>
            <w:tcBorders>
              <w:top w:val="single" w:sz="6" w:space="0" w:color="000000"/>
              <w:left w:val="single" w:sz="6" w:space="0" w:color="000000"/>
              <w:bottom w:val="single" w:sz="6" w:space="0" w:color="000000"/>
              <w:right w:val="single" w:sz="6" w:space="0" w:color="000000"/>
            </w:tcBorders>
          </w:tcPr>
          <w:p w14:paraId="59465E88" w14:textId="26C17E9C" w:rsidR="00504267" w:rsidRPr="009A4A40" w:rsidRDefault="000D7DBA" w:rsidP="0075781E">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   </w:t>
            </w:r>
            <w:r w:rsidR="006528F9">
              <w:rPr>
                <w:rFonts w:ascii="Times New Roman" w:eastAsia="Times New Roman" w:hAnsi="Times New Roman" w:cs="Times New Roman"/>
                <w:sz w:val="24"/>
                <w:szCs w:val="24"/>
                <w:lang w:val="en-US"/>
              </w:rPr>
              <w:t>Conducerea institutiei stabileste</w:t>
            </w:r>
            <w:r w:rsidR="0069575F">
              <w:rPr>
                <w:rFonts w:ascii="Times New Roman" w:eastAsia="Times New Roman" w:hAnsi="Times New Roman" w:cs="Times New Roman"/>
                <w:sz w:val="24"/>
                <w:szCs w:val="24"/>
                <w:lang w:val="en-US"/>
              </w:rPr>
              <w:t xml:space="preserve"> relatii bazate pe cooperare si comunicare eficienta cu membrii colectivului pofesoral</w:t>
            </w:r>
            <w:proofErr w:type="gramStart"/>
            <w:r w:rsidR="0069575F">
              <w:rPr>
                <w:rFonts w:ascii="Times New Roman" w:eastAsia="Times New Roman" w:hAnsi="Times New Roman" w:cs="Times New Roman"/>
                <w:sz w:val="24"/>
                <w:szCs w:val="24"/>
                <w:lang w:val="en-US"/>
              </w:rPr>
              <w:t>,cu</w:t>
            </w:r>
            <w:proofErr w:type="gramEnd"/>
            <w:r w:rsidR="0069575F">
              <w:rPr>
                <w:rFonts w:ascii="Times New Roman" w:eastAsia="Times New Roman" w:hAnsi="Times New Roman" w:cs="Times New Roman"/>
                <w:sz w:val="24"/>
                <w:szCs w:val="24"/>
                <w:lang w:val="en-US"/>
              </w:rPr>
              <w:t xml:space="preserve"> parintii,reprezentantii comunitatii privitor la securitate institutiei si a sigurantei tuturor copiilor.</w:t>
            </w:r>
            <w:r w:rsidR="00741D8F">
              <w:rPr>
                <w:rFonts w:ascii="Times New Roman" w:eastAsia="Times New Roman" w:hAnsi="Times New Roman" w:cs="Times New Roman"/>
                <w:sz w:val="24"/>
                <w:szCs w:val="24"/>
                <w:lang w:val="en-US"/>
              </w:rPr>
              <w:t>monitorizarea decatre diriginte a situatiei fiecarui copil.</w:t>
            </w:r>
          </w:p>
        </w:tc>
      </w:tr>
      <w:tr w:rsidR="00504267" w:rsidRPr="009A4A40" w14:paraId="68F003D8" w14:textId="77777777" w:rsidTr="00B90E8C">
        <w:trPr>
          <w:trHeight w:val="490"/>
        </w:trPr>
        <w:tc>
          <w:tcPr>
            <w:tcW w:w="2127" w:type="dxa"/>
            <w:tcBorders>
              <w:top w:val="single" w:sz="6" w:space="0" w:color="000000"/>
              <w:left w:val="single" w:sz="6" w:space="0" w:color="000000"/>
              <w:bottom w:val="single" w:sz="6" w:space="0" w:color="000000"/>
              <w:right w:val="single" w:sz="6" w:space="0" w:color="000000"/>
            </w:tcBorders>
          </w:tcPr>
          <w:p w14:paraId="11B60964" w14:textId="77777777" w:rsidR="00504267" w:rsidRPr="009A4A40" w:rsidRDefault="00C72295">
            <w:pPr>
              <w:ind w:left="116" w:hanging="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acordat </w:t>
            </w:r>
          </w:p>
        </w:tc>
        <w:tc>
          <w:tcPr>
            <w:tcW w:w="1996" w:type="dxa"/>
            <w:tcBorders>
              <w:top w:val="single" w:sz="6" w:space="0" w:color="000000"/>
              <w:left w:val="single" w:sz="6" w:space="0" w:color="000000"/>
              <w:bottom w:val="single" w:sz="6" w:space="0" w:color="000000"/>
              <w:right w:val="single" w:sz="6" w:space="0" w:color="000000"/>
            </w:tcBorders>
          </w:tcPr>
          <w:p w14:paraId="0F92FACD" w14:textId="619E17C7" w:rsidR="00504267" w:rsidRPr="009A4A40" w:rsidRDefault="00741D8F">
            <w:pPr>
              <w:ind w:left="115"/>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601" w:type="dxa"/>
            <w:tcBorders>
              <w:top w:val="single" w:sz="6" w:space="0" w:color="000000"/>
              <w:left w:val="single" w:sz="6" w:space="0" w:color="000000"/>
              <w:bottom w:val="single" w:sz="6" w:space="0" w:color="000000"/>
              <w:right w:val="single" w:sz="6" w:space="0" w:color="000000"/>
            </w:tcBorders>
          </w:tcPr>
          <w:p w14:paraId="14AC4A2A" w14:textId="0903299A" w:rsidR="00504267" w:rsidRPr="009A4A40" w:rsidRDefault="00741D8F">
            <w:pPr>
              <w:ind w:left="125"/>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432" w:type="dxa"/>
            <w:tcBorders>
              <w:top w:val="single" w:sz="6" w:space="0" w:color="000000"/>
              <w:left w:val="single" w:sz="6" w:space="0" w:color="000000"/>
              <w:bottom w:val="single" w:sz="6" w:space="0" w:color="000000"/>
              <w:right w:val="single" w:sz="6" w:space="0" w:color="000000"/>
            </w:tcBorders>
          </w:tcPr>
          <w:p w14:paraId="30A5EFDF" w14:textId="0F9CC454" w:rsidR="00504267" w:rsidRPr="009A4A40" w:rsidRDefault="00741D8F">
            <w:pPr>
              <w:rPr>
                <w:rFonts w:ascii="Times New Roman" w:hAnsi="Times New Roman" w:cs="Times New Roman"/>
                <w:sz w:val="24"/>
                <w:szCs w:val="24"/>
                <w:lang w:val="ro-RO"/>
              </w:rPr>
            </w:pPr>
            <w:r>
              <w:rPr>
                <w:rFonts w:ascii="Times New Roman" w:hAnsi="Times New Roman" w:cs="Times New Roman"/>
                <w:sz w:val="24"/>
                <w:szCs w:val="24"/>
                <w:lang w:val="ro-RO"/>
              </w:rPr>
              <w:t>Punctaj acordat:</w:t>
            </w:r>
            <w:r w:rsidR="002F1BA0">
              <w:rPr>
                <w:rFonts w:ascii="Times New Roman" w:hAnsi="Times New Roman" w:cs="Times New Roman"/>
                <w:sz w:val="24"/>
                <w:szCs w:val="24"/>
                <w:lang w:val="ro-RO"/>
              </w:rPr>
              <w:t>1</w:t>
            </w:r>
          </w:p>
        </w:tc>
      </w:tr>
    </w:tbl>
    <w:p w14:paraId="5AD05A65" w14:textId="77777777" w:rsidR="00504267" w:rsidRPr="009A4A40"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1.1.3.</w:t>
      </w:r>
      <w:proofErr w:type="gramEnd"/>
      <w:r w:rsidRPr="009A4A40">
        <w:rPr>
          <w:rFonts w:ascii="Times New Roman" w:eastAsia="Times New Roman" w:hAnsi="Times New Roman" w:cs="Times New Roman"/>
          <w:b/>
          <w:sz w:val="24"/>
          <w:szCs w:val="24"/>
          <w:lang w:val="en-US"/>
        </w:rPr>
        <w:t xml:space="preserve"> Elaborarea unui program/ </w:t>
      </w:r>
      <w:proofErr w:type="gramStart"/>
      <w:r w:rsidRPr="009A4A40">
        <w:rPr>
          <w:rFonts w:ascii="Times New Roman" w:eastAsia="Times New Roman" w:hAnsi="Times New Roman" w:cs="Times New Roman"/>
          <w:b/>
          <w:sz w:val="24"/>
          <w:szCs w:val="24"/>
          <w:lang w:val="en-US"/>
        </w:rPr>
        <w:t>orar  al</w:t>
      </w:r>
      <w:proofErr w:type="gramEnd"/>
      <w:r w:rsidRPr="009A4A40">
        <w:rPr>
          <w:rFonts w:ascii="Times New Roman" w:eastAsia="Times New Roman" w:hAnsi="Times New Roman" w:cs="Times New Roman"/>
          <w:b/>
          <w:sz w:val="24"/>
          <w:szCs w:val="24"/>
          <w:lang w:val="en-US"/>
        </w:rPr>
        <w:t xml:space="preserve">  activităților echilibrat și flexibil </w:t>
      </w:r>
    </w:p>
    <w:tbl>
      <w:tblPr>
        <w:tblStyle w:val="TableGrid"/>
        <w:tblW w:w="16166" w:type="dxa"/>
        <w:tblInd w:w="-2" w:type="dxa"/>
        <w:tblCellMar>
          <w:left w:w="7" w:type="dxa"/>
          <w:right w:w="96" w:type="dxa"/>
        </w:tblCellMar>
        <w:tblLook w:val="04A0" w:firstRow="1" w:lastRow="0" w:firstColumn="1" w:lastColumn="0" w:noHBand="0" w:noVBand="1"/>
      </w:tblPr>
      <w:tblGrid>
        <w:gridCol w:w="2271"/>
        <w:gridCol w:w="1863"/>
        <w:gridCol w:w="3601"/>
        <w:gridCol w:w="8431"/>
      </w:tblGrid>
      <w:tr w:rsidR="00504267" w:rsidRPr="00D732F7" w14:paraId="546FDE27" w14:textId="77777777">
        <w:trPr>
          <w:trHeight w:val="567"/>
        </w:trPr>
        <w:tc>
          <w:tcPr>
            <w:tcW w:w="2271" w:type="dxa"/>
            <w:tcBorders>
              <w:top w:val="single" w:sz="6" w:space="0" w:color="000000"/>
              <w:left w:val="single" w:sz="6" w:space="0" w:color="000000"/>
              <w:bottom w:val="single" w:sz="6" w:space="0" w:color="000000"/>
              <w:right w:val="single" w:sz="6" w:space="0" w:color="000000"/>
            </w:tcBorders>
          </w:tcPr>
          <w:p w14:paraId="0628C83C"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14:paraId="65965CB8" w14:textId="70191132" w:rsidR="00504267" w:rsidRPr="0056684E" w:rsidRDefault="0056684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1.Intocmirea</w:t>
            </w:r>
            <w:proofErr w:type="gramEnd"/>
            <w:r>
              <w:rPr>
                <w:rFonts w:ascii="Times New Roman" w:hAnsi="Times New Roman" w:cs="Times New Roman"/>
                <w:sz w:val="24"/>
                <w:szCs w:val="24"/>
                <w:lang w:val="en-US"/>
              </w:rPr>
              <w:t xml:space="preserve"> orarului lectiilor.</w:t>
            </w:r>
            <w:r w:rsidR="00FB6F2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2.Elaborarea</w:t>
            </w:r>
            <w:proofErr w:type="gramEnd"/>
            <w:r>
              <w:rPr>
                <w:rFonts w:ascii="Times New Roman" w:hAnsi="Times New Roman" w:cs="Times New Roman"/>
                <w:sz w:val="24"/>
                <w:szCs w:val="24"/>
                <w:lang w:val="en-US"/>
              </w:rPr>
              <w:t xml:space="preserve"> programului activitatilor extra</w:t>
            </w:r>
            <w:r w:rsidR="006528F9">
              <w:rPr>
                <w:rFonts w:ascii="Times New Roman" w:hAnsi="Times New Roman" w:cs="Times New Roman"/>
                <w:sz w:val="24"/>
                <w:szCs w:val="24"/>
                <w:lang w:val="en-US"/>
              </w:rPr>
              <w:t>scolare.</w:t>
            </w:r>
            <w:r w:rsidR="00FB6F22">
              <w:rPr>
                <w:rFonts w:ascii="Times New Roman" w:hAnsi="Times New Roman" w:cs="Times New Roman"/>
                <w:sz w:val="24"/>
                <w:szCs w:val="24"/>
                <w:lang w:val="en-US"/>
              </w:rPr>
              <w:t xml:space="preserve">                                                                                                                                                  </w:t>
            </w:r>
            <w:proofErr w:type="gramStart"/>
            <w:r w:rsidR="006528F9">
              <w:rPr>
                <w:rFonts w:ascii="Times New Roman" w:hAnsi="Times New Roman" w:cs="Times New Roman"/>
                <w:sz w:val="24"/>
                <w:szCs w:val="24"/>
                <w:lang w:val="en-US"/>
              </w:rPr>
              <w:t>3.G</w:t>
            </w:r>
            <w:r>
              <w:rPr>
                <w:rFonts w:ascii="Times New Roman" w:hAnsi="Times New Roman" w:cs="Times New Roman"/>
                <w:sz w:val="24"/>
                <w:szCs w:val="24"/>
                <w:lang w:val="en-US"/>
              </w:rPr>
              <w:t>raficul</w:t>
            </w:r>
            <w:proofErr w:type="gramEnd"/>
            <w:r>
              <w:rPr>
                <w:rFonts w:ascii="Times New Roman" w:hAnsi="Times New Roman" w:cs="Times New Roman"/>
                <w:sz w:val="24"/>
                <w:szCs w:val="24"/>
                <w:lang w:val="en-US"/>
              </w:rPr>
              <w:t xml:space="preserve"> de primire ,pl</w:t>
            </w:r>
            <w:r w:rsidR="00EE0142">
              <w:rPr>
                <w:rFonts w:ascii="Times New Roman" w:hAnsi="Times New Roman" w:cs="Times New Roman"/>
                <w:sz w:val="24"/>
                <w:szCs w:val="24"/>
                <w:lang w:val="en-US"/>
              </w:rPr>
              <w:t xml:space="preserve">ecare a copiilor din institutie.                                                                                                                                                                                            </w:t>
            </w:r>
            <w:proofErr w:type="gramStart"/>
            <w:r w:rsidR="00EE0142">
              <w:rPr>
                <w:rFonts w:ascii="Times New Roman" w:hAnsi="Times New Roman" w:cs="Times New Roman"/>
                <w:sz w:val="24"/>
                <w:szCs w:val="24"/>
                <w:lang w:val="en-US"/>
              </w:rPr>
              <w:t>4.Orarul</w:t>
            </w:r>
            <w:proofErr w:type="gramEnd"/>
            <w:r w:rsidR="00EE0142">
              <w:rPr>
                <w:rFonts w:ascii="Times New Roman" w:hAnsi="Times New Roman" w:cs="Times New Roman"/>
                <w:sz w:val="24"/>
                <w:szCs w:val="24"/>
                <w:lang w:val="en-US"/>
              </w:rPr>
              <w:t xml:space="preserve"> sunetelor.</w:t>
            </w:r>
            <w:r w:rsidR="00FB6F22">
              <w:rPr>
                <w:rFonts w:ascii="Times New Roman" w:hAnsi="Times New Roman" w:cs="Times New Roman"/>
                <w:sz w:val="24"/>
                <w:szCs w:val="24"/>
                <w:lang w:val="en-US"/>
              </w:rPr>
              <w:t xml:space="preserve">                                                                                                                                                       </w:t>
            </w:r>
          </w:p>
        </w:tc>
      </w:tr>
      <w:tr w:rsidR="00504267" w:rsidRPr="006F3145" w14:paraId="1AA50DD3" w14:textId="77777777" w:rsidTr="009A4A40">
        <w:trPr>
          <w:trHeight w:val="1458"/>
        </w:trPr>
        <w:tc>
          <w:tcPr>
            <w:tcW w:w="2271" w:type="dxa"/>
            <w:tcBorders>
              <w:top w:val="single" w:sz="6" w:space="0" w:color="000000"/>
              <w:left w:val="single" w:sz="6" w:space="0" w:color="000000"/>
              <w:bottom w:val="single" w:sz="6" w:space="0" w:color="000000"/>
              <w:right w:val="single" w:sz="6" w:space="0" w:color="000000"/>
            </w:tcBorders>
          </w:tcPr>
          <w:p w14:paraId="62AA59CE"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lastRenderedPageBreak/>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14:paraId="3C44134C" w14:textId="2AA5965B" w:rsidR="00EE0142" w:rsidRDefault="00EE0142" w:rsidP="00BA1711">
            <w:pPr>
              <w:spacing w:after="15" w:line="263" w:lineRule="auto"/>
              <w:rPr>
                <w:rFonts w:ascii="Times New Roman" w:hAnsi="Times New Roman" w:cs="Times New Roman"/>
                <w:sz w:val="24"/>
                <w:szCs w:val="24"/>
                <w:lang w:val="fr-FR"/>
              </w:rPr>
            </w:pPr>
            <w:proofErr w:type="gramStart"/>
            <w:r>
              <w:rPr>
                <w:rFonts w:ascii="Times New Roman" w:hAnsi="Times New Roman" w:cs="Times New Roman"/>
                <w:sz w:val="24"/>
                <w:szCs w:val="24"/>
                <w:lang w:val="en-US"/>
              </w:rPr>
              <w:t>1.</w:t>
            </w:r>
            <w:r w:rsidR="0056684E">
              <w:rPr>
                <w:rFonts w:ascii="Times New Roman" w:hAnsi="Times New Roman" w:cs="Times New Roman"/>
                <w:sz w:val="24"/>
                <w:szCs w:val="24"/>
                <w:lang w:val="fr-FR"/>
              </w:rPr>
              <w:t>Elaborarea</w:t>
            </w:r>
            <w:proofErr w:type="gramEnd"/>
            <w:r w:rsidR="0056684E">
              <w:rPr>
                <w:rFonts w:ascii="Times New Roman" w:hAnsi="Times New Roman" w:cs="Times New Roman"/>
                <w:sz w:val="24"/>
                <w:szCs w:val="24"/>
                <w:lang w:val="fr-FR"/>
              </w:rPr>
              <w:t xml:space="preserve"> si respectarea programelor</w:t>
            </w:r>
            <w:r>
              <w:rPr>
                <w:rFonts w:ascii="Times New Roman" w:hAnsi="Times New Roman" w:cs="Times New Roman"/>
                <w:sz w:val="24"/>
                <w:szCs w:val="24"/>
                <w:lang w:val="fr-FR"/>
              </w:rPr>
              <w:t>,</w:t>
            </w:r>
            <w:r w:rsidR="006528F9">
              <w:rPr>
                <w:rFonts w:ascii="Times New Roman" w:hAnsi="Times New Roman" w:cs="Times New Roman"/>
                <w:sz w:val="24"/>
                <w:szCs w:val="24"/>
                <w:lang w:val="fr-FR"/>
              </w:rPr>
              <w:t xml:space="preserve"> activitatilor permite asigurarea si protectia tuturor copiilor din institutie.</w:t>
            </w:r>
          </w:p>
          <w:p w14:paraId="2D85E0AD" w14:textId="0409087F" w:rsidR="00504267" w:rsidRPr="00EE0142" w:rsidRDefault="00EE0142" w:rsidP="00EE0142">
            <w:pPr>
              <w:rPr>
                <w:rFonts w:ascii="Times New Roman" w:hAnsi="Times New Roman" w:cs="Times New Roman"/>
                <w:sz w:val="24"/>
                <w:szCs w:val="24"/>
                <w:lang w:val="fr-FR"/>
              </w:rPr>
            </w:pPr>
            <w:r>
              <w:rPr>
                <w:rFonts w:ascii="Times New Roman" w:hAnsi="Times New Roman" w:cs="Times New Roman"/>
                <w:sz w:val="24"/>
                <w:szCs w:val="24"/>
                <w:lang w:val="fr-FR"/>
              </w:rPr>
              <w:t>2.Elaborarea unui orar echilibrat.</w:t>
            </w:r>
          </w:p>
        </w:tc>
      </w:tr>
      <w:tr w:rsidR="00504267" w:rsidRPr="009A4A40" w14:paraId="54D558D4" w14:textId="77777777">
        <w:trPr>
          <w:trHeight w:val="490"/>
        </w:trPr>
        <w:tc>
          <w:tcPr>
            <w:tcW w:w="2271" w:type="dxa"/>
            <w:tcBorders>
              <w:top w:val="single" w:sz="6" w:space="0" w:color="000000"/>
              <w:left w:val="single" w:sz="6" w:space="0" w:color="000000"/>
              <w:bottom w:val="single" w:sz="6" w:space="0" w:color="000000"/>
              <w:right w:val="single" w:sz="6" w:space="0" w:color="000000"/>
            </w:tcBorders>
          </w:tcPr>
          <w:p w14:paraId="49100881" w14:textId="77777777"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07232731" w14:textId="77777777"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14:paraId="6AA32C9C" w14:textId="699793BA" w:rsidR="00504267" w:rsidRPr="009A4A40" w:rsidRDefault="00EE0142">
            <w:pPr>
              <w:ind w:left="110"/>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601" w:type="dxa"/>
            <w:tcBorders>
              <w:top w:val="single" w:sz="6" w:space="0" w:color="000000"/>
              <w:left w:val="single" w:sz="6" w:space="0" w:color="000000"/>
              <w:bottom w:val="single" w:sz="6" w:space="0" w:color="000000"/>
              <w:right w:val="single" w:sz="6" w:space="0" w:color="000000"/>
            </w:tcBorders>
          </w:tcPr>
          <w:p w14:paraId="10F34427" w14:textId="770B2B1F" w:rsidR="00504267" w:rsidRPr="009A4A40" w:rsidRDefault="00EE0142">
            <w:pPr>
              <w:ind w:left="120"/>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431" w:type="dxa"/>
            <w:tcBorders>
              <w:top w:val="single" w:sz="6" w:space="0" w:color="000000"/>
              <w:left w:val="single" w:sz="6" w:space="0" w:color="000000"/>
              <w:bottom w:val="single" w:sz="6" w:space="0" w:color="000000"/>
              <w:right w:val="single" w:sz="6" w:space="0" w:color="000000"/>
            </w:tcBorders>
          </w:tcPr>
          <w:p w14:paraId="5F8A39B9" w14:textId="226FB5FB" w:rsidR="00504267" w:rsidRPr="009A4A40" w:rsidRDefault="002F1BA0">
            <w:pPr>
              <w:ind w:left="110"/>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17BDA911" w14:textId="77777777" w:rsidR="00504267" w:rsidRPr="009A4A40" w:rsidRDefault="00C72295">
      <w:pPr>
        <w:spacing w:after="4"/>
        <w:ind w:left="-5" w:hanging="10"/>
        <w:rPr>
          <w:rFonts w:ascii="Times New Roman" w:hAnsi="Times New Roman" w:cs="Times New Roman"/>
          <w:sz w:val="24"/>
          <w:szCs w:val="24"/>
          <w:lang w:val="en-US"/>
        </w:rPr>
      </w:pPr>
      <w:r w:rsidRPr="009A4A40">
        <w:rPr>
          <w:rFonts w:ascii="Times New Roman" w:eastAsia="Times New Roman" w:hAnsi="Times New Roman" w:cs="Times New Roman"/>
          <w:b/>
          <w:i/>
          <w:sz w:val="24"/>
          <w:szCs w:val="24"/>
          <w:u w:val="single" w:color="000000"/>
          <w:lang w:val="en-US"/>
        </w:rPr>
        <w:t>Domeniu: Capacitate instituţională:</w:t>
      </w:r>
    </w:p>
    <w:p w14:paraId="620BA1CD" w14:textId="77777777" w:rsidR="00504267" w:rsidRPr="009A4A40"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1.1.4.</w:t>
      </w:r>
      <w:proofErr w:type="gramEnd"/>
      <w:r w:rsidRPr="009A4A40">
        <w:rPr>
          <w:rFonts w:ascii="Times New Roman" w:eastAsia="Times New Roman" w:hAnsi="Times New Roman" w:cs="Times New Roman"/>
          <w:b/>
          <w:sz w:val="24"/>
          <w:szCs w:val="24"/>
          <w:lang w:val="en-US"/>
        </w:rPr>
        <w:t xml:space="preserve">   Asigurare pentru fiecare elev/copil a câte un loc în bancă/la masă </w:t>
      </w:r>
      <w:proofErr w:type="gramStart"/>
      <w:r w:rsidRPr="009A4A40">
        <w:rPr>
          <w:rFonts w:ascii="Times New Roman" w:eastAsia="Times New Roman" w:hAnsi="Times New Roman" w:cs="Times New Roman"/>
          <w:b/>
          <w:sz w:val="24"/>
          <w:szCs w:val="24"/>
          <w:lang w:val="en-US"/>
        </w:rPr>
        <w:t>ect.,</w:t>
      </w:r>
      <w:proofErr w:type="gramEnd"/>
      <w:r w:rsidRPr="009A4A40">
        <w:rPr>
          <w:rFonts w:ascii="Times New Roman" w:eastAsia="Times New Roman" w:hAnsi="Times New Roman" w:cs="Times New Roman"/>
          <w:b/>
          <w:sz w:val="24"/>
          <w:szCs w:val="24"/>
          <w:lang w:val="en-US"/>
        </w:rPr>
        <w:t xml:space="preserve"> corespunzător particularităţilor psihofiziologice individuale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504267" w:rsidRPr="00D732F7" w14:paraId="655B033B" w14:textId="77777777">
        <w:trPr>
          <w:trHeight w:val="274"/>
        </w:trPr>
        <w:tc>
          <w:tcPr>
            <w:tcW w:w="1940" w:type="dxa"/>
            <w:tcBorders>
              <w:top w:val="single" w:sz="6" w:space="0" w:color="000000"/>
              <w:left w:val="single" w:sz="6" w:space="0" w:color="000000"/>
              <w:bottom w:val="single" w:sz="6" w:space="0" w:color="000000"/>
              <w:right w:val="single" w:sz="6" w:space="0" w:color="000000"/>
            </w:tcBorders>
          </w:tcPr>
          <w:p w14:paraId="734B3140"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26AD6727" w14:textId="592AAAC1" w:rsidR="00504267" w:rsidRPr="009A4A40" w:rsidRDefault="0069575F">
            <w:pPr>
              <w:rPr>
                <w:rFonts w:ascii="Times New Roman" w:hAnsi="Times New Roman" w:cs="Times New Roman"/>
                <w:sz w:val="24"/>
                <w:szCs w:val="24"/>
                <w:lang w:val="fr-FR"/>
              </w:rPr>
            </w:pPr>
            <w:r>
              <w:rPr>
                <w:rFonts w:ascii="Times New Roman" w:hAnsi="Times New Roman" w:cs="Times New Roman"/>
                <w:sz w:val="24"/>
                <w:szCs w:val="24"/>
                <w:lang w:val="fr-FR"/>
              </w:rPr>
              <w:t>1.Dotarea spatiilor cu mobilier in corespundere cu numarul de copii.</w:t>
            </w:r>
            <w:r w:rsidR="00FB6F22">
              <w:rPr>
                <w:rFonts w:ascii="Times New Roman" w:hAnsi="Times New Roman" w:cs="Times New Roman"/>
                <w:sz w:val="24"/>
                <w:szCs w:val="24"/>
                <w:lang w:val="fr-FR"/>
              </w:rPr>
              <w:t xml:space="preserve">                                                                                                                             </w:t>
            </w:r>
            <w:r>
              <w:rPr>
                <w:rFonts w:ascii="Times New Roman" w:hAnsi="Times New Roman" w:cs="Times New Roman"/>
                <w:sz w:val="24"/>
                <w:szCs w:val="24"/>
                <w:lang w:val="fr-FR"/>
              </w:rPr>
              <w:t>2.Fiecare elev dispune de un loc stabil si la distanta intr</w:t>
            </w:r>
            <w:r w:rsidR="00EE0142">
              <w:rPr>
                <w:rFonts w:ascii="Times New Roman" w:hAnsi="Times New Roman" w:cs="Times New Roman"/>
                <w:sz w:val="24"/>
                <w:szCs w:val="24"/>
                <w:lang w:val="fr-FR"/>
              </w:rPr>
              <w:t>-</w:t>
            </w:r>
            <w:r>
              <w:rPr>
                <w:rFonts w:ascii="Times New Roman" w:hAnsi="Times New Roman" w:cs="Times New Roman"/>
                <w:sz w:val="24"/>
                <w:szCs w:val="24"/>
                <w:lang w:val="fr-FR"/>
              </w:rPr>
              <w:t>o sala de clasa.</w:t>
            </w:r>
            <w:r w:rsidR="00FB6F22">
              <w:rPr>
                <w:rFonts w:ascii="Times New Roman" w:hAnsi="Times New Roman" w:cs="Times New Roman"/>
                <w:sz w:val="24"/>
                <w:szCs w:val="24"/>
                <w:lang w:val="fr-FR"/>
              </w:rPr>
              <w:t xml:space="preserve">                                                                                                                            </w:t>
            </w:r>
            <w:r>
              <w:rPr>
                <w:rFonts w:ascii="Times New Roman" w:hAnsi="Times New Roman" w:cs="Times New Roman"/>
                <w:sz w:val="24"/>
                <w:szCs w:val="24"/>
                <w:lang w:val="fr-FR"/>
              </w:rPr>
              <w:t>3.Spatiile scolare sunt bine intretinute,iluminate,incalzite,curate,asigurind un climat potrivit virstei copiilor.</w:t>
            </w:r>
          </w:p>
        </w:tc>
      </w:tr>
      <w:tr w:rsidR="00504267" w:rsidRPr="00D732F7" w14:paraId="11B896F7" w14:textId="77777777">
        <w:trPr>
          <w:trHeight w:val="1047"/>
        </w:trPr>
        <w:tc>
          <w:tcPr>
            <w:tcW w:w="1940" w:type="dxa"/>
            <w:tcBorders>
              <w:top w:val="single" w:sz="6" w:space="0" w:color="000000"/>
              <w:left w:val="single" w:sz="6" w:space="0" w:color="000000"/>
              <w:bottom w:val="single" w:sz="6" w:space="0" w:color="000000"/>
              <w:right w:val="single" w:sz="6" w:space="0" w:color="000000"/>
            </w:tcBorders>
          </w:tcPr>
          <w:p w14:paraId="6F97D3E2" w14:textId="77777777" w:rsidR="00504267" w:rsidRPr="00FB6F22" w:rsidRDefault="00C72295">
            <w:pPr>
              <w:ind w:left="115"/>
              <w:rPr>
                <w:rFonts w:ascii="Times New Roman" w:hAnsi="Times New Roman" w:cs="Times New Roman"/>
                <w:sz w:val="24"/>
                <w:szCs w:val="24"/>
                <w:lang w:val="en-US"/>
              </w:rPr>
            </w:pPr>
            <w:r w:rsidRPr="00FB6F22">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2EA8830F" w14:textId="0CB72F9C" w:rsidR="00925D83" w:rsidRDefault="00925D8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F9048B">
              <w:rPr>
                <w:rFonts w:ascii="Times New Roman" w:hAnsi="Times New Roman" w:cs="Times New Roman"/>
                <w:sz w:val="24"/>
                <w:szCs w:val="24"/>
                <w:lang w:val="en-US"/>
              </w:rPr>
              <w:t>Administratia</w:t>
            </w:r>
            <w:proofErr w:type="gramEnd"/>
            <w:r w:rsidR="00F9048B">
              <w:rPr>
                <w:rFonts w:ascii="Times New Roman" w:hAnsi="Times New Roman" w:cs="Times New Roman"/>
                <w:sz w:val="24"/>
                <w:szCs w:val="24"/>
                <w:lang w:val="en-US"/>
              </w:rPr>
              <w:t xml:space="preserve"> institutiei asigura conditiile optime pentru fiecare elev,corespunzator particularitatilor psihofiziologige individuale la desfasurare procesului instructiv–</w:t>
            </w:r>
            <w:r w:rsidR="00EE0142">
              <w:rPr>
                <w:rFonts w:ascii="Times New Roman" w:hAnsi="Times New Roman" w:cs="Times New Roman"/>
                <w:sz w:val="24"/>
                <w:szCs w:val="24"/>
                <w:lang w:val="en-US"/>
              </w:rPr>
              <w:t>educative(elevii cu problem sunt plasati in primele banci)</w:t>
            </w:r>
            <w:r w:rsidR="00F9048B">
              <w:rPr>
                <w:rFonts w:ascii="Times New Roman" w:hAnsi="Times New Roman" w:cs="Times New Roman"/>
                <w:sz w:val="24"/>
                <w:szCs w:val="24"/>
                <w:lang w:val="en-US"/>
              </w:rPr>
              <w:t>.</w:t>
            </w:r>
          </w:p>
          <w:p w14:paraId="6AAA2E7D" w14:textId="1DC661CE" w:rsidR="00504267" w:rsidRPr="00925D83" w:rsidRDefault="00925D83" w:rsidP="00925D8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2.Institutia</w:t>
            </w:r>
            <w:proofErr w:type="gramEnd"/>
            <w:r>
              <w:rPr>
                <w:rFonts w:ascii="Times New Roman" w:hAnsi="Times New Roman" w:cs="Times New Roman"/>
                <w:sz w:val="24"/>
                <w:szCs w:val="24"/>
                <w:lang w:val="en-US"/>
              </w:rPr>
              <w:t xml:space="preserve"> dispune de spatii educationale adecvate pentru toti elevii.</w:t>
            </w:r>
          </w:p>
        </w:tc>
      </w:tr>
      <w:tr w:rsidR="00504267" w:rsidRPr="009A4A40" w14:paraId="74B7655B"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71844444"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A3BC9EE"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62BE9895" w14:textId="5EA2E0FE" w:rsidR="00504267" w:rsidRPr="009A4A40" w:rsidRDefault="00925D83">
            <w:pPr>
              <w:ind w:left="110"/>
              <w:rPr>
                <w:rFonts w:ascii="Times New Roman" w:hAnsi="Times New Roman" w:cs="Times New Roman"/>
                <w:sz w:val="24"/>
                <w:szCs w:val="24"/>
                <w:lang w:val="ro-RO"/>
              </w:rPr>
            </w:pPr>
            <w:r>
              <w:rPr>
                <w:rFonts w:ascii="Times New Roman" w:hAnsi="Times New Roman" w:cs="Times New Roman"/>
                <w:sz w:val="24"/>
                <w:szCs w:val="24"/>
                <w:lang w:val="ro-RO"/>
              </w:rPr>
              <w:t>Pondere:2</w:t>
            </w:r>
          </w:p>
        </w:tc>
        <w:tc>
          <w:tcPr>
            <w:tcW w:w="3596" w:type="dxa"/>
            <w:tcBorders>
              <w:top w:val="single" w:sz="6" w:space="0" w:color="000000"/>
              <w:left w:val="single" w:sz="6" w:space="0" w:color="000000"/>
              <w:bottom w:val="single" w:sz="6" w:space="0" w:color="000000"/>
              <w:right w:val="single" w:sz="6" w:space="0" w:color="000000"/>
            </w:tcBorders>
          </w:tcPr>
          <w:p w14:paraId="44F08656" w14:textId="7B12A3E2" w:rsidR="00504267" w:rsidRPr="009A4A40" w:rsidRDefault="00925D83">
            <w:pPr>
              <w:ind w:left="115"/>
              <w:rPr>
                <w:rFonts w:ascii="Times New Roman" w:hAnsi="Times New Roman" w:cs="Times New Roman"/>
                <w:sz w:val="24"/>
                <w:szCs w:val="24"/>
                <w:lang w:val="ro-RO"/>
              </w:rPr>
            </w:pPr>
            <w:r>
              <w:rPr>
                <w:rFonts w:ascii="Times New Roman" w:hAnsi="Times New Roman" w:cs="Times New Roman"/>
                <w:sz w:val="24"/>
                <w:szCs w:val="24"/>
                <w:lang w:val="ro-RO"/>
              </w:rPr>
              <w:t>Au</w:t>
            </w:r>
            <w:r w:rsidR="002F1BA0">
              <w:rPr>
                <w:rFonts w:ascii="Times New Roman" w:hAnsi="Times New Roman" w:cs="Times New Roman"/>
                <w:sz w:val="24"/>
                <w:szCs w:val="24"/>
                <w:lang w:val="ro-RO"/>
              </w:rPr>
              <w:t>toevaluare conform criteriilor:1</w:t>
            </w:r>
          </w:p>
        </w:tc>
        <w:tc>
          <w:tcPr>
            <w:tcW w:w="8974" w:type="dxa"/>
            <w:tcBorders>
              <w:top w:val="single" w:sz="6" w:space="0" w:color="000000"/>
              <w:left w:val="single" w:sz="6" w:space="0" w:color="000000"/>
              <w:bottom w:val="single" w:sz="6" w:space="0" w:color="000000"/>
              <w:right w:val="single" w:sz="6" w:space="0" w:color="000000"/>
            </w:tcBorders>
          </w:tcPr>
          <w:p w14:paraId="5A5E74E5" w14:textId="4AEA759F" w:rsidR="00504267" w:rsidRPr="00925D83" w:rsidRDefault="002F1BA0">
            <w:pPr>
              <w:ind w:left="116"/>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3AB8510A" w14:textId="77777777" w:rsidR="00504267" w:rsidRPr="009A4A40" w:rsidRDefault="00C72295">
      <w:pPr>
        <w:spacing w:after="4" w:line="252" w:lineRule="auto"/>
        <w:ind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504267" w:rsidRPr="00163C46" w14:paraId="0702C032" w14:textId="77777777">
        <w:trPr>
          <w:trHeight w:val="255"/>
        </w:trPr>
        <w:tc>
          <w:tcPr>
            <w:tcW w:w="1940" w:type="dxa"/>
            <w:tcBorders>
              <w:top w:val="single" w:sz="6" w:space="0" w:color="000000"/>
              <w:left w:val="single" w:sz="6" w:space="0" w:color="000000"/>
              <w:bottom w:val="single" w:sz="6" w:space="0" w:color="000000"/>
              <w:right w:val="single" w:sz="6" w:space="0" w:color="000000"/>
            </w:tcBorders>
          </w:tcPr>
          <w:p w14:paraId="4C09C593"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2DED632F" w14:textId="2B4D1BD3" w:rsidR="00531033" w:rsidRPr="009A4A40" w:rsidRDefault="00F9048B">
            <w:pPr>
              <w:ind w:left="5"/>
              <w:rPr>
                <w:rFonts w:ascii="Times New Roman" w:hAnsi="Times New Roman" w:cs="Times New Roman"/>
                <w:sz w:val="24"/>
                <w:szCs w:val="24"/>
                <w:lang w:val="en-US"/>
              </w:rPr>
            </w:pPr>
            <w:proofErr w:type="gramStart"/>
            <w:r>
              <w:rPr>
                <w:rFonts w:ascii="Times New Roman" w:hAnsi="Times New Roman" w:cs="Times New Roman"/>
                <w:sz w:val="24"/>
                <w:szCs w:val="24"/>
                <w:lang w:val="en-US"/>
              </w:rPr>
              <w:t>1.Dotarea</w:t>
            </w:r>
            <w:proofErr w:type="gramEnd"/>
            <w:r>
              <w:rPr>
                <w:rFonts w:ascii="Times New Roman" w:hAnsi="Times New Roman" w:cs="Times New Roman"/>
                <w:sz w:val="24"/>
                <w:szCs w:val="24"/>
                <w:lang w:val="en-US"/>
              </w:rPr>
              <w:t xml:space="preserve"> cabinetelor cu mijloace de invatamint.</w:t>
            </w:r>
            <w:r w:rsidR="00FB6F2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2.Dotarea</w:t>
            </w:r>
            <w:proofErr w:type="gramEnd"/>
            <w:r>
              <w:rPr>
                <w:rFonts w:ascii="Times New Roman" w:hAnsi="Times New Roman" w:cs="Times New Roman"/>
                <w:sz w:val="24"/>
                <w:szCs w:val="24"/>
                <w:lang w:val="en-US"/>
              </w:rPr>
              <w:t xml:space="preserve"> cu tehnologie informatice si de comunicare,existent conectarii la Internet a retelei de calculatoare.</w:t>
            </w:r>
            <w:r w:rsidR="00FB6F22">
              <w:rPr>
                <w:rFonts w:ascii="Times New Roman" w:hAnsi="Times New Roman" w:cs="Times New Roman"/>
                <w:sz w:val="24"/>
                <w:szCs w:val="24"/>
                <w:lang w:val="en-US"/>
              </w:rPr>
              <w:t xml:space="preserve">                                                                                  </w:t>
            </w:r>
            <w:proofErr w:type="gramStart"/>
            <w:r w:rsidR="00215397">
              <w:rPr>
                <w:rFonts w:ascii="Times New Roman" w:hAnsi="Times New Roman" w:cs="Times New Roman"/>
                <w:sz w:val="24"/>
                <w:szCs w:val="24"/>
                <w:lang w:val="en-US"/>
              </w:rPr>
              <w:t>3.Dotarea</w:t>
            </w:r>
            <w:proofErr w:type="gramEnd"/>
            <w:r w:rsidR="00215397">
              <w:rPr>
                <w:rFonts w:ascii="Times New Roman" w:hAnsi="Times New Roman" w:cs="Times New Roman"/>
                <w:sz w:val="24"/>
                <w:szCs w:val="24"/>
                <w:lang w:val="en-US"/>
              </w:rPr>
              <w:t xml:space="preserve"> bibliotecii.Ex</w:t>
            </w:r>
            <w:r>
              <w:rPr>
                <w:rFonts w:ascii="Times New Roman" w:hAnsi="Times New Roman" w:cs="Times New Roman"/>
                <w:sz w:val="24"/>
                <w:szCs w:val="24"/>
                <w:lang w:val="en-US"/>
              </w:rPr>
              <w:t>istenta mijloacelor de comunicare publica(panoul informative,pagina Web.)</w:t>
            </w:r>
            <w:r w:rsidR="00FB6F22">
              <w:rPr>
                <w:rFonts w:ascii="Times New Roman" w:hAnsi="Times New Roman" w:cs="Times New Roman"/>
                <w:sz w:val="24"/>
                <w:szCs w:val="24"/>
                <w:lang w:val="en-US"/>
              </w:rPr>
              <w:t xml:space="preserve">                                                                                                                        </w:t>
            </w:r>
            <w:proofErr w:type="gramStart"/>
            <w:r w:rsidR="00925D83">
              <w:rPr>
                <w:rFonts w:ascii="Times New Roman" w:hAnsi="Times New Roman" w:cs="Times New Roman"/>
                <w:sz w:val="24"/>
                <w:szCs w:val="24"/>
                <w:lang w:val="en-US"/>
              </w:rPr>
              <w:t>4.Cladirea</w:t>
            </w:r>
            <w:proofErr w:type="gramEnd"/>
            <w:r w:rsidR="00925D83">
              <w:rPr>
                <w:rFonts w:ascii="Times New Roman" w:hAnsi="Times New Roman" w:cs="Times New Roman"/>
                <w:sz w:val="24"/>
                <w:szCs w:val="24"/>
                <w:lang w:val="en-US"/>
              </w:rPr>
              <w:t xml:space="preserve"> institutiei,inclusiv</w:t>
            </w:r>
            <w:r w:rsidR="00915233">
              <w:rPr>
                <w:rFonts w:ascii="Times New Roman" w:hAnsi="Times New Roman" w:cs="Times New Roman"/>
                <w:sz w:val="24"/>
                <w:szCs w:val="24"/>
                <w:lang w:val="en-US"/>
              </w:rPr>
              <w:t xml:space="preserve"> cantina dispune de sisteme functionale de alimentare cu apa si canalizare,aprovizionarea cu energie  electrica,si de telecomunicatii.</w:t>
            </w:r>
            <w:r w:rsidR="00FB6F22">
              <w:rPr>
                <w:rFonts w:ascii="Times New Roman" w:hAnsi="Times New Roman" w:cs="Times New Roman"/>
                <w:sz w:val="24"/>
                <w:szCs w:val="24"/>
                <w:lang w:val="en-US"/>
              </w:rPr>
              <w:t xml:space="preserve">                                                                                                                                                                                                            </w:t>
            </w:r>
            <w:proofErr w:type="gramStart"/>
            <w:r w:rsidR="00FB6F22">
              <w:rPr>
                <w:rFonts w:ascii="Times New Roman" w:hAnsi="Times New Roman" w:cs="Times New Roman"/>
                <w:sz w:val="24"/>
                <w:szCs w:val="24"/>
                <w:lang w:val="en-US"/>
              </w:rPr>
              <w:t>5.E</w:t>
            </w:r>
            <w:r w:rsidR="00163C46">
              <w:rPr>
                <w:rFonts w:ascii="Times New Roman" w:hAnsi="Times New Roman" w:cs="Times New Roman"/>
                <w:sz w:val="24"/>
                <w:szCs w:val="24"/>
                <w:lang w:val="en-US"/>
              </w:rPr>
              <w:t>x</w:t>
            </w:r>
            <w:r w:rsidR="00915233">
              <w:rPr>
                <w:rFonts w:ascii="Times New Roman" w:hAnsi="Times New Roman" w:cs="Times New Roman"/>
                <w:sz w:val="24"/>
                <w:szCs w:val="24"/>
                <w:lang w:val="en-US"/>
              </w:rPr>
              <w:t>istenta</w:t>
            </w:r>
            <w:proofErr w:type="gramEnd"/>
            <w:r w:rsidR="00915233">
              <w:rPr>
                <w:rFonts w:ascii="Times New Roman" w:hAnsi="Times New Roman" w:cs="Times New Roman"/>
                <w:sz w:val="24"/>
                <w:szCs w:val="24"/>
                <w:lang w:val="en-US"/>
              </w:rPr>
              <w:t xml:space="preserve"> grupurilor sanitare si dotarea lor in conformitate cu normativele de igiena in vigoare.</w:t>
            </w:r>
            <w:r w:rsidR="00925D83">
              <w:rPr>
                <w:rFonts w:ascii="Times New Roman" w:hAnsi="Times New Roman" w:cs="Times New Roman"/>
                <w:sz w:val="24"/>
                <w:szCs w:val="24"/>
                <w:lang w:val="en-US"/>
              </w:rPr>
              <w:t xml:space="preserve">                                                                                                                </w:t>
            </w:r>
            <w:proofErr w:type="gramStart"/>
            <w:r w:rsidR="00925D83">
              <w:rPr>
                <w:rFonts w:ascii="Times New Roman" w:hAnsi="Times New Roman" w:cs="Times New Roman"/>
                <w:sz w:val="24"/>
                <w:szCs w:val="24"/>
                <w:lang w:val="en-US"/>
              </w:rPr>
              <w:t>6.Asigurarea</w:t>
            </w:r>
            <w:proofErr w:type="gramEnd"/>
            <w:r w:rsidR="00925D83">
              <w:rPr>
                <w:rFonts w:ascii="Times New Roman" w:hAnsi="Times New Roman" w:cs="Times New Roman"/>
                <w:sz w:val="24"/>
                <w:szCs w:val="24"/>
                <w:lang w:val="en-US"/>
              </w:rPr>
              <w:t xml:space="preserve"> cu material de sprijin conform cerintelor sanitaro-iegienice.</w:t>
            </w:r>
          </w:p>
        </w:tc>
      </w:tr>
      <w:tr w:rsidR="00504267" w:rsidRPr="00D732F7" w14:paraId="2A9C6C26" w14:textId="77777777">
        <w:trPr>
          <w:trHeight w:val="245"/>
        </w:trPr>
        <w:tc>
          <w:tcPr>
            <w:tcW w:w="1940" w:type="dxa"/>
            <w:tcBorders>
              <w:top w:val="single" w:sz="6" w:space="0" w:color="000000"/>
              <w:left w:val="single" w:sz="6" w:space="0" w:color="000000"/>
              <w:bottom w:val="single" w:sz="6" w:space="0" w:color="000000"/>
              <w:right w:val="single" w:sz="6" w:space="0" w:color="000000"/>
            </w:tcBorders>
          </w:tcPr>
          <w:p w14:paraId="0F93E189" w14:textId="77777777"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373FEE0E" w14:textId="474CAB2A" w:rsidR="00504267" w:rsidRPr="009A4A40" w:rsidRDefault="00F9048B" w:rsidP="009A4A40">
            <w:pPr>
              <w:ind w:left="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Institutia dispune de </w:t>
            </w:r>
            <w:r w:rsidR="00915233">
              <w:rPr>
                <w:rFonts w:ascii="Times New Roman" w:eastAsia="Times New Roman" w:hAnsi="Times New Roman" w:cs="Times New Roman"/>
                <w:sz w:val="24"/>
                <w:szCs w:val="24"/>
                <w:lang w:val="en-US"/>
              </w:rPr>
              <w:t>material de sprijin in corespundere cu parametrii sanitaro-igienic</w:t>
            </w:r>
            <w:r w:rsidR="00925D83">
              <w:rPr>
                <w:rFonts w:ascii="Times New Roman" w:eastAsia="Times New Roman" w:hAnsi="Times New Roman" w:cs="Times New Roman"/>
                <w:sz w:val="24"/>
                <w:szCs w:val="24"/>
                <w:lang w:val="en-US"/>
              </w:rPr>
              <w:t>i si cu cerintele de securitate(mopuri,caldari,dezinfectanti)</w:t>
            </w:r>
          </w:p>
        </w:tc>
      </w:tr>
      <w:tr w:rsidR="00504267" w:rsidRPr="009A4A40" w14:paraId="75F73508"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4DEDB835" w14:textId="77777777"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33C0B141" w14:textId="77777777" w:rsidR="00504267" w:rsidRPr="009A4A40" w:rsidRDefault="00C72295">
            <w:pPr>
              <w:ind w:left="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25CE8F4" w14:textId="634F454B" w:rsidR="00504267" w:rsidRPr="009A4A40" w:rsidRDefault="00925D83">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14:paraId="4161800E" w14:textId="732242AF" w:rsidR="00504267" w:rsidRPr="009A4A40" w:rsidRDefault="00925D83">
            <w:pPr>
              <w:ind w:left="5"/>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974" w:type="dxa"/>
            <w:tcBorders>
              <w:top w:val="single" w:sz="6" w:space="0" w:color="000000"/>
              <w:left w:val="single" w:sz="6" w:space="0" w:color="000000"/>
              <w:bottom w:val="single" w:sz="6" w:space="0" w:color="000000"/>
              <w:right w:val="single" w:sz="6" w:space="0" w:color="000000"/>
            </w:tcBorders>
          </w:tcPr>
          <w:p w14:paraId="547A6165" w14:textId="477A515C" w:rsidR="00504267" w:rsidRPr="00925D83" w:rsidRDefault="00925D83">
            <w:pPr>
              <w:ind w:left="5"/>
              <w:rPr>
                <w:rFonts w:ascii="Times New Roman" w:hAnsi="Times New Roman" w:cs="Times New Roman"/>
                <w:sz w:val="24"/>
                <w:szCs w:val="24"/>
                <w:lang w:val="en-US"/>
              </w:rPr>
            </w:pPr>
            <w:r>
              <w:rPr>
                <w:rFonts w:ascii="Times New Roman" w:hAnsi="Times New Roman" w:cs="Times New Roman"/>
                <w:sz w:val="24"/>
                <w:szCs w:val="24"/>
                <w:lang w:val="en-US"/>
              </w:rPr>
              <w:t>Punctajul acordat:1</w:t>
            </w:r>
          </w:p>
        </w:tc>
      </w:tr>
    </w:tbl>
    <w:p w14:paraId="27BA6FD7" w14:textId="77777777" w:rsidR="00504267" w:rsidRPr="00B8232D"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1.1.6.</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Asigurareacuspa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iipentruprepararea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iservireahranei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carecorespundnormelorsanitare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nvigoareprivindsiguran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accesibilitatea</w:t>
      </w:r>
      <w:proofErr w:type="gramStart"/>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func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ionaliiatea</w:t>
      </w:r>
      <w:proofErr w:type="gramEnd"/>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iconfortulelevilor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w:t>
      </w:r>
      <w:r w:rsidRPr="009A4A40">
        <w:rPr>
          <w:rFonts w:ascii="Times New Roman" w:eastAsia="Times New Roman" w:hAnsi="Times New Roman" w:cs="Times New Roman"/>
          <w:b/>
          <w:sz w:val="24"/>
          <w:szCs w:val="24"/>
          <w:lang w:val="en-US"/>
        </w:rPr>
        <w:t>dupacaz</w:t>
      </w:r>
      <w:r w:rsidRPr="00B8232D">
        <w:rPr>
          <w:rFonts w:ascii="Times New Roman" w:eastAsia="Times New Roman" w:hAnsi="Times New Roman" w:cs="Times New Roman"/>
          <w:b/>
          <w:sz w:val="24"/>
          <w:szCs w:val="24"/>
          <w:lang w:val="en-US"/>
        </w:rPr>
        <w:t xml:space="preserve">)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504267" w:rsidRPr="00386658" w14:paraId="6B2A585E" w14:textId="77777777"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14:paraId="36614F5E"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4E2E8ED5" w14:textId="558201DB" w:rsidR="00504267" w:rsidRPr="009A4A40" w:rsidRDefault="0034296E" w:rsidP="0034296E">
            <w:pPr>
              <w:ind w:left="365"/>
              <w:rPr>
                <w:rFonts w:ascii="Times New Roman" w:hAnsi="Times New Roman" w:cs="Times New Roman"/>
                <w:sz w:val="24"/>
                <w:szCs w:val="24"/>
                <w:lang w:val="fr-FR"/>
              </w:rPr>
            </w:pPr>
            <w:r>
              <w:rPr>
                <w:rFonts w:ascii="Times New Roman" w:eastAsia="Times New Roman" w:hAnsi="Times New Roman" w:cs="Times New Roman"/>
                <w:sz w:val="24"/>
                <w:szCs w:val="24"/>
                <w:lang w:val="fr-FR"/>
              </w:rPr>
              <w:t>1.</w:t>
            </w:r>
            <w:r w:rsidR="00931856">
              <w:rPr>
                <w:rFonts w:ascii="Times New Roman" w:eastAsia="Times New Roman" w:hAnsi="Times New Roman" w:cs="Times New Roman"/>
                <w:sz w:val="24"/>
                <w:szCs w:val="24"/>
                <w:lang w:val="fr-FR"/>
              </w:rPr>
              <w:t>A</w:t>
            </w:r>
            <w:r>
              <w:rPr>
                <w:rFonts w:ascii="Times New Roman" w:eastAsia="Times New Roman" w:hAnsi="Times New Roman" w:cs="Times New Roman"/>
                <w:sz w:val="24"/>
                <w:szCs w:val="24"/>
                <w:lang w:val="fr-FR"/>
              </w:rPr>
              <w:t>utorizare semnata  sanatate publica.</w:t>
            </w:r>
            <w:r w:rsidR="00340356">
              <w:rPr>
                <w:rFonts w:ascii="Times New Roman" w:eastAsia="Times New Roman" w:hAnsi="Times New Roman" w:cs="Times New Roman"/>
                <w:sz w:val="24"/>
                <w:szCs w:val="24"/>
                <w:lang w:val="fr-FR"/>
              </w:rPr>
              <w:t xml:space="preserve">                                                                                                                                  </w:t>
            </w:r>
            <w:r w:rsidR="00925D83">
              <w:rPr>
                <w:rFonts w:ascii="Times New Roman" w:eastAsia="Times New Roman" w:hAnsi="Times New Roman" w:cs="Times New Roman"/>
                <w:sz w:val="24"/>
                <w:szCs w:val="24"/>
                <w:lang w:val="fr-FR"/>
              </w:rPr>
              <w:t xml:space="preserve">                                      2.Ordinul comisiei de rebutare</w:t>
            </w:r>
            <w:r>
              <w:rPr>
                <w:rFonts w:ascii="Times New Roman" w:eastAsia="Times New Roman" w:hAnsi="Times New Roman" w:cs="Times New Roman"/>
                <w:sz w:val="24"/>
                <w:szCs w:val="24"/>
                <w:lang w:val="fr-FR"/>
              </w:rPr>
              <w:t>.</w:t>
            </w:r>
            <w:r w:rsidR="00340356">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3.Controlul medical al tuturor angajatilor.</w:t>
            </w:r>
            <w:r w:rsidR="00340356">
              <w:rPr>
                <w:rFonts w:ascii="Times New Roman" w:eastAsia="Times New Roman" w:hAnsi="Times New Roman" w:cs="Times New Roman"/>
                <w:sz w:val="24"/>
                <w:szCs w:val="24"/>
                <w:lang w:val="fr-FR"/>
              </w:rPr>
              <w:t xml:space="preserve">                                                                                                                                                           </w:t>
            </w:r>
            <w:r w:rsidR="00386658">
              <w:rPr>
                <w:rFonts w:ascii="Times New Roman" w:eastAsia="Times New Roman" w:hAnsi="Times New Roman" w:cs="Times New Roman"/>
                <w:sz w:val="24"/>
                <w:szCs w:val="24"/>
                <w:lang w:val="fr-FR"/>
              </w:rPr>
              <w:t>4.Monitorizarea respectarii normelor sanitare in spatiile de pregatire,serviire a bucatelor</w:t>
            </w:r>
            <w:r>
              <w:rPr>
                <w:rFonts w:ascii="Times New Roman" w:eastAsia="Times New Roman" w:hAnsi="Times New Roman" w:cs="Times New Roman"/>
                <w:sz w:val="24"/>
                <w:szCs w:val="24"/>
                <w:lang w:val="fr-FR"/>
              </w:rPr>
              <w:t>.</w:t>
            </w:r>
            <w:r w:rsidR="00340356">
              <w:rPr>
                <w:rFonts w:ascii="Times New Roman" w:eastAsia="Times New Roman" w:hAnsi="Times New Roman" w:cs="Times New Roman"/>
                <w:sz w:val="24"/>
                <w:szCs w:val="24"/>
                <w:lang w:val="fr-FR"/>
              </w:rPr>
              <w:t xml:space="preserve">                                                                                                                                                                                               5.M</w:t>
            </w:r>
            <w:r>
              <w:rPr>
                <w:rFonts w:ascii="Times New Roman" w:eastAsia="Times New Roman" w:hAnsi="Times New Roman" w:cs="Times New Roman"/>
                <w:sz w:val="24"/>
                <w:szCs w:val="24"/>
                <w:lang w:val="fr-FR"/>
              </w:rPr>
              <w:t>eniul de perspectiva pe 10 zile.</w:t>
            </w:r>
            <w:r w:rsidR="00386658">
              <w:rPr>
                <w:rFonts w:ascii="Times New Roman" w:eastAsia="Times New Roman" w:hAnsi="Times New Roman" w:cs="Times New Roman"/>
                <w:sz w:val="24"/>
                <w:szCs w:val="24"/>
                <w:lang w:val="fr-FR"/>
              </w:rPr>
              <w:t xml:space="preserve">                                                                                                                                                                                                                  </w:t>
            </w:r>
            <w:r w:rsidR="00340356">
              <w:rPr>
                <w:rFonts w:ascii="Times New Roman" w:eastAsia="Times New Roman" w:hAnsi="Times New Roman" w:cs="Times New Roman"/>
                <w:sz w:val="24"/>
                <w:szCs w:val="24"/>
                <w:lang w:val="fr-FR"/>
              </w:rPr>
              <w:t xml:space="preserve">                                                                                                                                                                               </w:t>
            </w:r>
            <w:r w:rsidR="00386658">
              <w:rPr>
                <w:rFonts w:ascii="Times New Roman" w:eastAsia="Times New Roman" w:hAnsi="Times New Roman" w:cs="Times New Roman"/>
                <w:sz w:val="24"/>
                <w:szCs w:val="24"/>
                <w:lang w:val="fr-FR"/>
              </w:rPr>
              <w:lastRenderedPageBreak/>
              <w:t>5.Rezultatul analizie chimice a apei.</w:t>
            </w:r>
            <w:r w:rsidR="00340356">
              <w:rPr>
                <w:rFonts w:ascii="Times New Roman" w:eastAsia="Times New Roman" w:hAnsi="Times New Roman" w:cs="Times New Roman"/>
                <w:sz w:val="24"/>
                <w:szCs w:val="24"/>
                <w:lang w:val="fr-FR"/>
              </w:rPr>
              <w:t xml:space="preserve">                                                                                                                                                                             </w:t>
            </w:r>
            <w:r w:rsidR="00386658">
              <w:rPr>
                <w:rFonts w:ascii="Times New Roman" w:eastAsia="Times New Roman" w:hAnsi="Times New Roman" w:cs="Times New Roman"/>
                <w:sz w:val="24"/>
                <w:szCs w:val="24"/>
                <w:lang w:val="fr-FR"/>
              </w:rPr>
              <w:t xml:space="preserve">6.Planul </w:t>
            </w:r>
            <w:r w:rsidR="00931856">
              <w:rPr>
                <w:rFonts w:ascii="Times New Roman" w:eastAsia="Times New Roman" w:hAnsi="Times New Roman" w:cs="Times New Roman"/>
                <w:sz w:val="24"/>
                <w:szCs w:val="24"/>
                <w:lang w:val="fr-FR"/>
              </w:rPr>
              <w:t>profilaxie</w:t>
            </w:r>
            <w:r w:rsidR="00386658">
              <w:rPr>
                <w:rFonts w:ascii="Times New Roman" w:eastAsia="Times New Roman" w:hAnsi="Times New Roman" w:cs="Times New Roman"/>
                <w:sz w:val="24"/>
                <w:szCs w:val="24"/>
                <w:lang w:val="fr-FR"/>
              </w:rPr>
              <w:t xml:space="preserve"> a intocsicarii alimentare</w:t>
            </w:r>
            <w:r w:rsidR="00931856">
              <w:rPr>
                <w:rFonts w:ascii="Times New Roman" w:eastAsia="Times New Roman" w:hAnsi="Times New Roman" w:cs="Times New Roman"/>
                <w:sz w:val="24"/>
                <w:szCs w:val="24"/>
                <w:lang w:val="fr-FR"/>
              </w:rPr>
              <w:t>.</w:t>
            </w:r>
          </w:p>
        </w:tc>
      </w:tr>
      <w:tr w:rsidR="00504267" w:rsidRPr="00D732F7" w14:paraId="5718DBFD" w14:textId="77777777"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14:paraId="528D09EE" w14:textId="77777777" w:rsidR="00504267" w:rsidRPr="0034296E" w:rsidRDefault="00C72295">
            <w:pPr>
              <w:ind w:left="5"/>
              <w:rPr>
                <w:rFonts w:ascii="Times New Roman" w:hAnsi="Times New Roman" w:cs="Times New Roman"/>
                <w:sz w:val="24"/>
                <w:szCs w:val="24"/>
                <w:lang w:val="en-US"/>
              </w:rPr>
            </w:pPr>
            <w:r w:rsidRPr="0034296E">
              <w:rPr>
                <w:rFonts w:ascii="Times New Roman" w:eastAsia="Times New Roman" w:hAnsi="Times New Roman" w:cs="Times New Roman"/>
                <w:sz w:val="24"/>
                <w:szCs w:val="24"/>
                <w:lang w:val="en-US"/>
              </w:rPr>
              <w:lastRenderedPageBreak/>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07C2CC00" w14:textId="133C8DC0" w:rsidR="00504267" w:rsidRPr="009A4A40" w:rsidRDefault="00931856" w:rsidP="002416D6">
            <w:pPr>
              <w:ind w:left="5" w:right="1827" w:firstLine="361"/>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Intitutia dispune de spatii pentru prepararea si servirea mesei,care corespund normelor sanitare in vigoare si asigura confortul</w:t>
            </w:r>
            <w:r w:rsidR="00386658">
              <w:rPr>
                <w:rFonts w:ascii="Times New Roman" w:eastAsia="Times New Roman" w:hAnsi="Times New Roman" w:cs="Times New Roman"/>
                <w:sz w:val="24"/>
                <w:szCs w:val="24"/>
                <w:lang w:val="fr-FR"/>
              </w:rPr>
              <w:t xml:space="preserve"> elevilor,de personal instruit cu examenul sanitar trecut.</w:t>
            </w:r>
          </w:p>
        </w:tc>
      </w:tr>
      <w:tr w:rsidR="00504267" w:rsidRPr="0034296E" w14:paraId="22BDC4F5" w14:textId="77777777"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14:paraId="6FBC5764" w14:textId="77777777" w:rsidR="00504267" w:rsidRPr="0034296E" w:rsidRDefault="00C72295">
            <w:pPr>
              <w:rPr>
                <w:rFonts w:ascii="Times New Roman" w:hAnsi="Times New Roman" w:cs="Times New Roman"/>
                <w:sz w:val="24"/>
                <w:szCs w:val="24"/>
                <w:lang w:val="en-US"/>
              </w:rPr>
            </w:pPr>
            <w:r w:rsidRPr="0034296E">
              <w:rPr>
                <w:rFonts w:ascii="Times New Roman" w:eastAsia="Times New Roman" w:hAnsi="Times New Roman" w:cs="Times New Roman"/>
                <w:sz w:val="24"/>
                <w:szCs w:val="24"/>
                <w:lang w:val="en-US"/>
              </w:rPr>
              <w:t xml:space="preserve">Pondere și punctaj </w:t>
            </w:r>
          </w:p>
          <w:p w14:paraId="27719968" w14:textId="77777777" w:rsidR="00504267" w:rsidRPr="0034296E" w:rsidRDefault="00C72295">
            <w:pPr>
              <w:ind w:left="10"/>
              <w:rPr>
                <w:rFonts w:ascii="Times New Roman" w:hAnsi="Times New Roman" w:cs="Times New Roman"/>
                <w:sz w:val="24"/>
                <w:szCs w:val="24"/>
                <w:lang w:val="en-US"/>
              </w:rPr>
            </w:pPr>
            <w:r w:rsidRPr="0034296E">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C16EAD8" w14:textId="1516B0A8" w:rsidR="00504267" w:rsidRPr="009A4A40" w:rsidRDefault="00386658">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14:paraId="263C45EC" w14:textId="2283CF76" w:rsidR="00504267" w:rsidRPr="009A4A40" w:rsidRDefault="00386658">
            <w:pPr>
              <w:ind w:left="5"/>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973" w:type="dxa"/>
            <w:tcBorders>
              <w:top w:val="single" w:sz="6" w:space="0" w:color="000000"/>
              <w:left w:val="single" w:sz="6" w:space="0" w:color="000000"/>
              <w:bottom w:val="single" w:sz="6" w:space="0" w:color="000000"/>
              <w:right w:val="single" w:sz="6" w:space="0" w:color="000000"/>
            </w:tcBorders>
          </w:tcPr>
          <w:p w14:paraId="71534653" w14:textId="35BA9EB6" w:rsidR="00504267" w:rsidRPr="0034296E" w:rsidRDefault="00386658">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6539A692" w14:textId="77777777" w:rsidR="00D305B6" w:rsidRPr="009A4A40" w:rsidRDefault="00D305B6" w:rsidP="00C903D6">
      <w:pPr>
        <w:spacing w:after="4" w:line="252" w:lineRule="auto"/>
        <w:ind w:right="2039"/>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 1.1.7.</w:t>
      </w:r>
      <w:proofErr w:type="gramEnd"/>
      <w:r w:rsidRPr="009A4A40">
        <w:rPr>
          <w:rFonts w:ascii="Times New Roman" w:eastAsia="Times New Roman" w:hAnsi="Times New Roman" w:cs="Times New Roman"/>
          <w:b/>
          <w:sz w:val="24"/>
          <w:szCs w:val="24"/>
          <w:lang w:val="en-US"/>
        </w:rPr>
        <w:t xml:space="preserve">   Prezenţa spaţiilor sanitare, cu respectarea criteriilor de accesibilitate, funcţionalitate şi confort pentru elevi/copii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D305B6" w:rsidRPr="00D732F7" w14:paraId="1BB041FB" w14:textId="77777777"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14:paraId="6FB81863" w14:textId="77777777" w:rsidR="00D305B6" w:rsidRPr="009A4A40" w:rsidRDefault="00D305B6"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048C76A5" w14:textId="2862B5B9" w:rsidR="00AB4E3C" w:rsidRPr="009A4A40" w:rsidRDefault="00915233" w:rsidP="002A6843">
            <w:pPr>
              <w:ind w:left="365"/>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dispune de bloc sanitar si dotarea lui in conformitate cu normativele de igiena in vigoare.</w:t>
            </w:r>
            <w:r w:rsidR="00FB6F22">
              <w:rPr>
                <w:rFonts w:ascii="Times New Roman" w:hAnsi="Times New Roman" w:cs="Times New Roman"/>
                <w:sz w:val="24"/>
                <w:szCs w:val="24"/>
                <w:lang w:val="en-US"/>
              </w:rPr>
              <w:t xml:space="preserve">                                    </w:t>
            </w:r>
            <w:r w:rsidR="00386658">
              <w:rPr>
                <w:rFonts w:ascii="Times New Roman" w:hAnsi="Times New Roman" w:cs="Times New Roman"/>
                <w:sz w:val="24"/>
                <w:szCs w:val="24"/>
                <w:lang w:val="en-US"/>
              </w:rPr>
              <w:t xml:space="preserve">                             </w:t>
            </w:r>
            <w:proofErr w:type="gramStart"/>
            <w:r w:rsidR="00386658">
              <w:rPr>
                <w:rFonts w:ascii="Times New Roman" w:hAnsi="Times New Roman" w:cs="Times New Roman"/>
                <w:sz w:val="24"/>
                <w:szCs w:val="24"/>
                <w:lang w:val="en-US"/>
              </w:rPr>
              <w:t>2.Regulile</w:t>
            </w:r>
            <w:proofErr w:type="gramEnd"/>
            <w:r w:rsidR="00386658">
              <w:rPr>
                <w:rFonts w:ascii="Times New Roman" w:hAnsi="Times New Roman" w:cs="Times New Roman"/>
                <w:sz w:val="24"/>
                <w:szCs w:val="24"/>
                <w:lang w:val="en-US"/>
              </w:rPr>
              <w:t xml:space="preserve"> de pastrare a distantei,de spalare pe miini.</w:t>
            </w:r>
            <w:r w:rsidR="00FB6F22">
              <w:rPr>
                <w:rFonts w:ascii="Times New Roman" w:hAnsi="Times New Roman" w:cs="Times New Roman"/>
                <w:sz w:val="24"/>
                <w:szCs w:val="24"/>
                <w:lang w:val="en-US"/>
              </w:rPr>
              <w:t xml:space="preserve">                                                                                                                                      </w:t>
            </w:r>
            <w:proofErr w:type="gramStart"/>
            <w:r w:rsidR="009E2FAC">
              <w:rPr>
                <w:rFonts w:ascii="Times New Roman" w:hAnsi="Times New Roman" w:cs="Times New Roman"/>
                <w:sz w:val="24"/>
                <w:szCs w:val="24"/>
                <w:lang w:val="en-US"/>
              </w:rPr>
              <w:t>3.Institutia</w:t>
            </w:r>
            <w:proofErr w:type="gramEnd"/>
            <w:r w:rsidR="009E2FAC">
              <w:rPr>
                <w:rFonts w:ascii="Times New Roman" w:hAnsi="Times New Roman" w:cs="Times New Roman"/>
                <w:sz w:val="24"/>
                <w:szCs w:val="24"/>
                <w:lang w:val="en-US"/>
              </w:rPr>
              <w:t xml:space="preserve"> detine toate autorizatiile prevazute de lege pentru cladirea scolii,inclusive pentru cantina.</w:t>
            </w:r>
          </w:p>
        </w:tc>
      </w:tr>
      <w:tr w:rsidR="00D305B6" w:rsidRPr="006F3145" w14:paraId="292BD325" w14:textId="77777777"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14:paraId="53DFE9D6" w14:textId="77777777" w:rsidR="00D305B6" w:rsidRPr="00FB6F22" w:rsidRDefault="00D305B6" w:rsidP="0068444E">
            <w:pPr>
              <w:ind w:left="5"/>
              <w:rPr>
                <w:rFonts w:ascii="Times New Roman" w:hAnsi="Times New Roman" w:cs="Times New Roman"/>
                <w:sz w:val="24"/>
                <w:szCs w:val="24"/>
                <w:lang w:val="en-US"/>
              </w:rPr>
            </w:pPr>
            <w:r w:rsidRPr="00FB6F22">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501AA4A9" w14:textId="2362D789" w:rsidR="00D305B6" w:rsidRPr="00B8232D" w:rsidRDefault="00386658" w:rsidP="00AB4E3C">
            <w:pPr>
              <w:ind w:left="5" w:right="1827" w:firstLine="361"/>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w:t>
            </w:r>
            <w:r w:rsidR="009E2FAC">
              <w:rPr>
                <w:rFonts w:ascii="Times New Roman" w:eastAsia="Times New Roman" w:hAnsi="Times New Roman" w:cs="Times New Roman"/>
                <w:sz w:val="24"/>
                <w:szCs w:val="24"/>
                <w:lang w:val="en-US"/>
              </w:rPr>
              <w:t>Prezenta</w:t>
            </w:r>
            <w:proofErr w:type="gramEnd"/>
            <w:r w:rsidR="009E2FAC">
              <w:rPr>
                <w:rFonts w:ascii="Times New Roman" w:eastAsia="Times New Roman" w:hAnsi="Times New Roman" w:cs="Times New Roman"/>
                <w:sz w:val="24"/>
                <w:szCs w:val="24"/>
                <w:lang w:val="en-US"/>
              </w:rPr>
              <w:t xml:space="preserve"> spatiilor sanitare,cu respectarea criteriilor de accesibilitate,functionalitate si confort</w:t>
            </w:r>
            <w:r w:rsidR="00EE62A8">
              <w:rPr>
                <w:rFonts w:ascii="Times New Roman" w:eastAsia="Times New Roman" w:hAnsi="Times New Roman" w:cs="Times New Roman"/>
                <w:sz w:val="24"/>
                <w:szCs w:val="24"/>
                <w:lang w:val="en-US"/>
              </w:rPr>
              <w:t xml:space="preserve"> creaza  conditii optime fiecarui copil.</w:t>
            </w:r>
            <w:r>
              <w:rPr>
                <w:rFonts w:ascii="Times New Roman" w:eastAsia="Times New Roman" w:hAnsi="Times New Roman" w:cs="Times New Roman"/>
                <w:sz w:val="24"/>
                <w:szCs w:val="24"/>
                <w:lang w:val="en-US"/>
              </w:rPr>
              <w:t xml:space="preserve">                                                                                                                                                                                                                          </w:t>
            </w:r>
            <w:r w:rsidR="00163C46">
              <w:rPr>
                <w:rFonts w:ascii="Times New Roman" w:eastAsia="Times New Roman" w:hAnsi="Times New Roman" w:cs="Times New Roman"/>
                <w:sz w:val="24"/>
                <w:szCs w:val="24"/>
                <w:lang w:val="en-US"/>
              </w:rPr>
              <w:t xml:space="preserve">       </w:t>
            </w:r>
            <w:proofErr w:type="gramStart"/>
            <w:r w:rsidR="00163C46">
              <w:rPr>
                <w:rFonts w:ascii="Times New Roman" w:eastAsia="Times New Roman" w:hAnsi="Times New Roman" w:cs="Times New Roman"/>
                <w:sz w:val="24"/>
                <w:szCs w:val="24"/>
                <w:lang w:val="en-US"/>
              </w:rPr>
              <w:t>2.Postere</w:t>
            </w:r>
            <w:proofErr w:type="gramEnd"/>
            <w:r w:rsidR="00163C46">
              <w:rPr>
                <w:rFonts w:ascii="Times New Roman" w:eastAsia="Times New Roman" w:hAnsi="Times New Roman" w:cs="Times New Roman"/>
                <w:sz w:val="24"/>
                <w:szCs w:val="24"/>
                <w:lang w:val="en-US"/>
              </w:rPr>
              <w:t xml:space="preserve"> afisate pe cor</w:t>
            </w:r>
            <w:r>
              <w:rPr>
                <w:rFonts w:ascii="Times New Roman" w:eastAsia="Times New Roman" w:hAnsi="Times New Roman" w:cs="Times New Roman"/>
                <w:sz w:val="24"/>
                <w:szCs w:val="24"/>
                <w:lang w:val="en-US"/>
              </w:rPr>
              <w:t>idor,blocul sanitar,ospatarie.</w:t>
            </w:r>
          </w:p>
        </w:tc>
      </w:tr>
      <w:tr w:rsidR="00D305B6" w:rsidRPr="009A4A40" w14:paraId="5AAACBD6" w14:textId="77777777"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14:paraId="114FED90" w14:textId="77777777" w:rsidR="00D305B6" w:rsidRPr="009A4A40" w:rsidRDefault="00D305B6" w:rsidP="0068444E">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42596CDA" w14:textId="77777777" w:rsidR="00D305B6" w:rsidRPr="009A4A40" w:rsidRDefault="00D305B6" w:rsidP="0068444E">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BB1C23B" w14:textId="5467018D" w:rsidR="00D305B6" w:rsidRPr="009A4A40" w:rsidRDefault="00386658" w:rsidP="0068444E">
            <w:pPr>
              <w:rPr>
                <w:rFonts w:ascii="Times New Roman" w:hAnsi="Times New Roman" w:cs="Times New Roman"/>
                <w:sz w:val="24"/>
                <w:szCs w:val="24"/>
                <w:lang w:val="en-US"/>
              </w:rPr>
            </w:pPr>
            <w:r>
              <w:rPr>
                <w:rFonts w:ascii="Times New Roman" w:hAnsi="Times New Roman" w:cs="Times New Roman"/>
                <w:sz w:val="24"/>
                <w:szCs w:val="24"/>
                <w:lang w:val="en-US"/>
              </w:rPr>
              <w:t>Pondere:</w:t>
            </w:r>
            <w:r w:rsidR="00924932">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14:paraId="6D7545DF" w14:textId="0EB35871" w:rsidR="00D305B6" w:rsidRPr="009A4A40" w:rsidRDefault="00924932" w:rsidP="0068444E">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973" w:type="dxa"/>
            <w:tcBorders>
              <w:top w:val="single" w:sz="6" w:space="0" w:color="000000"/>
              <w:left w:val="single" w:sz="6" w:space="0" w:color="000000"/>
              <w:bottom w:val="single" w:sz="6" w:space="0" w:color="000000"/>
              <w:right w:val="single" w:sz="6" w:space="0" w:color="000000"/>
            </w:tcBorders>
          </w:tcPr>
          <w:p w14:paraId="47066057" w14:textId="2760DF1A" w:rsidR="00D305B6" w:rsidRPr="009A4A40" w:rsidRDefault="00924932" w:rsidP="0068444E">
            <w:pPr>
              <w:ind w:left="5"/>
              <w:rPr>
                <w:rFonts w:ascii="Times New Roman" w:hAnsi="Times New Roman" w:cs="Times New Roman"/>
                <w:sz w:val="24"/>
                <w:szCs w:val="24"/>
                <w:lang w:val="en-US"/>
              </w:rPr>
            </w:pPr>
            <w:r>
              <w:rPr>
                <w:rFonts w:ascii="Times New Roman" w:hAnsi="Times New Roman" w:cs="Times New Roman"/>
                <w:sz w:val="24"/>
                <w:szCs w:val="24"/>
                <w:lang w:val="en-US"/>
              </w:rPr>
              <w:t>Pun</w:t>
            </w:r>
            <w:r w:rsidR="002F1BA0">
              <w:rPr>
                <w:rFonts w:ascii="Times New Roman" w:hAnsi="Times New Roman" w:cs="Times New Roman"/>
                <w:sz w:val="24"/>
                <w:szCs w:val="24"/>
                <w:lang w:val="en-US"/>
              </w:rPr>
              <w:t>ctaj acordat:1</w:t>
            </w:r>
          </w:p>
        </w:tc>
      </w:tr>
    </w:tbl>
    <w:p w14:paraId="655AAF99" w14:textId="77777777" w:rsidR="0068444E" w:rsidRPr="009A4A40" w:rsidRDefault="0068444E" w:rsidP="009A4A40">
      <w:pPr>
        <w:spacing w:after="4" w:line="252" w:lineRule="auto"/>
        <w:ind w:right="2039"/>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1.1.8.</w:t>
      </w:r>
      <w:proofErr w:type="gramEnd"/>
      <w:r w:rsidRPr="009A4A40">
        <w:rPr>
          <w:rFonts w:ascii="Times New Roman" w:eastAsia="Times New Roman" w:hAnsi="Times New Roman" w:cs="Times New Roman"/>
          <w:b/>
          <w:sz w:val="24"/>
          <w:szCs w:val="24"/>
          <w:lang w:val="en-US"/>
        </w:rPr>
        <w:t xml:space="preserve">   Existenţa şi funcţionalitatea mijloacelor antiincendiare şi </w:t>
      </w:r>
      <w:proofErr w:type="gramStart"/>
      <w:r w:rsidRPr="009A4A40">
        <w:rPr>
          <w:rFonts w:ascii="Times New Roman" w:eastAsia="Times New Roman" w:hAnsi="Times New Roman" w:cs="Times New Roman"/>
          <w:b/>
          <w:sz w:val="24"/>
          <w:szCs w:val="24"/>
          <w:lang w:val="en-US"/>
        </w:rPr>
        <w:t>a</w:t>
      </w:r>
      <w:proofErr w:type="gramEnd"/>
      <w:r w:rsidRPr="009A4A40">
        <w:rPr>
          <w:rFonts w:ascii="Times New Roman" w:eastAsia="Times New Roman" w:hAnsi="Times New Roman" w:cs="Times New Roman"/>
          <w:b/>
          <w:sz w:val="24"/>
          <w:szCs w:val="24"/>
          <w:lang w:val="en-US"/>
        </w:rPr>
        <w:t xml:space="preserve"> ieşirílor de rezervă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68444E" w:rsidRPr="00924932" w14:paraId="17FEF619" w14:textId="77777777" w:rsidTr="002416D6">
        <w:trPr>
          <w:trHeight w:val="883"/>
        </w:trPr>
        <w:tc>
          <w:tcPr>
            <w:tcW w:w="1940" w:type="dxa"/>
            <w:tcBorders>
              <w:top w:val="single" w:sz="6" w:space="0" w:color="000000"/>
              <w:left w:val="single" w:sz="6" w:space="0" w:color="000000"/>
              <w:bottom w:val="single" w:sz="6" w:space="0" w:color="000000"/>
              <w:right w:val="single" w:sz="6" w:space="0" w:color="000000"/>
            </w:tcBorders>
          </w:tcPr>
          <w:p w14:paraId="630F7F22" w14:textId="77777777" w:rsidR="0068444E" w:rsidRPr="009A4A40" w:rsidRDefault="0068444E" w:rsidP="0068444E">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648D3389" w14:textId="7451D8AD" w:rsidR="0068444E" w:rsidRPr="009A4A40" w:rsidRDefault="00EE62A8" w:rsidP="002A6843">
            <w:pPr>
              <w:ind w:left="365"/>
              <w:rPr>
                <w:rFonts w:ascii="Times New Roman" w:hAnsi="Times New Roman" w:cs="Times New Roman"/>
                <w:sz w:val="24"/>
                <w:szCs w:val="24"/>
                <w:lang w:val="fr-FR"/>
              </w:rPr>
            </w:pPr>
            <w:r>
              <w:rPr>
                <w:rFonts w:ascii="Times New Roman" w:hAnsi="Times New Roman" w:cs="Times New Roman"/>
                <w:sz w:val="24"/>
                <w:szCs w:val="24"/>
                <w:lang w:val="fr-FR"/>
              </w:rPr>
              <w:t>1.Prezenta planului de evacuare a copiilor.</w:t>
            </w:r>
            <w:r w:rsidR="00FB6F22">
              <w:rPr>
                <w:rFonts w:ascii="Times New Roman" w:hAnsi="Times New Roman" w:cs="Times New Roman"/>
                <w:sz w:val="24"/>
                <w:szCs w:val="24"/>
                <w:lang w:val="fr-FR"/>
              </w:rPr>
              <w:t xml:space="preserve">                                                                                                                                                </w:t>
            </w:r>
            <w:r>
              <w:rPr>
                <w:rFonts w:ascii="Times New Roman" w:hAnsi="Times New Roman" w:cs="Times New Roman"/>
                <w:sz w:val="24"/>
                <w:szCs w:val="24"/>
                <w:lang w:val="fr-FR"/>
              </w:rPr>
              <w:t>2.</w:t>
            </w:r>
            <w:r w:rsidR="00924932">
              <w:rPr>
                <w:rFonts w:ascii="Times New Roman" w:hAnsi="Times New Roman" w:cs="Times New Roman"/>
                <w:sz w:val="24"/>
                <w:szCs w:val="24"/>
                <w:lang w:val="fr-FR"/>
              </w:rPr>
              <w:t>Instruirea elevilor prin c</w:t>
            </w:r>
            <w:r>
              <w:rPr>
                <w:rFonts w:ascii="Times New Roman" w:hAnsi="Times New Roman" w:cs="Times New Roman"/>
                <w:sz w:val="24"/>
                <w:szCs w:val="24"/>
                <w:lang w:val="fr-FR"/>
              </w:rPr>
              <w:t>onvorbiri,discutii,procces verbal pivitor la tehnica securitatii elevilor si personalului din institutie.</w:t>
            </w:r>
            <w:r w:rsidR="00FB6F22">
              <w:rPr>
                <w:rFonts w:ascii="Times New Roman" w:hAnsi="Times New Roman" w:cs="Times New Roman"/>
                <w:sz w:val="24"/>
                <w:szCs w:val="24"/>
                <w:lang w:val="fr-FR"/>
              </w:rPr>
              <w:t xml:space="preserve">                                                                            </w:t>
            </w:r>
            <w:r>
              <w:rPr>
                <w:rFonts w:ascii="Times New Roman" w:hAnsi="Times New Roman" w:cs="Times New Roman"/>
                <w:sz w:val="24"/>
                <w:szCs w:val="24"/>
                <w:lang w:val="fr-FR"/>
              </w:rPr>
              <w:t>3.Prezinta panoului antiincendiar cu toate ustensiile necesare.</w:t>
            </w:r>
          </w:p>
        </w:tc>
      </w:tr>
      <w:tr w:rsidR="0068444E" w:rsidRPr="00D732F7" w14:paraId="4E1E0B25" w14:textId="77777777" w:rsidTr="002416D6">
        <w:trPr>
          <w:trHeight w:val="634"/>
        </w:trPr>
        <w:tc>
          <w:tcPr>
            <w:tcW w:w="1940" w:type="dxa"/>
            <w:tcBorders>
              <w:top w:val="single" w:sz="6" w:space="0" w:color="000000"/>
              <w:left w:val="single" w:sz="6" w:space="0" w:color="000000"/>
              <w:bottom w:val="single" w:sz="6" w:space="0" w:color="000000"/>
              <w:right w:val="single" w:sz="6" w:space="0" w:color="000000"/>
            </w:tcBorders>
          </w:tcPr>
          <w:p w14:paraId="2B33E311" w14:textId="77777777" w:rsidR="0068444E" w:rsidRPr="00FB6F22" w:rsidRDefault="0068444E" w:rsidP="0068444E">
            <w:pPr>
              <w:ind w:left="5"/>
              <w:rPr>
                <w:rFonts w:ascii="Times New Roman" w:hAnsi="Times New Roman" w:cs="Times New Roman"/>
                <w:sz w:val="24"/>
                <w:szCs w:val="24"/>
                <w:lang w:val="en-US"/>
              </w:rPr>
            </w:pPr>
            <w:r w:rsidRPr="00FB6F22">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009ACFAF" w14:textId="6B93840A" w:rsidR="0068444E" w:rsidRPr="009A4A40" w:rsidRDefault="00924932" w:rsidP="007E492F">
            <w:pPr>
              <w:ind w:left="5" w:right="1827" w:firstLine="36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004362DB">
              <w:rPr>
                <w:rFonts w:ascii="Times New Roman" w:eastAsia="Times New Roman" w:hAnsi="Times New Roman" w:cs="Times New Roman"/>
                <w:sz w:val="24"/>
                <w:szCs w:val="24"/>
                <w:lang w:val="ro-RO"/>
              </w:rPr>
              <w:t>Institutia dispune de mijloace antiin</w:t>
            </w:r>
            <w:r>
              <w:rPr>
                <w:rFonts w:ascii="Times New Roman" w:eastAsia="Times New Roman" w:hAnsi="Times New Roman" w:cs="Times New Roman"/>
                <w:sz w:val="24"/>
                <w:szCs w:val="24"/>
                <w:lang w:val="ro-RO"/>
              </w:rPr>
              <w:t>cendiare,panou informativ</w:t>
            </w:r>
            <w:r w:rsidR="004362DB">
              <w:rPr>
                <w:rFonts w:ascii="Times New Roman" w:eastAsia="Times New Roman" w:hAnsi="Times New Roman" w:cs="Times New Roman"/>
                <w:sz w:val="24"/>
                <w:szCs w:val="24"/>
                <w:lang w:val="ro-RO"/>
              </w:rPr>
              <w:t>.</w:t>
            </w:r>
          </w:p>
        </w:tc>
      </w:tr>
      <w:tr w:rsidR="0068444E" w:rsidRPr="009A4A40" w14:paraId="1F5F5628" w14:textId="77777777" w:rsidTr="002416D6">
        <w:trPr>
          <w:trHeight w:val="490"/>
        </w:trPr>
        <w:tc>
          <w:tcPr>
            <w:tcW w:w="1940" w:type="dxa"/>
            <w:tcBorders>
              <w:top w:val="single" w:sz="6" w:space="0" w:color="000000"/>
              <w:left w:val="single" w:sz="6" w:space="0" w:color="000000"/>
              <w:bottom w:val="single" w:sz="6" w:space="0" w:color="000000"/>
              <w:right w:val="single" w:sz="6" w:space="0" w:color="000000"/>
            </w:tcBorders>
          </w:tcPr>
          <w:p w14:paraId="719E687A" w14:textId="77777777" w:rsidR="0068444E" w:rsidRPr="009A4A40" w:rsidRDefault="0068444E" w:rsidP="0068444E">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651AF40C" w14:textId="77777777" w:rsidR="0068444E" w:rsidRPr="009A4A40" w:rsidRDefault="0068444E" w:rsidP="0068444E">
            <w:pPr>
              <w:ind w:left="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6116792" w14:textId="6B2311D6" w:rsidR="0068444E" w:rsidRPr="009A4A40" w:rsidRDefault="00924932" w:rsidP="0068444E">
            <w:pPr>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14:paraId="74BF2580" w14:textId="3B70289E" w:rsidR="0068444E" w:rsidRPr="009A4A40" w:rsidRDefault="00924932" w:rsidP="0068444E">
            <w:pPr>
              <w:ind w:left="5"/>
              <w:rPr>
                <w:rFonts w:ascii="Times New Roman" w:hAnsi="Times New Roman" w:cs="Times New Roman"/>
                <w:sz w:val="24"/>
                <w:szCs w:val="24"/>
                <w:lang w:val="ro-RO"/>
              </w:rPr>
            </w:pPr>
            <w:r>
              <w:rPr>
                <w:rFonts w:ascii="Times New Roman" w:hAnsi="Times New Roman" w:cs="Times New Roman"/>
                <w:sz w:val="24"/>
                <w:szCs w:val="24"/>
                <w:lang w:val="ro-RO"/>
              </w:rPr>
              <w:t>Autoevaluare conform cerintelor:1</w:t>
            </w:r>
          </w:p>
        </w:tc>
        <w:tc>
          <w:tcPr>
            <w:tcW w:w="8973" w:type="dxa"/>
            <w:tcBorders>
              <w:top w:val="single" w:sz="6" w:space="0" w:color="000000"/>
              <w:left w:val="single" w:sz="6" w:space="0" w:color="000000"/>
              <w:bottom w:val="single" w:sz="6" w:space="0" w:color="000000"/>
              <w:right w:val="single" w:sz="6" w:space="0" w:color="000000"/>
            </w:tcBorders>
          </w:tcPr>
          <w:p w14:paraId="640E9B0E" w14:textId="58D30233" w:rsidR="0068444E" w:rsidRPr="009A4A40" w:rsidRDefault="00924932" w:rsidP="0068444E">
            <w:pPr>
              <w:ind w:left="5"/>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14:paraId="27790FDA" w14:textId="77777777" w:rsidR="00504267" w:rsidRPr="009A4A40" w:rsidRDefault="00C75A35" w:rsidP="00C903D6">
      <w:pPr>
        <w:spacing w:after="4"/>
        <w:rPr>
          <w:rFonts w:ascii="Times New Roman" w:hAnsi="Times New Roman" w:cs="Times New Roman"/>
          <w:sz w:val="24"/>
          <w:szCs w:val="24"/>
          <w:lang w:val="en-US"/>
        </w:rPr>
      </w:pPr>
      <w:r w:rsidRPr="009A4A40">
        <w:rPr>
          <w:rFonts w:ascii="Times New Roman" w:eastAsia="Times New Roman" w:hAnsi="Times New Roman" w:cs="Times New Roman"/>
          <w:b/>
          <w:i/>
          <w:sz w:val="24"/>
          <w:szCs w:val="24"/>
          <w:u w:val="single" w:color="000000"/>
          <w:lang w:val="en-US"/>
        </w:rPr>
        <w:t>D</w:t>
      </w:r>
      <w:r w:rsidR="00C72295" w:rsidRPr="009A4A40">
        <w:rPr>
          <w:rFonts w:ascii="Times New Roman" w:eastAsia="Times New Roman" w:hAnsi="Times New Roman" w:cs="Times New Roman"/>
          <w:b/>
          <w:i/>
          <w:sz w:val="24"/>
          <w:szCs w:val="24"/>
          <w:u w:val="single" w:color="000000"/>
          <w:lang w:val="en-US"/>
        </w:rPr>
        <w:t>omeniu: Curriculum/proces educaţional:</w:t>
      </w:r>
    </w:p>
    <w:p w14:paraId="6A61F76F" w14:textId="77777777" w:rsidR="00504267" w:rsidRPr="009A4A40" w:rsidRDefault="00C72295">
      <w:pPr>
        <w:spacing w:after="4" w:line="252" w:lineRule="auto"/>
        <w:ind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1.1.9.   Desfăşurarea activităţilor de învăţare şi respectare a regulilor de circulaţie rutieră, a tehnicii securităţii, de prevenire a situaţiilor de risc şi de acordare a pri</w:t>
      </w:r>
      <w:r w:rsidR="00F90C57" w:rsidRPr="009A4A40">
        <w:rPr>
          <w:rFonts w:ascii="Times New Roman" w:eastAsia="Times New Roman" w:hAnsi="Times New Roman" w:cs="Times New Roman"/>
          <w:b/>
          <w:sz w:val="24"/>
          <w:szCs w:val="24"/>
          <w:lang w:val="fr-FR"/>
        </w:rPr>
        <w:t>m</w:t>
      </w:r>
      <w:r w:rsidRPr="009A4A40">
        <w:rPr>
          <w:rFonts w:ascii="Times New Roman" w:eastAsia="Times New Roman" w:hAnsi="Times New Roman" w:cs="Times New Roman"/>
          <w:b/>
          <w:sz w:val="24"/>
          <w:szCs w:val="24"/>
          <w:lang w:val="fr-FR"/>
        </w:rPr>
        <w:t>ului ajutor</w:t>
      </w:r>
    </w:p>
    <w:tbl>
      <w:tblPr>
        <w:tblStyle w:val="TableGrid"/>
        <w:tblW w:w="16210" w:type="dxa"/>
        <w:tblInd w:w="-2" w:type="dxa"/>
        <w:tblCellMar>
          <w:left w:w="7" w:type="dxa"/>
          <w:right w:w="38" w:type="dxa"/>
        </w:tblCellMar>
        <w:tblLook w:val="04A0" w:firstRow="1" w:lastRow="0" w:firstColumn="1" w:lastColumn="0" w:noHBand="0" w:noVBand="1"/>
      </w:tblPr>
      <w:tblGrid>
        <w:gridCol w:w="1988"/>
        <w:gridCol w:w="1652"/>
        <w:gridCol w:w="3601"/>
        <w:gridCol w:w="8969"/>
      </w:tblGrid>
      <w:tr w:rsidR="00504267" w:rsidRPr="00D732F7" w14:paraId="34E69A28" w14:textId="77777777">
        <w:trPr>
          <w:trHeight w:val="1652"/>
        </w:trPr>
        <w:tc>
          <w:tcPr>
            <w:tcW w:w="1988" w:type="dxa"/>
            <w:tcBorders>
              <w:top w:val="single" w:sz="6" w:space="0" w:color="000000"/>
              <w:left w:val="single" w:sz="6" w:space="0" w:color="000000"/>
              <w:bottom w:val="single" w:sz="6" w:space="0" w:color="000000"/>
              <w:right w:val="single" w:sz="6" w:space="0" w:color="000000"/>
            </w:tcBorders>
          </w:tcPr>
          <w:p w14:paraId="4B5E43FA"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14:paraId="7A62A1D0" w14:textId="125008C8" w:rsidR="00627589" w:rsidRPr="009A4A40" w:rsidRDefault="00F55974" w:rsidP="00F55974">
            <w:pPr>
              <w:ind w:left="115"/>
              <w:rPr>
                <w:rFonts w:ascii="Times New Roman" w:hAnsi="Times New Roman" w:cs="Times New Roman"/>
                <w:sz w:val="24"/>
                <w:szCs w:val="24"/>
                <w:lang w:val="en-US"/>
              </w:rPr>
            </w:pPr>
            <w:r>
              <w:rPr>
                <w:rFonts w:ascii="Times New Roman" w:hAnsi="Times New Roman" w:cs="Times New Roman"/>
                <w:sz w:val="24"/>
                <w:szCs w:val="24"/>
                <w:lang w:val="en-US"/>
              </w:rPr>
              <w:t>1.</w:t>
            </w:r>
            <w:r w:rsidR="00924932">
              <w:rPr>
                <w:rFonts w:ascii="Times New Roman" w:hAnsi="Times New Roman" w:cs="Times New Roman"/>
                <w:sz w:val="24"/>
                <w:szCs w:val="24"/>
                <w:lang w:val="en-US"/>
              </w:rPr>
              <w:t xml:space="preserve">Proiectul ,,Bunicii grijulii”                                                 </w:t>
            </w:r>
            <w:r w:rsidR="00FB6F22">
              <w:rPr>
                <w:rFonts w:ascii="Times New Roman" w:hAnsi="Times New Roman" w:cs="Times New Roman"/>
                <w:sz w:val="24"/>
                <w:szCs w:val="24"/>
                <w:lang w:val="en-US"/>
              </w:rPr>
              <w:t xml:space="preserve">                                                                                                                                            </w:t>
            </w:r>
            <w:r w:rsidR="004362DB">
              <w:rPr>
                <w:rFonts w:ascii="Times New Roman" w:hAnsi="Times New Roman" w:cs="Times New Roman"/>
                <w:sz w:val="24"/>
                <w:szCs w:val="24"/>
                <w:lang w:val="en-US"/>
              </w:rPr>
              <w:t>2.Panoul ,,Reguli de securitate in strada”</w:t>
            </w:r>
            <w:r w:rsidR="00FB6F22">
              <w:rPr>
                <w:rFonts w:ascii="Times New Roman" w:hAnsi="Times New Roman" w:cs="Times New Roman"/>
                <w:sz w:val="24"/>
                <w:szCs w:val="24"/>
                <w:lang w:val="en-US"/>
              </w:rPr>
              <w:t xml:space="preserve">                                                                                                                                                                    </w:t>
            </w:r>
            <w:r w:rsidR="004362DB">
              <w:rPr>
                <w:rFonts w:ascii="Times New Roman" w:hAnsi="Times New Roman" w:cs="Times New Roman"/>
                <w:sz w:val="24"/>
                <w:szCs w:val="24"/>
                <w:lang w:val="en-US"/>
              </w:rPr>
              <w:t>3.</w:t>
            </w:r>
            <w:r w:rsidR="00924932">
              <w:rPr>
                <w:rFonts w:ascii="Times New Roman" w:hAnsi="Times New Roman" w:cs="Times New Roman"/>
                <w:sz w:val="24"/>
                <w:szCs w:val="24"/>
                <w:lang w:val="en-US"/>
              </w:rPr>
              <w:t>Activitati de instruire a elevilor ca: c</w:t>
            </w:r>
            <w:r w:rsidR="004362DB">
              <w:rPr>
                <w:rFonts w:ascii="Times New Roman" w:hAnsi="Times New Roman" w:cs="Times New Roman"/>
                <w:sz w:val="24"/>
                <w:szCs w:val="24"/>
                <w:lang w:val="en-US"/>
              </w:rPr>
              <w:t xml:space="preserve">onvorbiri sustinute de politistul de sector </w:t>
            </w:r>
            <w:r>
              <w:rPr>
                <w:rFonts w:ascii="Times New Roman" w:hAnsi="Times New Roman" w:cs="Times New Roman"/>
                <w:sz w:val="24"/>
                <w:szCs w:val="24"/>
                <w:lang w:val="en-US"/>
              </w:rPr>
              <w:t>privitor la situatiile de risc in strada,acordarea primului ajutor.</w:t>
            </w:r>
            <w:r w:rsidR="00FB6F2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4.Realizarea</w:t>
            </w:r>
            <w:proofErr w:type="gramEnd"/>
            <w:r>
              <w:rPr>
                <w:rFonts w:ascii="Times New Roman" w:hAnsi="Times New Roman" w:cs="Times New Roman"/>
                <w:sz w:val="24"/>
                <w:szCs w:val="24"/>
                <w:lang w:val="en-US"/>
              </w:rPr>
              <w:t xml:space="preserve"> activitatilor extracurriculare cu implicarea parintilor si elevilor si a altor membri ai cumunitatii privitoar larespectarea regulilor de circulatie rutiera,atehnicii securitatii.</w:t>
            </w:r>
          </w:p>
        </w:tc>
      </w:tr>
      <w:tr w:rsidR="00504267" w:rsidRPr="00D732F7" w14:paraId="58F28FE3" w14:textId="77777777">
        <w:trPr>
          <w:trHeight w:val="245"/>
        </w:trPr>
        <w:tc>
          <w:tcPr>
            <w:tcW w:w="1988" w:type="dxa"/>
            <w:tcBorders>
              <w:top w:val="single" w:sz="6" w:space="0" w:color="000000"/>
              <w:left w:val="single" w:sz="6" w:space="0" w:color="000000"/>
              <w:bottom w:val="single" w:sz="6" w:space="0" w:color="000000"/>
              <w:right w:val="single" w:sz="6" w:space="0" w:color="000000"/>
            </w:tcBorders>
          </w:tcPr>
          <w:p w14:paraId="0DB4B219"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14:paraId="68211A15" w14:textId="4C71B8F0" w:rsidR="00504267" w:rsidRPr="00F55974" w:rsidRDefault="00F55974">
            <w:pPr>
              <w:ind w:left="115"/>
              <w:rPr>
                <w:rFonts w:ascii="Times New Roman" w:hAnsi="Times New Roman" w:cs="Times New Roman"/>
                <w:sz w:val="24"/>
                <w:szCs w:val="24"/>
                <w:lang w:val="en-US"/>
              </w:rPr>
            </w:pPr>
            <w:r>
              <w:rPr>
                <w:rFonts w:ascii="Times New Roman" w:hAnsi="Times New Roman" w:cs="Times New Roman"/>
                <w:sz w:val="24"/>
                <w:szCs w:val="24"/>
                <w:lang w:val="en-US"/>
              </w:rPr>
              <w:t>Institutia organizeaza desfasurarea activitatilor de invatare si respectarea regulilor de circulatie rutiera</w:t>
            </w:r>
            <w:r w:rsidR="00EF65CF">
              <w:rPr>
                <w:rFonts w:ascii="Times New Roman" w:hAnsi="Times New Roman" w:cs="Times New Roman"/>
                <w:sz w:val="24"/>
                <w:szCs w:val="24"/>
                <w:lang w:val="en-US"/>
              </w:rPr>
              <w:t>.</w:t>
            </w:r>
            <w:r w:rsidR="00924932">
              <w:rPr>
                <w:rFonts w:ascii="Times New Roman" w:hAnsi="Times New Roman" w:cs="Times New Roman"/>
                <w:sz w:val="24"/>
                <w:szCs w:val="24"/>
                <w:lang w:val="en-US"/>
              </w:rPr>
              <w:t xml:space="preserve">Un mare bineficiu </w:t>
            </w:r>
            <w:proofErr w:type="gramStart"/>
            <w:r w:rsidR="00924932">
              <w:rPr>
                <w:rFonts w:ascii="Times New Roman" w:hAnsi="Times New Roman" w:cs="Times New Roman"/>
                <w:sz w:val="24"/>
                <w:szCs w:val="24"/>
                <w:lang w:val="en-US"/>
              </w:rPr>
              <w:t>a</w:t>
            </w:r>
            <w:proofErr w:type="gramEnd"/>
            <w:r w:rsidR="00924932">
              <w:rPr>
                <w:rFonts w:ascii="Times New Roman" w:hAnsi="Times New Roman" w:cs="Times New Roman"/>
                <w:sz w:val="24"/>
                <w:szCs w:val="24"/>
                <w:lang w:val="en-US"/>
              </w:rPr>
              <w:t xml:space="preserve"> adus prezenta bunicuteie</w:t>
            </w:r>
            <w:r w:rsidR="00790CB9">
              <w:rPr>
                <w:rFonts w:ascii="Times New Roman" w:hAnsi="Times New Roman" w:cs="Times New Roman"/>
                <w:sz w:val="24"/>
                <w:szCs w:val="24"/>
                <w:lang w:val="en-US"/>
              </w:rPr>
              <w:t xml:space="preserve"> la trecerea strazii.</w:t>
            </w:r>
          </w:p>
        </w:tc>
      </w:tr>
      <w:tr w:rsidR="00504267" w:rsidRPr="009A4A40" w14:paraId="213EABF4" w14:textId="77777777">
        <w:trPr>
          <w:trHeight w:val="490"/>
        </w:trPr>
        <w:tc>
          <w:tcPr>
            <w:tcW w:w="1988" w:type="dxa"/>
            <w:tcBorders>
              <w:top w:val="single" w:sz="6" w:space="0" w:color="000000"/>
              <w:left w:val="single" w:sz="6" w:space="0" w:color="000000"/>
              <w:bottom w:val="single" w:sz="6" w:space="0" w:color="000000"/>
              <w:right w:val="single" w:sz="6" w:space="0" w:color="000000"/>
            </w:tcBorders>
          </w:tcPr>
          <w:p w14:paraId="6C86E5C2" w14:textId="77777777"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lastRenderedPageBreak/>
              <w:t xml:space="preserve">Pondere și punctaj </w:t>
            </w:r>
          </w:p>
          <w:p w14:paraId="0E292BB5" w14:textId="77777777"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14:paraId="5C7E6557" w14:textId="41D0AF52" w:rsidR="00504267" w:rsidRPr="009A4A40" w:rsidRDefault="00790CB9">
            <w:pPr>
              <w:ind w:left="110"/>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601" w:type="dxa"/>
            <w:tcBorders>
              <w:top w:val="single" w:sz="6" w:space="0" w:color="000000"/>
              <w:left w:val="single" w:sz="6" w:space="0" w:color="000000"/>
              <w:bottom w:val="single" w:sz="6" w:space="0" w:color="000000"/>
              <w:right w:val="single" w:sz="6" w:space="0" w:color="000000"/>
            </w:tcBorders>
          </w:tcPr>
          <w:p w14:paraId="7802A959" w14:textId="7DE2B859" w:rsidR="00504267" w:rsidRPr="009A4A40" w:rsidRDefault="00790CB9">
            <w:pPr>
              <w:ind w:left="120"/>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criteriilor:2</w:t>
            </w:r>
          </w:p>
        </w:tc>
        <w:tc>
          <w:tcPr>
            <w:tcW w:w="8969" w:type="dxa"/>
            <w:tcBorders>
              <w:top w:val="single" w:sz="6" w:space="0" w:color="000000"/>
              <w:left w:val="single" w:sz="6" w:space="0" w:color="000000"/>
              <w:bottom w:val="single" w:sz="6" w:space="0" w:color="000000"/>
              <w:right w:val="single" w:sz="6" w:space="0" w:color="000000"/>
            </w:tcBorders>
          </w:tcPr>
          <w:p w14:paraId="1927A702" w14:textId="6142D263" w:rsidR="00504267" w:rsidRPr="009A4A40" w:rsidRDefault="00790CB9">
            <w:pPr>
              <w:ind w:left="11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7C577A44" w14:textId="77777777" w:rsidR="00504267" w:rsidRPr="009A4A40" w:rsidRDefault="00C72295" w:rsidP="00C903D6">
      <w:pPr>
        <w:spacing w:after="14" w:line="248" w:lineRule="auto"/>
        <w:ind w:right="173"/>
        <w:rPr>
          <w:rFonts w:ascii="Times New Roman" w:hAnsi="Times New Roman" w:cs="Times New Roman"/>
          <w:sz w:val="24"/>
          <w:szCs w:val="24"/>
        </w:rPr>
      </w:pPr>
      <w:proofErr w:type="gramStart"/>
      <w:r w:rsidRPr="009A4A40">
        <w:rPr>
          <w:rFonts w:ascii="Times New Roman" w:eastAsia="Times New Roman" w:hAnsi="Times New Roman" w:cs="Times New Roman"/>
          <w:b/>
          <w:i/>
          <w:sz w:val="24"/>
          <w:szCs w:val="24"/>
          <w:lang w:val="en-US"/>
        </w:rPr>
        <w:t>Standard</w:t>
      </w:r>
      <w:r w:rsidRPr="009A4A40">
        <w:rPr>
          <w:rFonts w:ascii="Times New Roman" w:eastAsia="Times New Roman" w:hAnsi="Times New Roman" w:cs="Times New Roman"/>
          <w:b/>
          <w:i/>
          <w:sz w:val="24"/>
          <w:szCs w:val="24"/>
        </w:rPr>
        <w:t xml:space="preserve"> 1.2.</w:t>
      </w:r>
      <w:proofErr w:type="gramEnd"/>
      <w:r w:rsidRPr="009A4A40">
        <w:rPr>
          <w:rFonts w:ascii="Times New Roman" w:eastAsia="Times New Roman" w:hAnsi="Times New Roman" w:cs="Times New Roman"/>
          <w:b/>
          <w:i/>
          <w:sz w:val="24"/>
          <w:szCs w:val="24"/>
        </w:rPr>
        <w:t xml:space="preserve"> </w:t>
      </w:r>
      <w:r w:rsidRPr="009A4A40">
        <w:rPr>
          <w:rFonts w:ascii="Times New Roman" w:eastAsia="Times New Roman" w:hAnsi="Times New Roman" w:cs="Times New Roman"/>
          <w:b/>
          <w:i/>
          <w:sz w:val="24"/>
          <w:szCs w:val="24"/>
          <w:lang w:val="en-US"/>
        </w:rPr>
        <w:t>Institu</w:t>
      </w:r>
      <w:r w:rsidRPr="009A4A40">
        <w:rPr>
          <w:rFonts w:ascii="Times New Roman" w:eastAsia="Times New Roman" w:hAnsi="Times New Roman" w:cs="Times New Roman"/>
          <w:b/>
          <w:i/>
          <w:sz w:val="24"/>
          <w:szCs w:val="24"/>
        </w:rPr>
        <w:t>ţ</w:t>
      </w:r>
      <w:r w:rsidRPr="009A4A40">
        <w:rPr>
          <w:rFonts w:ascii="Times New Roman" w:eastAsia="Times New Roman" w:hAnsi="Times New Roman" w:cs="Times New Roman"/>
          <w:b/>
          <w:i/>
          <w:sz w:val="24"/>
          <w:szCs w:val="24"/>
          <w:lang w:val="en-US"/>
        </w:rPr>
        <w:t>iadezvolt</w:t>
      </w:r>
      <w:r w:rsidRPr="009A4A40">
        <w:rPr>
          <w:rFonts w:ascii="Times New Roman" w:eastAsia="Times New Roman" w:hAnsi="Times New Roman" w:cs="Times New Roman"/>
          <w:b/>
          <w:i/>
          <w:sz w:val="24"/>
          <w:szCs w:val="24"/>
        </w:rPr>
        <w:t xml:space="preserve">ă </w:t>
      </w:r>
      <w:r w:rsidRPr="009A4A40">
        <w:rPr>
          <w:rFonts w:ascii="Times New Roman" w:eastAsia="Times New Roman" w:hAnsi="Times New Roman" w:cs="Times New Roman"/>
          <w:b/>
          <w:i/>
          <w:sz w:val="24"/>
          <w:szCs w:val="24"/>
          <w:lang w:val="en-US"/>
        </w:rPr>
        <w:t>parteneriatecomunitare</w:t>
      </w:r>
      <w:r w:rsidRPr="009A4A40">
        <w:rPr>
          <w:rFonts w:ascii="Times New Roman" w:eastAsia="Times New Roman" w:hAnsi="Times New Roman" w:cs="Times New Roman"/>
          <w:b/>
          <w:i/>
          <w:sz w:val="24"/>
          <w:szCs w:val="24"/>
        </w:rPr>
        <w:t xml:space="preserve"> î</w:t>
      </w:r>
      <w:r w:rsidRPr="009A4A40">
        <w:rPr>
          <w:rFonts w:ascii="Times New Roman" w:eastAsia="Times New Roman" w:hAnsi="Times New Roman" w:cs="Times New Roman"/>
          <w:b/>
          <w:i/>
          <w:sz w:val="24"/>
          <w:szCs w:val="24"/>
          <w:lang w:val="en-US"/>
        </w:rPr>
        <w:t>nvedereprotec</w:t>
      </w:r>
      <w:r w:rsidRPr="009A4A40">
        <w:rPr>
          <w:rFonts w:ascii="Times New Roman" w:eastAsia="Times New Roman" w:hAnsi="Times New Roman" w:cs="Times New Roman"/>
          <w:b/>
          <w:i/>
          <w:sz w:val="24"/>
          <w:szCs w:val="24"/>
        </w:rPr>
        <w:t>ţ</w:t>
      </w:r>
      <w:r w:rsidRPr="009A4A40">
        <w:rPr>
          <w:rFonts w:ascii="Times New Roman" w:eastAsia="Times New Roman" w:hAnsi="Times New Roman" w:cs="Times New Roman"/>
          <w:b/>
          <w:i/>
          <w:sz w:val="24"/>
          <w:szCs w:val="24"/>
          <w:lang w:val="en-US"/>
        </w:rPr>
        <w:t>ieiintegrit</w:t>
      </w:r>
      <w:r w:rsidRPr="009A4A40">
        <w:rPr>
          <w:rFonts w:ascii="Times New Roman" w:eastAsia="Times New Roman" w:hAnsi="Times New Roman" w:cs="Times New Roman"/>
          <w:b/>
          <w:i/>
          <w:sz w:val="24"/>
          <w:szCs w:val="24"/>
        </w:rPr>
        <w:t>ăţ</w:t>
      </w:r>
      <w:r w:rsidRPr="009A4A40">
        <w:rPr>
          <w:rFonts w:ascii="Times New Roman" w:eastAsia="Times New Roman" w:hAnsi="Times New Roman" w:cs="Times New Roman"/>
          <w:b/>
          <w:i/>
          <w:sz w:val="24"/>
          <w:szCs w:val="24"/>
          <w:lang w:val="en-US"/>
        </w:rPr>
        <w:t>iifizice</w:t>
      </w:r>
      <w:r w:rsidRPr="009A4A40">
        <w:rPr>
          <w:rFonts w:ascii="Times New Roman" w:eastAsia="Times New Roman" w:hAnsi="Times New Roman" w:cs="Times New Roman"/>
          <w:b/>
          <w:i/>
          <w:sz w:val="24"/>
          <w:szCs w:val="24"/>
        </w:rPr>
        <w:t>ş</w:t>
      </w:r>
      <w:r w:rsidRPr="009A4A40">
        <w:rPr>
          <w:rFonts w:ascii="Times New Roman" w:eastAsia="Times New Roman" w:hAnsi="Times New Roman" w:cs="Times New Roman"/>
          <w:b/>
          <w:i/>
          <w:sz w:val="24"/>
          <w:szCs w:val="24"/>
          <w:lang w:val="en-US"/>
        </w:rPr>
        <w:t>ipsihiceafiec</w:t>
      </w:r>
      <w:r w:rsidRPr="009A4A40">
        <w:rPr>
          <w:rFonts w:ascii="Times New Roman" w:eastAsia="Times New Roman" w:hAnsi="Times New Roman" w:cs="Times New Roman"/>
          <w:b/>
          <w:i/>
          <w:sz w:val="24"/>
          <w:szCs w:val="24"/>
        </w:rPr>
        <w:t>ă</w:t>
      </w:r>
      <w:r w:rsidRPr="009A4A40">
        <w:rPr>
          <w:rFonts w:ascii="Times New Roman" w:eastAsia="Times New Roman" w:hAnsi="Times New Roman" w:cs="Times New Roman"/>
          <w:b/>
          <w:i/>
          <w:sz w:val="24"/>
          <w:szCs w:val="24"/>
          <w:lang w:val="en-US"/>
        </w:rPr>
        <w:t>ruielev</w:t>
      </w:r>
      <w:r w:rsidRPr="009A4A40">
        <w:rPr>
          <w:rFonts w:ascii="Times New Roman" w:eastAsia="Times New Roman" w:hAnsi="Times New Roman" w:cs="Times New Roman"/>
          <w:b/>
          <w:i/>
          <w:sz w:val="24"/>
          <w:szCs w:val="24"/>
        </w:rPr>
        <w:t>/</w:t>
      </w:r>
      <w:r w:rsidRPr="009A4A40">
        <w:rPr>
          <w:rFonts w:ascii="Times New Roman" w:eastAsia="Times New Roman" w:hAnsi="Times New Roman" w:cs="Times New Roman"/>
          <w:b/>
          <w:i/>
          <w:sz w:val="24"/>
          <w:szCs w:val="24"/>
          <w:lang w:val="en-US"/>
        </w:rPr>
        <w:t>copil</w:t>
      </w:r>
    </w:p>
    <w:p w14:paraId="42FA7F9C"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w:t>
      </w:r>
      <w:r w:rsidRPr="009A4A40">
        <w:rPr>
          <w:rFonts w:ascii="Times New Roman" w:eastAsia="Times New Roman" w:hAnsi="Times New Roman" w:cs="Times New Roman"/>
          <w:b/>
          <w:i/>
          <w:sz w:val="24"/>
          <w:szCs w:val="24"/>
        </w:rPr>
        <w:t xml:space="preserve">: </w:t>
      </w:r>
      <w:r w:rsidRPr="009A4A40">
        <w:rPr>
          <w:rFonts w:ascii="Times New Roman" w:eastAsia="Times New Roman" w:hAnsi="Times New Roman" w:cs="Times New Roman"/>
          <w:b/>
          <w:i/>
          <w:sz w:val="24"/>
          <w:szCs w:val="24"/>
          <w:lang w:val="en-US"/>
        </w:rPr>
        <w:t>Management</w:t>
      </w:r>
    </w:p>
    <w:p w14:paraId="1EFE55B8" w14:textId="77777777" w:rsidR="00504267" w:rsidRPr="009A4A40" w:rsidRDefault="00C72295">
      <w:pPr>
        <w:spacing w:after="4" w:line="252" w:lineRule="auto"/>
        <w:ind w:firstLine="4"/>
        <w:rPr>
          <w:rFonts w:ascii="Times New Roman" w:hAnsi="Times New Roman" w:cs="Times New Roman"/>
          <w:sz w:val="24"/>
          <w:szCs w:val="24"/>
        </w:rPr>
      </w:pPr>
      <w:proofErr w:type="gramStart"/>
      <w:r w:rsidRPr="009A4A40">
        <w:rPr>
          <w:rFonts w:ascii="Times New Roman" w:eastAsia="Times New Roman" w:hAnsi="Times New Roman" w:cs="Times New Roman"/>
          <w:b/>
          <w:sz w:val="24"/>
          <w:szCs w:val="24"/>
          <w:lang w:val="en-US"/>
        </w:rPr>
        <w:t>Indicator</w:t>
      </w:r>
      <w:r w:rsidRPr="009A4A40">
        <w:rPr>
          <w:rFonts w:ascii="Times New Roman" w:eastAsia="Times New Roman" w:hAnsi="Times New Roman" w:cs="Times New Roman"/>
          <w:b/>
          <w:sz w:val="24"/>
          <w:szCs w:val="24"/>
        </w:rPr>
        <w:t xml:space="preserve"> 1.2.1.</w:t>
      </w:r>
      <w:proofErr w:type="gramEnd"/>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Proiectarea</w:t>
      </w:r>
      <w:r w:rsidRPr="009A4A40">
        <w:rPr>
          <w:rFonts w:ascii="Times New Roman" w:eastAsia="Times New Roman" w:hAnsi="Times New Roman" w:cs="Times New Roman"/>
          <w:b/>
          <w:sz w:val="24"/>
          <w:szCs w:val="24"/>
        </w:rPr>
        <w:t>, î</w:t>
      </w:r>
      <w:r w:rsidRPr="009A4A40">
        <w:rPr>
          <w:rFonts w:ascii="Times New Roman" w:eastAsia="Times New Roman" w:hAnsi="Times New Roman" w:cs="Times New Roman"/>
          <w:b/>
          <w:sz w:val="24"/>
          <w:szCs w:val="24"/>
          <w:lang w:val="en-US"/>
        </w:rPr>
        <w:t>ndocumentelestrategice</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iopera</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ionale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aac</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iunilordecolaborarecufamilia</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cuautoritateapublic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local</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cualteinstitu</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iicuatribu</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iilegale</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nsensulprotec</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ieielevului</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copilului</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ideinformarealor</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nprivin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aproceduriilegaledeinterven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ie</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ncazurileANET</w:t>
      </w:r>
    </w:p>
    <w:tbl>
      <w:tblPr>
        <w:tblStyle w:val="TableGrid"/>
        <w:tblW w:w="16170" w:type="dxa"/>
        <w:tblInd w:w="-2" w:type="dxa"/>
        <w:tblCellMar>
          <w:left w:w="7" w:type="dxa"/>
        </w:tblCellMar>
        <w:tblLook w:val="04A0" w:firstRow="1" w:lastRow="0" w:firstColumn="1" w:lastColumn="0" w:noHBand="0" w:noVBand="1"/>
      </w:tblPr>
      <w:tblGrid>
        <w:gridCol w:w="1940"/>
        <w:gridCol w:w="1657"/>
        <w:gridCol w:w="3596"/>
        <w:gridCol w:w="8977"/>
      </w:tblGrid>
      <w:tr w:rsidR="00504267" w:rsidRPr="00D732F7" w14:paraId="0A2BD213" w14:textId="77777777" w:rsidTr="00E22BDE">
        <w:trPr>
          <w:trHeight w:val="65"/>
        </w:trPr>
        <w:tc>
          <w:tcPr>
            <w:tcW w:w="1940" w:type="dxa"/>
            <w:tcBorders>
              <w:top w:val="single" w:sz="6" w:space="0" w:color="000000"/>
              <w:left w:val="single" w:sz="6" w:space="0" w:color="000000"/>
              <w:bottom w:val="single" w:sz="6" w:space="0" w:color="000000"/>
              <w:right w:val="single" w:sz="6" w:space="0" w:color="000000"/>
            </w:tcBorders>
          </w:tcPr>
          <w:p w14:paraId="1E2B49B7"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30" w:type="dxa"/>
            <w:gridSpan w:val="3"/>
            <w:tcBorders>
              <w:top w:val="single" w:sz="6" w:space="0" w:color="000000"/>
              <w:left w:val="single" w:sz="6" w:space="0" w:color="000000"/>
              <w:bottom w:val="single" w:sz="6" w:space="0" w:color="000000"/>
              <w:right w:val="single" w:sz="6" w:space="0" w:color="000000"/>
            </w:tcBorders>
          </w:tcPr>
          <w:p w14:paraId="7DB7AB19" w14:textId="0FB52F23" w:rsidR="007A34C6" w:rsidRPr="00E22BDE" w:rsidRDefault="00EF65CF" w:rsidP="00E22BDE">
            <w:pPr>
              <w:spacing w:line="192" w:lineRule="auto"/>
              <w:ind w:left="119"/>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1.Conducerea institutiei stabi</w:t>
            </w:r>
            <w:r w:rsidR="000C5331">
              <w:rPr>
                <w:rFonts w:ascii="Times New Roman" w:eastAsia="Times New Roman" w:hAnsi="Times New Roman" w:cs="Times New Roman"/>
                <w:sz w:val="24"/>
                <w:szCs w:val="24"/>
                <w:lang w:val="fr-FR"/>
              </w:rPr>
              <w:t>leste relatii bazate pe cooperare si comunicare eficienta cu parintii,autoritatea publica locala.</w:t>
            </w:r>
            <w:r w:rsidR="00873738">
              <w:rPr>
                <w:rFonts w:ascii="Times New Roman" w:eastAsia="Times New Roman" w:hAnsi="Times New Roman" w:cs="Times New Roman"/>
                <w:sz w:val="24"/>
                <w:szCs w:val="24"/>
                <w:lang w:val="fr-FR"/>
              </w:rPr>
              <w:t xml:space="preserve">                                                            </w:t>
            </w:r>
            <w:r w:rsidR="000C5331">
              <w:rPr>
                <w:rFonts w:ascii="Times New Roman" w:eastAsia="Times New Roman" w:hAnsi="Times New Roman" w:cs="Times New Roman"/>
                <w:sz w:val="24"/>
                <w:szCs w:val="24"/>
                <w:lang w:val="fr-FR"/>
              </w:rPr>
              <w:t>2.Proiectare anuala a actiunilor de colaborare cu familia,cu APL.</w:t>
            </w:r>
            <w:r w:rsidR="00873738">
              <w:rPr>
                <w:rFonts w:ascii="Times New Roman" w:eastAsia="Times New Roman" w:hAnsi="Times New Roman" w:cs="Times New Roman"/>
                <w:sz w:val="24"/>
                <w:szCs w:val="24"/>
                <w:lang w:val="fr-FR"/>
              </w:rPr>
              <w:t xml:space="preserve">                                                                                                                                   </w:t>
            </w:r>
            <w:r w:rsidR="00790CB9">
              <w:rPr>
                <w:rFonts w:ascii="Times New Roman" w:eastAsia="Times New Roman" w:hAnsi="Times New Roman" w:cs="Times New Roman"/>
                <w:sz w:val="24"/>
                <w:szCs w:val="24"/>
                <w:lang w:val="fr-FR"/>
              </w:rPr>
              <w:t>3.Act</w:t>
            </w:r>
            <w:r w:rsidR="00933502">
              <w:rPr>
                <w:rFonts w:ascii="Times New Roman" w:eastAsia="Times New Roman" w:hAnsi="Times New Roman" w:cs="Times New Roman"/>
                <w:sz w:val="24"/>
                <w:szCs w:val="24"/>
                <w:lang w:val="fr-FR"/>
              </w:rPr>
              <w:t>ivitate cu elevii,,Cea mai dulce e familia ’’                                                                                                                                                              4.Fisele de post ale angajatilor.                                                                                                                                                                                                        5.Ordinul ,,Cu privire la formarea comisiei pentru prevenirea,identificarea,raportarea cazurilor ANET.</w:t>
            </w:r>
          </w:p>
        </w:tc>
      </w:tr>
      <w:tr w:rsidR="00504267" w:rsidRPr="00D732F7" w14:paraId="574589F9" w14:textId="77777777" w:rsidTr="00E22BDE">
        <w:trPr>
          <w:trHeight w:val="245"/>
        </w:trPr>
        <w:tc>
          <w:tcPr>
            <w:tcW w:w="1940" w:type="dxa"/>
            <w:tcBorders>
              <w:top w:val="single" w:sz="6" w:space="0" w:color="000000"/>
              <w:left w:val="single" w:sz="6" w:space="0" w:color="000000"/>
              <w:bottom w:val="single" w:sz="6" w:space="0" w:color="000000"/>
              <w:right w:val="single" w:sz="6" w:space="0" w:color="000000"/>
            </w:tcBorders>
          </w:tcPr>
          <w:p w14:paraId="4E26DD45" w14:textId="77777777" w:rsidR="00504267" w:rsidRPr="00873738" w:rsidRDefault="00C72295">
            <w:pPr>
              <w:ind w:left="115"/>
              <w:rPr>
                <w:rFonts w:ascii="Times New Roman" w:hAnsi="Times New Roman" w:cs="Times New Roman"/>
                <w:sz w:val="24"/>
                <w:szCs w:val="24"/>
                <w:lang w:val="en-US"/>
              </w:rPr>
            </w:pPr>
            <w:r w:rsidRPr="00873738">
              <w:rPr>
                <w:rFonts w:ascii="Times New Roman" w:eastAsia="Times New Roman" w:hAnsi="Times New Roman" w:cs="Times New Roman"/>
                <w:sz w:val="24"/>
                <w:szCs w:val="24"/>
                <w:lang w:val="en-US"/>
              </w:rPr>
              <w:t xml:space="preserve">Constatări </w:t>
            </w:r>
          </w:p>
        </w:tc>
        <w:tc>
          <w:tcPr>
            <w:tcW w:w="14230" w:type="dxa"/>
            <w:gridSpan w:val="3"/>
            <w:tcBorders>
              <w:top w:val="single" w:sz="6" w:space="0" w:color="000000"/>
              <w:left w:val="single" w:sz="6" w:space="0" w:color="000000"/>
              <w:bottom w:val="single" w:sz="6" w:space="0" w:color="000000"/>
              <w:right w:val="single" w:sz="6" w:space="0" w:color="000000"/>
            </w:tcBorders>
          </w:tcPr>
          <w:p w14:paraId="01FEFED2" w14:textId="5D9042E4" w:rsidR="00504267" w:rsidRPr="005714FE" w:rsidRDefault="005714FE" w:rsidP="008E7B8C">
            <w:pPr>
              <w:tabs>
                <w:tab w:val="left" w:pos="3709"/>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Institutia  dezvolta</w:t>
            </w:r>
            <w:proofErr w:type="gramEnd"/>
            <w:r>
              <w:rPr>
                <w:rFonts w:ascii="Times New Roman" w:hAnsi="Times New Roman" w:cs="Times New Roman"/>
                <w:sz w:val="24"/>
                <w:szCs w:val="24"/>
                <w:lang w:val="en-US"/>
              </w:rPr>
              <w:t xml:space="preserve">  parteneriate cu familia si APL in ve</w:t>
            </w:r>
            <w:r w:rsidR="00933502">
              <w:rPr>
                <w:rFonts w:ascii="Times New Roman" w:hAnsi="Times New Roman" w:cs="Times New Roman"/>
                <w:sz w:val="24"/>
                <w:szCs w:val="24"/>
                <w:lang w:val="en-US"/>
              </w:rPr>
              <w:t>derea  actiunilor de colaborare,dezvoltarea relatiilor de incredere intre copil si parinte.</w:t>
            </w:r>
            <w:r w:rsidR="008E7B8C" w:rsidRPr="005714FE">
              <w:rPr>
                <w:rFonts w:ascii="Times New Roman" w:hAnsi="Times New Roman" w:cs="Times New Roman"/>
                <w:sz w:val="24"/>
                <w:szCs w:val="24"/>
                <w:lang w:val="en-US"/>
              </w:rPr>
              <w:tab/>
            </w:r>
          </w:p>
          <w:p w14:paraId="44038D03" w14:textId="317F76D8" w:rsidR="008E7B8C" w:rsidRPr="005714FE" w:rsidRDefault="008E7B8C" w:rsidP="008E7B8C">
            <w:pPr>
              <w:tabs>
                <w:tab w:val="left" w:pos="3709"/>
              </w:tabs>
              <w:rPr>
                <w:rFonts w:ascii="Times New Roman" w:hAnsi="Times New Roman" w:cs="Times New Roman"/>
                <w:sz w:val="24"/>
                <w:szCs w:val="24"/>
                <w:lang w:val="en-US"/>
              </w:rPr>
            </w:pPr>
          </w:p>
        </w:tc>
      </w:tr>
      <w:tr w:rsidR="00504267" w:rsidRPr="009A4A40" w14:paraId="617504D4" w14:textId="77777777" w:rsidTr="00E22BDE">
        <w:trPr>
          <w:trHeight w:val="490"/>
        </w:trPr>
        <w:tc>
          <w:tcPr>
            <w:tcW w:w="1940" w:type="dxa"/>
            <w:tcBorders>
              <w:top w:val="single" w:sz="6" w:space="0" w:color="000000"/>
              <w:left w:val="single" w:sz="6" w:space="0" w:color="000000"/>
              <w:bottom w:val="single" w:sz="6" w:space="0" w:color="000000"/>
              <w:right w:val="single" w:sz="6" w:space="0" w:color="000000"/>
            </w:tcBorders>
          </w:tcPr>
          <w:p w14:paraId="21CB0627" w14:textId="77777777" w:rsidR="00504267" w:rsidRPr="00873738" w:rsidRDefault="00C72295">
            <w:pPr>
              <w:ind w:left="110"/>
              <w:rPr>
                <w:rFonts w:ascii="Times New Roman" w:hAnsi="Times New Roman" w:cs="Times New Roman"/>
                <w:sz w:val="24"/>
                <w:szCs w:val="24"/>
                <w:lang w:val="en-US"/>
              </w:rPr>
            </w:pPr>
            <w:r w:rsidRPr="00873738">
              <w:rPr>
                <w:rFonts w:ascii="Times New Roman" w:eastAsia="Times New Roman" w:hAnsi="Times New Roman" w:cs="Times New Roman"/>
                <w:sz w:val="24"/>
                <w:szCs w:val="24"/>
                <w:lang w:val="en-US"/>
              </w:rPr>
              <w:t xml:space="preserve">Pondere și punctaj </w:t>
            </w:r>
          </w:p>
          <w:p w14:paraId="04B7C0D7"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186DB433" w14:textId="0262FF92" w:rsidR="00504267" w:rsidRPr="00933502" w:rsidRDefault="00933502">
            <w:pPr>
              <w:ind w:left="110"/>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43A6D5EE" w14:textId="0BBCF17D" w:rsidR="00504267" w:rsidRPr="00933502" w:rsidRDefault="00933502">
            <w:pPr>
              <w:ind w:left="115"/>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977" w:type="dxa"/>
            <w:tcBorders>
              <w:top w:val="single" w:sz="6" w:space="0" w:color="000000"/>
              <w:left w:val="single" w:sz="6" w:space="0" w:color="000000"/>
              <w:bottom w:val="single" w:sz="6" w:space="0" w:color="000000"/>
              <w:right w:val="single" w:sz="6" w:space="0" w:color="000000"/>
            </w:tcBorders>
          </w:tcPr>
          <w:p w14:paraId="7269D749" w14:textId="204E339A" w:rsidR="00504267" w:rsidRPr="009A4A40" w:rsidRDefault="002F1BA0">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acordat:2</w:t>
            </w:r>
          </w:p>
        </w:tc>
      </w:tr>
    </w:tbl>
    <w:p w14:paraId="614715DA" w14:textId="77777777" w:rsidR="00504267" w:rsidRPr="009A4A40" w:rsidRDefault="00C72295" w:rsidP="00503653">
      <w:pPr>
        <w:spacing w:after="14" w:line="248" w:lineRule="auto"/>
        <w:ind w:left="4956" w:right="173" w:hanging="4956"/>
        <w:jc w:val="both"/>
        <w:rPr>
          <w:rFonts w:ascii="Times New Roman" w:hAnsi="Times New Roman" w:cs="Times New Roman"/>
          <w:sz w:val="24"/>
          <w:szCs w:val="24"/>
          <w:u w:val="single"/>
          <w:lang w:val="en-US"/>
        </w:rPr>
      </w:pPr>
      <w:r w:rsidRPr="009A4A40">
        <w:rPr>
          <w:rFonts w:ascii="Times New Roman" w:eastAsia="Times New Roman" w:hAnsi="Times New Roman" w:cs="Times New Roman"/>
          <w:b/>
          <w:i/>
          <w:sz w:val="24"/>
          <w:szCs w:val="24"/>
          <w:lang w:val="en-US"/>
        </w:rPr>
        <w:t xml:space="preserve">Domeniu: Capacitatea instituţională: </w:t>
      </w:r>
    </w:p>
    <w:p w14:paraId="7F1E280E" w14:textId="77777777" w:rsidR="00504267" w:rsidRPr="009A4A40" w:rsidRDefault="00C72295">
      <w:pPr>
        <w:spacing w:after="4" w:line="252" w:lineRule="auto"/>
        <w:ind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 xml:space="preserve">Indicator 1.2.2.Utilizarea eficientă a resurselor interne (personal format) şi comunitare (servicii de sprijin familial, asistentă parentală etc.) pentru asigurarea protecţiei integrităţii fizice şi psihice a copilului </w:t>
      </w:r>
    </w:p>
    <w:tbl>
      <w:tblPr>
        <w:tblStyle w:val="TableGrid"/>
        <w:tblW w:w="15883" w:type="dxa"/>
        <w:tblInd w:w="-2" w:type="dxa"/>
        <w:tblCellMar>
          <w:left w:w="7" w:type="dxa"/>
        </w:tblCellMar>
        <w:tblLook w:val="04A0" w:firstRow="1" w:lastRow="0" w:firstColumn="1" w:lastColumn="0" w:noHBand="0" w:noVBand="1"/>
      </w:tblPr>
      <w:tblGrid>
        <w:gridCol w:w="1940"/>
        <w:gridCol w:w="1657"/>
        <w:gridCol w:w="3596"/>
        <w:gridCol w:w="8690"/>
      </w:tblGrid>
      <w:tr w:rsidR="00504267" w:rsidRPr="00D732F7" w14:paraId="7DF5571E" w14:textId="77777777" w:rsidTr="00E22BDE">
        <w:trPr>
          <w:trHeight w:val="1352"/>
        </w:trPr>
        <w:tc>
          <w:tcPr>
            <w:tcW w:w="1940" w:type="dxa"/>
            <w:tcBorders>
              <w:top w:val="single" w:sz="6" w:space="0" w:color="000000"/>
              <w:left w:val="single" w:sz="6" w:space="0" w:color="000000"/>
              <w:bottom w:val="single" w:sz="6" w:space="0" w:color="000000"/>
              <w:right w:val="single" w:sz="6" w:space="0" w:color="000000"/>
            </w:tcBorders>
          </w:tcPr>
          <w:p w14:paraId="42F39573"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14:paraId="15B93A11" w14:textId="559397DF" w:rsidR="00DA3E5D" w:rsidRDefault="00BC48C6">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1Sedinta generala cu parintii,,Succesul si insucceul copiilor,cauzele</w:t>
            </w:r>
            <w:r w:rsidR="005714FE">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Actiunisi recomandari pentru parinti.</w:t>
            </w:r>
          </w:p>
          <w:p w14:paraId="10FE1308" w14:textId="1A343EBB" w:rsidR="00DA3E5D" w:rsidRDefault="00DA3E5D" w:rsidP="00DA3E5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2.Interes si sprijin din partea parintilor si a comunitatii pentru imbunatatirea conditiilor educationale.</w:t>
            </w:r>
          </w:p>
          <w:p w14:paraId="6157439B" w14:textId="1A3621F4" w:rsidR="00BC48C6" w:rsidRDefault="00DA3E5D" w:rsidP="00DA3E5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3.Servicii din partea asistentilor parentali profesionisti</w:t>
            </w:r>
            <w:r w:rsidR="00933502">
              <w:rPr>
                <w:rFonts w:ascii="Times New Roman" w:eastAsia="Times New Roman" w:hAnsi="Times New Roman" w:cs="Times New Roman"/>
                <w:sz w:val="24"/>
                <w:szCs w:val="24"/>
                <w:lang w:val="fr-FR"/>
              </w:rPr>
              <w:t>(convorbiri,discutii)</w:t>
            </w:r>
            <w:r>
              <w:rPr>
                <w:rFonts w:ascii="Times New Roman" w:eastAsia="Times New Roman" w:hAnsi="Times New Roman" w:cs="Times New Roman"/>
                <w:sz w:val="24"/>
                <w:szCs w:val="24"/>
                <w:lang w:val="fr-FR"/>
              </w:rPr>
              <w:t>.</w:t>
            </w:r>
          </w:p>
          <w:p w14:paraId="29C13C3F" w14:textId="3B0DE2FB" w:rsidR="0051350F" w:rsidRPr="00BC48C6" w:rsidRDefault="00BC48C6" w:rsidP="00BC48C6">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4.Activitati cu elevii,,Model ne sunt parintii’’</w:t>
            </w:r>
          </w:p>
        </w:tc>
      </w:tr>
      <w:tr w:rsidR="00504267" w:rsidRPr="006F3145" w14:paraId="052D0A8A" w14:textId="77777777">
        <w:trPr>
          <w:trHeight w:val="427"/>
        </w:trPr>
        <w:tc>
          <w:tcPr>
            <w:tcW w:w="1940" w:type="dxa"/>
            <w:tcBorders>
              <w:top w:val="single" w:sz="6" w:space="0" w:color="000000"/>
              <w:left w:val="single" w:sz="6" w:space="0" w:color="000000"/>
              <w:bottom w:val="single" w:sz="6" w:space="0" w:color="000000"/>
              <w:right w:val="single" w:sz="6" w:space="0" w:color="000000"/>
            </w:tcBorders>
          </w:tcPr>
          <w:p w14:paraId="481C1BE6"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14:paraId="79672616" w14:textId="5171584D" w:rsidR="00504267" w:rsidRPr="00DA3E5D" w:rsidRDefault="00BC48C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DA3E5D">
              <w:rPr>
                <w:rFonts w:ascii="Times New Roman" w:hAnsi="Times New Roman" w:cs="Times New Roman"/>
                <w:sz w:val="24"/>
                <w:szCs w:val="24"/>
                <w:lang w:val="en-US"/>
              </w:rPr>
              <w:t>Institutia</w:t>
            </w:r>
            <w:proofErr w:type="gramEnd"/>
            <w:r w:rsidR="00DA3E5D">
              <w:rPr>
                <w:rFonts w:ascii="Times New Roman" w:hAnsi="Times New Roman" w:cs="Times New Roman"/>
                <w:sz w:val="24"/>
                <w:szCs w:val="24"/>
                <w:lang w:val="en-US"/>
              </w:rPr>
              <w:t xml:space="preserve"> foloseste in functie de nevoi resursele existente in comunitate pentru asigurarea protectiei integritatii fizice si pshice a</w:t>
            </w:r>
            <w:r w:rsidR="00F90F40">
              <w:rPr>
                <w:rFonts w:ascii="Times New Roman" w:hAnsi="Times New Roman" w:cs="Times New Roman"/>
                <w:sz w:val="24"/>
                <w:szCs w:val="24"/>
                <w:lang w:val="en-US"/>
              </w:rPr>
              <w:t xml:space="preserve"> fiecarui copil.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2.S</w:t>
            </w:r>
            <w:proofErr w:type="gramEnd"/>
            <w:r>
              <w:rPr>
                <w:rFonts w:ascii="Times New Roman" w:hAnsi="Times New Roman" w:cs="Times New Roman"/>
                <w:sz w:val="24"/>
                <w:szCs w:val="24"/>
                <w:lang w:val="en-US"/>
              </w:rPr>
              <w:t>-a motivate parintii mai active,care participa la educarea eficienta a copilului si in viata scolii.                                                                                         3.S-a imbunatatit relatia scoala-parinte,parinte-elev.</w:t>
            </w:r>
          </w:p>
        </w:tc>
      </w:tr>
      <w:tr w:rsidR="00504267" w:rsidRPr="00BC48C6" w14:paraId="5B58DCA9"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2BF9FD04" w14:textId="77777777"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306C54BA" w14:textId="77777777"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6FB27FB" w14:textId="1C61E056" w:rsidR="00504267" w:rsidRPr="009A4A40" w:rsidRDefault="00BC48C6">
            <w:pPr>
              <w:ind w:left="110"/>
              <w:rPr>
                <w:rFonts w:ascii="Times New Roman" w:hAnsi="Times New Roman" w:cs="Times New Roman"/>
                <w:sz w:val="24"/>
                <w:szCs w:val="24"/>
                <w:lang w:val="en-US"/>
              </w:rPr>
            </w:pPr>
            <w:r>
              <w:rPr>
                <w:rFonts w:ascii="Times New Roman" w:hAnsi="Times New Roman" w:cs="Times New Roman"/>
                <w:sz w:val="24"/>
                <w:szCs w:val="24"/>
                <w:lang w:val="en-US"/>
              </w:rPr>
              <w:t>Pondere:</w:t>
            </w:r>
            <w:r w:rsidR="00F113F0">
              <w:rPr>
                <w:rFonts w:ascii="Times New Roman" w:hAnsi="Times New Roman" w:cs="Times New Roman"/>
                <w:sz w:val="24"/>
                <w:szCs w:val="24"/>
                <w:lang w:val="en-US"/>
              </w:rPr>
              <w:t>1</w:t>
            </w:r>
          </w:p>
        </w:tc>
        <w:tc>
          <w:tcPr>
            <w:tcW w:w="3596" w:type="dxa"/>
            <w:tcBorders>
              <w:top w:val="single" w:sz="6" w:space="0" w:color="000000"/>
              <w:left w:val="single" w:sz="6" w:space="0" w:color="000000"/>
              <w:bottom w:val="single" w:sz="6" w:space="0" w:color="000000"/>
              <w:right w:val="single" w:sz="6" w:space="0" w:color="000000"/>
            </w:tcBorders>
          </w:tcPr>
          <w:p w14:paraId="2C399BCE" w14:textId="71E80BEB" w:rsidR="00504267" w:rsidRPr="009A4A40" w:rsidRDefault="00F113F0">
            <w:pPr>
              <w:ind w:left="11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691" w:type="dxa"/>
            <w:tcBorders>
              <w:top w:val="single" w:sz="6" w:space="0" w:color="000000"/>
              <w:left w:val="single" w:sz="6" w:space="0" w:color="000000"/>
              <w:bottom w:val="single" w:sz="6" w:space="0" w:color="000000"/>
              <w:right w:val="single" w:sz="6" w:space="0" w:color="000000"/>
            </w:tcBorders>
          </w:tcPr>
          <w:p w14:paraId="391AFC96" w14:textId="6E1E3DEA" w:rsidR="00504267" w:rsidRPr="00DA3E5D" w:rsidRDefault="00F113F0">
            <w:pPr>
              <w:ind w:left="116"/>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7B1614E2" w14:textId="77777777" w:rsidR="00504267" w:rsidRPr="00BC48C6" w:rsidRDefault="00C72295" w:rsidP="00E22BDE">
      <w:pPr>
        <w:spacing w:after="14" w:line="248" w:lineRule="auto"/>
        <w:ind w:right="173"/>
        <w:rPr>
          <w:rFonts w:ascii="Times New Roman" w:hAnsi="Times New Roman" w:cs="Times New Roman"/>
          <w:sz w:val="24"/>
          <w:szCs w:val="24"/>
          <w:lang w:val="en-US"/>
        </w:rPr>
      </w:pPr>
      <w:r w:rsidRPr="00DA3E5D">
        <w:rPr>
          <w:rFonts w:ascii="Times New Roman" w:eastAsia="Times New Roman" w:hAnsi="Times New Roman" w:cs="Times New Roman"/>
          <w:b/>
          <w:i/>
          <w:sz w:val="24"/>
          <w:szCs w:val="24"/>
          <w:lang w:val="en-US"/>
        </w:rPr>
        <w:t>Domeniu: Curriculu</w:t>
      </w:r>
      <w:r w:rsidRPr="00BC48C6">
        <w:rPr>
          <w:rFonts w:ascii="Times New Roman" w:eastAsia="Times New Roman" w:hAnsi="Times New Roman" w:cs="Times New Roman"/>
          <w:b/>
          <w:i/>
          <w:sz w:val="24"/>
          <w:szCs w:val="24"/>
          <w:lang w:val="en-US"/>
        </w:rPr>
        <w:t xml:space="preserve">m/proces educaţional: </w:t>
      </w:r>
    </w:p>
    <w:p w14:paraId="192C2BF9" w14:textId="77777777" w:rsidR="00504267" w:rsidRPr="00B8232D" w:rsidRDefault="00C72295">
      <w:pPr>
        <w:spacing w:after="4" w:line="252" w:lineRule="auto"/>
        <w:ind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1.2.3.</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Realizareaactiviti</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ilordeprevenire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icombatereaoric</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ruitipdeviolen</w:t>
      </w:r>
      <w:r w:rsidRPr="00B8232D">
        <w:rPr>
          <w:rFonts w:ascii="Times New Roman" w:eastAsia="Times New Roman" w:hAnsi="Times New Roman" w:cs="Times New Roman"/>
          <w:b/>
          <w:sz w:val="24"/>
          <w:szCs w:val="24"/>
          <w:lang w:val="en-US"/>
        </w:rPr>
        <w:t>ă (</w:t>
      </w:r>
      <w:r w:rsidRPr="009A4A40">
        <w:rPr>
          <w:rFonts w:ascii="Times New Roman" w:eastAsia="Times New Roman" w:hAnsi="Times New Roman" w:cs="Times New Roman"/>
          <w:b/>
          <w:sz w:val="24"/>
          <w:szCs w:val="24"/>
          <w:lang w:val="en-US"/>
        </w:rPr>
        <w:t>rela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cadrudidactic</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personalauxiliar</w:t>
      </w:r>
      <w:r w:rsidRPr="00B8232D">
        <w:rPr>
          <w:rFonts w:ascii="Times New Roman" w:eastAsia="Times New Roman" w:hAnsi="Times New Roman" w:cs="Times New Roman"/>
          <w:b/>
          <w:sz w:val="24"/>
          <w:szCs w:val="24"/>
          <w:lang w:val="en-US"/>
        </w:rPr>
        <w:t xml:space="preserv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1350F" w:rsidRPr="00D732F7" w14:paraId="66954147" w14:textId="77777777" w:rsidTr="0051350F">
        <w:trPr>
          <w:trHeight w:val="1688"/>
        </w:trPr>
        <w:tc>
          <w:tcPr>
            <w:tcW w:w="1940" w:type="dxa"/>
            <w:tcBorders>
              <w:top w:val="single" w:sz="6" w:space="0" w:color="000000"/>
              <w:left w:val="single" w:sz="6" w:space="0" w:color="000000"/>
              <w:right w:val="single" w:sz="6" w:space="0" w:color="000000"/>
            </w:tcBorders>
          </w:tcPr>
          <w:p w14:paraId="4E9FAB53" w14:textId="77777777" w:rsidR="0051350F" w:rsidRPr="009A4A40" w:rsidRDefault="0051350F">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right w:val="single" w:sz="6" w:space="0" w:color="000000"/>
            </w:tcBorders>
          </w:tcPr>
          <w:p w14:paraId="5E7C6E03" w14:textId="36FC9BEF" w:rsidR="00F90F40" w:rsidRDefault="00F90F40" w:rsidP="0051350F">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1.Discutii /chestionare cu elevii de prevenire si </w:t>
            </w:r>
            <w:r w:rsidR="00F113F0">
              <w:rPr>
                <w:rFonts w:ascii="Times New Roman" w:eastAsia="Times New Roman" w:hAnsi="Times New Roman" w:cs="Times New Roman"/>
                <w:sz w:val="24"/>
                <w:szCs w:val="24"/>
                <w:lang w:val="fr-FR"/>
              </w:rPr>
              <w:t>combatere a violentei in scoala,adunare generala a parintilor la tema respectiva.</w:t>
            </w:r>
          </w:p>
          <w:p w14:paraId="148759A7" w14:textId="0EF9DA6C" w:rsidR="008F2AED" w:rsidRDefault="00F90F40" w:rsidP="00F90F40">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w:t>
            </w:r>
            <w:r w:rsidR="008F2AED">
              <w:rPr>
                <w:rFonts w:ascii="Times New Roman" w:eastAsia="Times New Roman" w:hAnsi="Times New Roman" w:cs="Times New Roman"/>
                <w:sz w:val="24"/>
                <w:szCs w:val="24"/>
                <w:lang w:val="fr-FR"/>
              </w:rPr>
              <w:t>Convorbire,,Demnitatea personala si respectul celuilalt’’</w:t>
            </w:r>
          </w:p>
          <w:p w14:paraId="223D2413" w14:textId="0A336F84" w:rsidR="008F2AED" w:rsidRDefault="00F113F0" w:rsidP="008F2AE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3.Panoul ,,Scoala mea fara violenta ’’</w:t>
            </w:r>
          </w:p>
          <w:p w14:paraId="77AB0CB8" w14:textId="193A2A7A" w:rsidR="00F113F0" w:rsidRDefault="008F2AED" w:rsidP="008F2AED">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4.Studiu cu parintii :Situatiile-problema in contexte scolare.</w:t>
            </w:r>
          </w:p>
          <w:p w14:paraId="677C5685" w14:textId="79B693CC" w:rsidR="009E5F1F" w:rsidRPr="00F113F0" w:rsidRDefault="00F113F0" w:rsidP="00F113F0">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5.Cutia de propuneri.                                                                                                                                                                                                                                               6.Monitorizarea zilnica a frecventei,temperaturii corpului fiecarui copil.</w:t>
            </w:r>
          </w:p>
        </w:tc>
      </w:tr>
      <w:tr w:rsidR="00504267" w:rsidRPr="00D732F7" w14:paraId="7CFC95C9" w14:textId="77777777" w:rsidTr="0051350F">
        <w:trPr>
          <w:trHeight w:val="572"/>
        </w:trPr>
        <w:tc>
          <w:tcPr>
            <w:tcW w:w="1940" w:type="dxa"/>
            <w:tcBorders>
              <w:top w:val="single" w:sz="6" w:space="0" w:color="000000"/>
              <w:left w:val="single" w:sz="6" w:space="0" w:color="000000"/>
              <w:bottom w:val="single" w:sz="6" w:space="0" w:color="000000"/>
              <w:right w:val="single" w:sz="6" w:space="0" w:color="000000"/>
            </w:tcBorders>
          </w:tcPr>
          <w:p w14:paraId="06F638FB" w14:textId="77777777" w:rsidR="00504267" w:rsidRPr="00F113F0" w:rsidRDefault="00C72295">
            <w:pPr>
              <w:ind w:left="115"/>
              <w:rPr>
                <w:rFonts w:ascii="Times New Roman" w:hAnsi="Times New Roman" w:cs="Times New Roman"/>
                <w:sz w:val="24"/>
                <w:szCs w:val="24"/>
                <w:lang w:val="en-US"/>
              </w:rPr>
            </w:pPr>
            <w:r w:rsidRPr="00F113F0">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14:paraId="2EF4B626" w14:textId="75A432E5" w:rsidR="00504267" w:rsidRPr="00B8232D" w:rsidRDefault="008F2AED">
            <w:pPr>
              <w:rPr>
                <w:rFonts w:ascii="Times New Roman" w:hAnsi="Times New Roman" w:cs="Times New Roman"/>
                <w:sz w:val="24"/>
                <w:szCs w:val="24"/>
                <w:lang w:val="en-US"/>
              </w:rPr>
            </w:pPr>
            <w:r>
              <w:rPr>
                <w:rFonts w:ascii="Times New Roman" w:hAnsi="Times New Roman" w:cs="Times New Roman"/>
                <w:sz w:val="24"/>
                <w:szCs w:val="24"/>
                <w:lang w:val="en-US"/>
              </w:rPr>
              <w:t>Cadrele didactice realizeaza activitati de pevenire si combatere a violentei in scoala in rindurile elevilor,colaboreaza cu parintii,autoritatea publica locala</w:t>
            </w:r>
            <w:r w:rsidR="00B54084">
              <w:rPr>
                <w:rFonts w:ascii="Times New Roman" w:hAnsi="Times New Roman" w:cs="Times New Roman"/>
                <w:sz w:val="24"/>
                <w:szCs w:val="24"/>
                <w:lang w:val="en-US"/>
              </w:rPr>
              <w:t xml:space="preserve"> si celelalte institutii cu atributii legale in acest sens in activitatile de prevenire si combatere a violentei in scoala.</w:t>
            </w:r>
            <w:r w:rsidR="00F113F0">
              <w:rPr>
                <w:rFonts w:ascii="Times New Roman" w:hAnsi="Times New Roman" w:cs="Times New Roman"/>
                <w:sz w:val="24"/>
                <w:szCs w:val="24"/>
                <w:lang w:val="en-US"/>
              </w:rPr>
              <w:t xml:space="preserve">                                                             </w:t>
            </w:r>
          </w:p>
        </w:tc>
      </w:tr>
      <w:tr w:rsidR="00504267" w:rsidRPr="009A4A40" w14:paraId="066E85F4" w14:textId="77777777" w:rsidTr="0051350F">
        <w:trPr>
          <w:trHeight w:val="490"/>
        </w:trPr>
        <w:tc>
          <w:tcPr>
            <w:tcW w:w="1940" w:type="dxa"/>
            <w:tcBorders>
              <w:top w:val="single" w:sz="6" w:space="0" w:color="000000"/>
              <w:left w:val="single" w:sz="6" w:space="0" w:color="000000"/>
              <w:bottom w:val="single" w:sz="6" w:space="0" w:color="000000"/>
              <w:right w:val="single" w:sz="6" w:space="0" w:color="000000"/>
            </w:tcBorders>
          </w:tcPr>
          <w:p w14:paraId="010B32E4"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Pondere și punctaj </w:t>
            </w:r>
          </w:p>
          <w:p w14:paraId="25ABF37A"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0A84DF6" w14:textId="37417BB2" w:rsidR="00504267" w:rsidRPr="00F113F0" w:rsidRDefault="00F113F0">
            <w:pPr>
              <w:ind w:left="110"/>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63C3B603" w14:textId="663322EB" w:rsidR="00504267" w:rsidRPr="00F113F0" w:rsidRDefault="00F113F0">
            <w:pPr>
              <w:ind w:left="11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829" w:type="dxa"/>
            <w:tcBorders>
              <w:top w:val="single" w:sz="6" w:space="0" w:color="000000"/>
              <w:left w:val="single" w:sz="6" w:space="0" w:color="000000"/>
              <w:bottom w:val="single" w:sz="6" w:space="0" w:color="000000"/>
              <w:right w:val="single" w:sz="6" w:space="0" w:color="000000"/>
            </w:tcBorders>
          </w:tcPr>
          <w:p w14:paraId="662A78F0" w14:textId="52CF879B" w:rsidR="00504267" w:rsidRPr="00F113F0" w:rsidRDefault="00F113F0">
            <w:pPr>
              <w:ind w:left="116"/>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5915914B" w14:textId="77777777" w:rsidR="00E22BDE" w:rsidRDefault="00E22BDE">
      <w:pPr>
        <w:spacing w:after="4" w:line="252" w:lineRule="auto"/>
        <w:ind w:left="119" w:firstLine="4"/>
        <w:rPr>
          <w:rFonts w:ascii="Times New Roman" w:eastAsia="Times New Roman" w:hAnsi="Times New Roman" w:cs="Times New Roman"/>
          <w:b/>
          <w:sz w:val="24"/>
          <w:szCs w:val="24"/>
          <w:lang w:val="en-US"/>
        </w:rPr>
      </w:pPr>
    </w:p>
    <w:p w14:paraId="2B73D82B" w14:textId="77777777" w:rsidR="00E22BDE" w:rsidRDefault="00E22BDE">
      <w:pPr>
        <w:spacing w:after="4" w:line="252" w:lineRule="auto"/>
        <w:ind w:left="119" w:firstLine="4"/>
        <w:rPr>
          <w:rFonts w:ascii="Times New Roman" w:eastAsia="Times New Roman" w:hAnsi="Times New Roman" w:cs="Times New Roman"/>
          <w:b/>
          <w:sz w:val="24"/>
          <w:szCs w:val="24"/>
          <w:lang w:val="en-US"/>
        </w:rPr>
      </w:pPr>
    </w:p>
    <w:p w14:paraId="1638AF02" w14:textId="77777777" w:rsidR="00E22BDE" w:rsidRDefault="00E22BDE">
      <w:pPr>
        <w:spacing w:after="4" w:line="252" w:lineRule="auto"/>
        <w:ind w:left="119" w:firstLine="4"/>
        <w:rPr>
          <w:rFonts w:ascii="Times New Roman" w:eastAsia="Times New Roman" w:hAnsi="Times New Roman" w:cs="Times New Roman"/>
          <w:b/>
          <w:sz w:val="24"/>
          <w:szCs w:val="24"/>
          <w:lang w:val="en-US"/>
        </w:rPr>
      </w:pPr>
    </w:p>
    <w:p w14:paraId="179E9AD9" w14:textId="77777777" w:rsidR="00E22BDE" w:rsidRDefault="00E22BDE">
      <w:pPr>
        <w:spacing w:after="4" w:line="252" w:lineRule="auto"/>
        <w:ind w:left="119" w:firstLine="4"/>
        <w:rPr>
          <w:rFonts w:ascii="Times New Roman" w:eastAsia="Times New Roman" w:hAnsi="Times New Roman" w:cs="Times New Roman"/>
          <w:b/>
          <w:sz w:val="24"/>
          <w:szCs w:val="24"/>
          <w:lang w:val="en-US"/>
        </w:rPr>
      </w:pPr>
    </w:p>
    <w:p w14:paraId="3AA7365F" w14:textId="77777777" w:rsidR="00504267" w:rsidRPr="00B8232D"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1.2.4.</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Accesulelevilor</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copiilorlaserviciidesprijin</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pentruasigurareadezvolt</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riifizice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mintale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iemo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iimplicareapersonalului</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iapartenerilor</w:t>
      </w:r>
      <w:r w:rsidRPr="009A4A40">
        <w:rPr>
          <w:rFonts w:ascii="Times New Roman" w:eastAsia="Times New Roman" w:hAnsi="Times New Roman" w:cs="Times New Roman"/>
          <w:b/>
          <w:i/>
          <w:sz w:val="24"/>
          <w:szCs w:val="24"/>
          <w:lang w:val="en-US"/>
        </w:rPr>
        <w:t>lnstitu</w:t>
      </w:r>
      <w:r w:rsidRPr="00B8232D">
        <w:rPr>
          <w:rFonts w:ascii="Times New Roman" w:eastAsia="Times New Roman" w:hAnsi="Times New Roman" w:cs="Times New Roman"/>
          <w:b/>
          <w:i/>
          <w:sz w:val="24"/>
          <w:szCs w:val="24"/>
          <w:lang w:val="en-US"/>
        </w:rPr>
        <w:t>ţ</w:t>
      </w:r>
      <w:r w:rsidRPr="009A4A40">
        <w:rPr>
          <w:rFonts w:ascii="Times New Roman" w:eastAsia="Times New Roman" w:hAnsi="Times New Roman" w:cs="Times New Roman"/>
          <w:b/>
          <w:i/>
          <w:sz w:val="24"/>
          <w:szCs w:val="24"/>
          <w:lang w:val="en-US"/>
        </w:rPr>
        <w:t>iei</w:t>
      </w:r>
      <w:r w:rsidRPr="009A4A40">
        <w:rPr>
          <w:rFonts w:ascii="Times New Roman" w:eastAsia="Times New Roman" w:hAnsi="Times New Roman" w:cs="Times New Roman"/>
          <w:b/>
          <w:sz w:val="24"/>
          <w:szCs w:val="24"/>
          <w:lang w:val="en-US"/>
        </w:rPr>
        <w:t>inactivit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iledeprevenireacomportamentelord</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un</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toares</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w:t>
      </w:r>
      <w:r w:rsidRPr="00B8232D">
        <w:rPr>
          <w:rFonts w:ascii="Times New Roman" w:eastAsia="Times New Roman" w:hAnsi="Times New Roman" w:cs="Times New Roman"/>
          <w:b/>
          <w:sz w:val="24"/>
          <w:szCs w:val="24"/>
          <w:lang w:val="en-US"/>
        </w:rPr>
        <w:t>àţ</w:t>
      </w:r>
      <w:r w:rsidRPr="009A4A40">
        <w:rPr>
          <w:rFonts w:ascii="Times New Roman" w:eastAsia="Times New Roman" w:hAnsi="Times New Roman" w:cs="Times New Roman"/>
          <w:b/>
          <w:sz w:val="24"/>
          <w:szCs w:val="24"/>
          <w:lang w:val="en-US"/>
        </w:rPr>
        <w:t>ii</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504267" w:rsidRPr="00684EFB" w14:paraId="3A9A37CA" w14:textId="77777777" w:rsidTr="00E22BDE">
        <w:trPr>
          <w:trHeight w:val="2686"/>
        </w:trPr>
        <w:tc>
          <w:tcPr>
            <w:tcW w:w="1940" w:type="dxa"/>
            <w:tcBorders>
              <w:top w:val="single" w:sz="6" w:space="0" w:color="000000"/>
              <w:left w:val="single" w:sz="6" w:space="0" w:color="000000"/>
              <w:bottom w:val="single" w:sz="6" w:space="0" w:color="000000"/>
              <w:right w:val="single" w:sz="6" w:space="0" w:color="000000"/>
            </w:tcBorders>
          </w:tcPr>
          <w:p w14:paraId="3BDDB58D" w14:textId="77777777"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38AB04C" w14:textId="236EDF2E" w:rsidR="00B54084" w:rsidRDefault="00B54084">
            <w:pPr>
              <w:rPr>
                <w:rFonts w:ascii="Times New Roman" w:hAnsi="Times New Roman" w:cs="Times New Roman"/>
                <w:sz w:val="24"/>
                <w:szCs w:val="24"/>
                <w:lang w:val="fr-FR"/>
              </w:rPr>
            </w:pPr>
            <w:r>
              <w:rPr>
                <w:rFonts w:ascii="Times New Roman" w:hAnsi="Times New Roman" w:cs="Times New Roman"/>
                <w:sz w:val="24"/>
                <w:szCs w:val="24"/>
                <w:lang w:val="fr-FR"/>
              </w:rPr>
              <w:t>1.Ordinul de constituire a comisiei multidisciplinar intrascolara.</w:t>
            </w:r>
          </w:p>
          <w:p w14:paraId="27E59592" w14:textId="6C071D58" w:rsidR="00B54084" w:rsidRDefault="00B54084" w:rsidP="00B54084">
            <w:pPr>
              <w:rPr>
                <w:rFonts w:ascii="Times New Roman" w:hAnsi="Times New Roman" w:cs="Times New Roman"/>
                <w:sz w:val="24"/>
                <w:szCs w:val="24"/>
                <w:lang w:val="fr-FR"/>
              </w:rPr>
            </w:pPr>
            <w:r>
              <w:rPr>
                <w:rFonts w:ascii="Times New Roman" w:hAnsi="Times New Roman" w:cs="Times New Roman"/>
                <w:sz w:val="24"/>
                <w:szCs w:val="24"/>
                <w:lang w:val="fr-FR"/>
              </w:rPr>
              <w:t>2.Servicii de asistenta psihopedagogica.</w:t>
            </w:r>
          </w:p>
          <w:p w14:paraId="67FD991A" w14:textId="73DE4316" w:rsidR="00B54084" w:rsidRDefault="00B54084" w:rsidP="00B54084">
            <w:pPr>
              <w:rPr>
                <w:rFonts w:ascii="Times New Roman" w:hAnsi="Times New Roman" w:cs="Times New Roman"/>
                <w:sz w:val="24"/>
                <w:szCs w:val="24"/>
                <w:lang w:val="fr-FR"/>
              </w:rPr>
            </w:pPr>
            <w:r>
              <w:rPr>
                <w:rFonts w:ascii="Times New Roman" w:hAnsi="Times New Roman" w:cs="Times New Roman"/>
                <w:sz w:val="24"/>
                <w:szCs w:val="24"/>
                <w:lang w:val="fr-FR"/>
              </w:rPr>
              <w:t>3.Plan educational Individualizat.</w:t>
            </w:r>
          </w:p>
          <w:p w14:paraId="30C08C91" w14:textId="58FD1016" w:rsidR="00103388" w:rsidRDefault="00B54084" w:rsidP="00B54084">
            <w:pPr>
              <w:rPr>
                <w:rFonts w:ascii="Times New Roman" w:hAnsi="Times New Roman" w:cs="Times New Roman"/>
                <w:sz w:val="24"/>
                <w:szCs w:val="24"/>
                <w:lang w:val="fr-FR"/>
              </w:rPr>
            </w:pPr>
            <w:r>
              <w:rPr>
                <w:rFonts w:ascii="Times New Roman" w:hAnsi="Times New Roman" w:cs="Times New Roman"/>
                <w:sz w:val="24"/>
                <w:szCs w:val="24"/>
                <w:lang w:val="fr-FR"/>
              </w:rPr>
              <w:t>4.Monitorizarea revizuirea lucrului PEI</w:t>
            </w:r>
            <w:r w:rsidR="00103388">
              <w:rPr>
                <w:rFonts w:ascii="Times New Roman" w:hAnsi="Times New Roman" w:cs="Times New Roman"/>
                <w:sz w:val="24"/>
                <w:szCs w:val="24"/>
                <w:lang w:val="fr-FR"/>
              </w:rPr>
              <w:t>.</w:t>
            </w:r>
          </w:p>
          <w:p w14:paraId="7F5F0437" w14:textId="3A9C3D45" w:rsidR="00103388" w:rsidRDefault="00103388" w:rsidP="00103388">
            <w:pPr>
              <w:rPr>
                <w:rFonts w:ascii="Times New Roman" w:hAnsi="Times New Roman" w:cs="Times New Roman"/>
                <w:sz w:val="24"/>
                <w:szCs w:val="24"/>
                <w:lang w:val="fr-FR"/>
              </w:rPr>
            </w:pPr>
            <w:r>
              <w:rPr>
                <w:rFonts w:ascii="Times New Roman" w:hAnsi="Times New Roman" w:cs="Times New Roman"/>
                <w:sz w:val="24"/>
                <w:szCs w:val="24"/>
                <w:lang w:val="fr-FR"/>
              </w:rPr>
              <w:t>5.Dosarele elevilor.</w:t>
            </w:r>
          </w:p>
          <w:p w14:paraId="16E75783" w14:textId="179D36A5" w:rsidR="00103388" w:rsidRDefault="00103388" w:rsidP="00103388">
            <w:pPr>
              <w:rPr>
                <w:rFonts w:ascii="Times New Roman" w:hAnsi="Times New Roman" w:cs="Times New Roman"/>
                <w:sz w:val="24"/>
                <w:szCs w:val="24"/>
                <w:lang w:val="fr-FR"/>
              </w:rPr>
            </w:pPr>
            <w:r>
              <w:rPr>
                <w:rFonts w:ascii="Times New Roman" w:hAnsi="Times New Roman" w:cs="Times New Roman"/>
                <w:sz w:val="24"/>
                <w:szCs w:val="24"/>
                <w:lang w:val="fr-FR"/>
              </w:rPr>
              <w:t>6.Catalogul clasei</w:t>
            </w:r>
          </w:p>
          <w:p w14:paraId="0546214D" w14:textId="04361417" w:rsidR="00684EFB" w:rsidRDefault="00103388" w:rsidP="00103388">
            <w:pPr>
              <w:rPr>
                <w:rFonts w:ascii="Times New Roman" w:hAnsi="Times New Roman" w:cs="Times New Roman"/>
                <w:sz w:val="24"/>
                <w:szCs w:val="24"/>
                <w:lang w:val="fr-FR"/>
              </w:rPr>
            </w:pPr>
            <w:r>
              <w:rPr>
                <w:rFonts w:ascii="Times New Roman" w:hAnsi="Times New Roman" w:cs="Times New Roman"/>
                <w:sz w:val="24"/>
                <w:szCs w:val="24"/>
                <w:lang w:val="fr-FR"/>
              </w:rPr>
              <w:t>7.Campanii antialcool,antidrog.</w:t>
            </w:r>
          </w:p>
          <w:p w14:paraId="29AD7A64" w14:textId="427C14E2" w:rsidR="00504267" w:rsidRPr="00684EFB" w:rsidRDefault="00684EFB" w:rsidP="00684EFB">
            <w:pPr>
              <w:rPr>
                <w:rFonts w:ascii="Times New Roman" w:hAnsi="Times New Roman" w:cs="Times New Roman"/>
                <w:sz w:val="24"/>
                <w:szCs w:val="24"/>
                <w:lang w:val="fr-FR"/>
              </w:rPr>
            </w:pPr>
            <w:r>
              <w:rPr>
                <w:rFonts w:ascii="Times New Roman" w:hAnsi="Times New Roman" w:cs="Times New Roman"/>
                <w:sz w:val="24"/>
                <w:szCs w:val="24"/>
                <w:lang w:val="fr-FR"/>
              </w:rPr>
              <w:t>8.Ancheta de observare</w:t>
            </w:r>
          </w:p>
        </w:tc>
      </w:tr>
      <w:tr w:rsidR="00504267" w:rsidRPr="00D732F7" w14:paraId="0F9E32D5" w14:textId="77777777">
        <w:trPr>
          <w:trHeight w:val="615"/>
        </w:trPr>
        <w:tc>
          <w:tcPr>
            <w:tcW w:w="1940" w:type="dxa"/>
            <w:tcBorders>
              <w:top w:val="single" w:sz="6" w:space="0" w:color="000000"/>
              <w:left w:val="single" w:sz="6" w:space="0" w:color="000000"/>
              <w:bottom w:val="single" w:sz="6" w:space="0" w:color="000000"/>
              <w:right w:val="single" w:sz="6" w:space="0" w:color="000000"/>
            </w:tcBorders>
          </w:tcPr>
          <w:p w14:paraId="495B149A" w14:textId="77777777"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46323814" w14:textId="16892F9E" w:rsidR="00504267" w:rsidRPr="00103388" w:rsidRDefault="0073203B">
            <w:pPr>
              <w:ind w:right="12"/>
              <w:rPr>
                <w:rFonts w:ascii="Times New Roman" w:hAnsi="Times New Roman" w:cs="Times New Roman"/>
                <w:sz w:val="24"/>
                <w:szCs w:val="24"/>
                <w:lang w:val="en-US"/>
              </w:rPr>
            </w:pPr>
            <w:r>
              <w:rPr>
                <w:rFonts w:ascii="Times New Roman" w:hAnsi="Times New Roman" w:cs="Times New Roman"/>
                <w:sz w:val="24"/>
                <w:szCs w:val="24"/>
                <w:lang w:val="en-US"/>
              </w:rPr>
              <w:t>Copii din institutie au acces la servicii de sprijin pentru asigurarea dezvoltarii fizice</w:t>
            </w:r>
            <w:proofErr w:type="gramStart"/>
            <w:r>
              <w:rPr>
                <w:rFonts w:ascii="Times New Roman" w:hAnsi="Times New Roman" w:cs="Times New Roman"/>
                <w:sz w:val="24"/>
                <w:szCs w:val="24"/>
                <w:lang w:val="en-US"/>
              </w:rPr>
              <w:t>,mintale</w:t>
            </w:r>
            <w:proofErr w:type="gramEnd"/>
            <w:r>
              <w:rPr>
                <w:rFonts w:ascii="Times New Roman" w:hAnsi="Times New Roman" w:cs="Times New Roman"/>
                <w:sz w:val="24"/>
                <w:szCs w:val="24"/>
                <w:lang w:val="en-US"/>
              </w:rPr>
              <w:t xml:space="preserve"> si emotionale,serviciu psiholojic scolar</w:t>
            </w:r>
            <w:r w:rsidR="00DE1300">
              <w:rPr>
                <w:rFonts w:ascii="Times New Roman" w:hAnsi="Times New Roman" w:cs="Times New Roman"/>
                <w:sz w:val="24"/>
                <w:szCs w:val="24"/>
                <w:lang w:val="en-US"/>
              </w:rPr>
              <w:t>,serviciu de supraveghere si mentinere asanatatii.</w:t>
            </w:r>
          </w:p>
        </w:tc>
      </w:tr>
      <w:tr w:rsidR="00504267" w:rsidRPr="009A4A40" w14:paraId="3E567153"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4310C782" w14:textId="77777777" w:rsidR="00504267" w:rsidRPr="009A4A40" w:rsidRDefault="00C72295">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5C28D8E" w14:textId="77777777" w:rsidR="00504267" w:rsidRPr="009A4A40" w:rsidRDefault="00C72295">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3BD7DCB" w14:textId="1E36EB8A" w:rsidR="00504267" w:rsidRPr="007811AC" w:rsidRDefault="007811AC">
            <w:pPr>
              <w:ind w:left="62"/>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578F9C4D" w14:textId="3BF6DB0F" w:rsidR="00504267" w:rsidRPr="007811AC" w:rsidRDefault="007811AC">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3B6C21B8" w14:textId="083EA4B2" w:rsidR="00504267" w:rsidRPr="007811AC" w:rsidRDefault="007811AC">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1546630F" w14:textId="77777777" w:rsidR="00504267" w:rsidRPr="009A4A40" w:rsidRDefault="00C72295">
      <w:pPr>
        <w:spacing w:after="14" w:line="248" w:lineRule="auto"/>
        <w:ind w:left="-5" w:right="5056"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Standard 1.3. Instituţia de învăţământ oferă servicii de suport pentru promovarea unui mod sănătos de viaţă Domeniu: Management: </w:t>
      </w:r>
    </w:p>
    <w:p w14:paraId="4852EB20" w14:textId="77777777" w:rsidR="00504267" w:rsidRPr="009A4A40"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1.3.1.</w:t>
      </w:r>
      <w:proofErr w:type="gramEnd"/>
      <w:r w:rsidRPr="009A4A40">
        <w:rPr>
          <w:rFonts w:ascii="Times New Roman" w:eastAsia="Times New Roman" w:hAnsi="Times New Roman" w:cs="Times New Roman"/>
          <w:b/>
          <w:sz w:val="24"/>
          <w:szCs w:val="24"/>
          <w:lang w:val="en-US"/>
        </w:rPr>
        <w:t xml:space="preserve"> Colaborarea cu familiile, cu serviciile publice de sănatate şi alte instituţii cu atributţii legale în acest sens </w:t>
      </w:r>
      <w:proofErr w:type="gramStart"/>
      <w:r w:rsidRPr="009A4A40">
        <w:rPr>
          <w:rFonts w:ascii="Times New Roman" w:eastAsia="Times New Roman" w:hAnsi="Times New Roman" w:cs="Times New Roman"/>
          <w:b/>
          <w:sz w:val="24"/>
          <w:szCs w:val="24"/>
          <w:lang w:val="en-US"/>
        </w:rPr>
        <w:t>în  promovarea</w:t>
      </w:r>
      <w:proofErr w:type="gramEnd"/>
      <w:r w:rsidRPr="009A4A40">
        <w:rPr>
          <w:rFonts w:ascii="Times New Roman" w:eastAsia="Times New Roman" w:hAnsi="Times New Roman" w:cs="Times New Roman"/>
          <w:b/>
          <w:sz w:val="24"/>
          <w:szCs w:val="24"/>
          <w:lang w:val="en-US"/>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504267" w:rsidRPr="00D732F7" w14:paraId="25A8F87A" w14:textId="77777777">
        <w:trPr>
          <w:trHeight w:val="1397"/>
        </w:trPr>
        <w:tc>
          <w:tcPr>
            <w:tcW w:w="1940" w:type="dxa"/>
            <w:tcBorders>
              <w:top w:val="single" w:sz="6" w:space="0" w:color="000000"/>
              <w:left w:val="single" w:sz="6" w:space="0" w:color="000000"/>
              <w:bottom w:val="single" w:sz="6" w:space="0" w:color="000000"/>
              <w:right w:val="single" w:sz="6" w:space="0" w:color="000000"/>
            </w:tcBorders>
          </w:tcPr>
          <w:p w14:paraId="3012F8B4" w14:textId="77777777"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62DBCF34" w14:textId="46DE0843" w:rsidR="00DE1300" w:rsidRDefault="007811AC">
            <w:pPr>
              <w:rPr>
                <w:rFonts w:ascii="Times New Roman" w:hAnsi="Times New Roman" w:cs="Times New Roman"/>
                <w:sz w:val="24"/>
                <w:szCs w:val="24"/>
                <w:lang w:val="fr-FR"/>
              </w:rPr>
            </w:pPr>
            <w:r>
              <w:rPr>
                <w:rFonts w:ascii="Times New Roman" w:hAnsi="Times New Roman" w:cs="Times New Roman"/>
                <w:sz w:val="24"/>
                <w:szCs w:val="24"/>
                <w:lang w:val="fr-FR"/>
              </w:rPr>
              <w:t>1.Medicul de familie ofera permanent pliante,postere despre prevenirea  riscului de inbolnaviri in rindul elevilor si a angajatilor.</w:t>
            </w:r>
            <w:r w:rsidR="00340356">
              <w:rPr>
                <w:rFonts w:ascii="Times New Roman" w:hAnsi="Times New Roman" w:cs="Times New Roman"/>
                <w:sz w:val="24"/>
                <w:szCs w:val="24"/>
                <w:lang w:val="fr-FR"/>
              </w:rPr>
              <w:t xml:space="preserve">                                                                                                                                                                                   </w:t>
            </w:r>
            <w:r w:rsidR="00B57C17">
              <w:rPr>
                <w:rFonts w:ascii="Times New Roman" w:hAnsi="Times New Roman" w:cs="Times New Roman"/>
                <w:sz w:val="24"/>
                <w:szCs w:val="24"/>
                <w:lang w:val="fr-FR"/>
              </w:rPr>
              <w:t>2.Familiarizarea parintilor cu respectarea regimului sanatos de viata a copiilor si promovarea stilului sanatos de viata</w:t>
            </w:r>
            <w:r w:rsidR="0008141C">
              <w:rPr>
                <w:rFonts w:ascii="Times New Roman" w:hAnsi="Times New Roman" w:cs="Times New Roman"/>
                <w:sz w:val="24"/>
                <w:szCs w:val="24"/>
                <w:lang w:val="fr-FR"/>
              </w:rPr>
              <w:t>.</w:t>
            </w:r>
            <w:r w:rsidR="00340356">
              <w:rPr>
                <w:rFonts w:ascii="Times New Roman" w:hAnsi="Times New Roman" w:cs="Times New Roman"/>
                <w:sz w:val="24"/>
                <w:szCs w:val="24"/>
                <w:lang w:val="fr-FR"/>
              </w:rPr>
              <w:t xml:space="preserve">                                                                    </w:t>
            </w:r>
            <w:r w:rsidR="0008141C">
              <w:rPr>
                <w:rFonts w:ascii="Times New Roman" w:hAnsi="Times New Roman" w:cs="Times New Roman"/>
                <w:sz w:val="24"/>
                <w:szCs w:val="24"/>
                <w:lang w:val="fr-FR"/>
              </w:rPr>
              <w:t>3.Acordul de parteneriat cu APL,SAP.</w:t>
            </w:r>
          </w:p>
          <w:p w14:paraId="46B000BF" w14:textId="69197BFF" w:rsidR="0008097A" w:rsidRPr="00DE1300" w:rsidRDefault="00DE1300" w:rsidP="00DE1300">
            <w:pPr>
              <w:rPr>
                <w:rFonts w:ascii="Times New Roman" w:hAnsi="Times New Roman" w:cs="Times New Roman"/>
                <w:sz w:val="24"/>
                <w:szCs w:val="24"/>
                <w:lang w:val="fr-FR"/>
              </w:rPr>
            </w:pPr>
            <w:r>
              <w:rPr>
                <w:rFonts w:ascii="Times New Roman" w:hAnsi="Times New Roman" w:cs="Times New Roman"/>
                <w:sz w:val="24"/>
                <w:szCs w:val="24"/>
                <w:lang w:val="fr-FR"/>
              </w:rPr>
              <w:t>4.Acord de asistenta cu unitatea madicala locala.</w:t>
            </w:r>
          </w:p>
        </w:tc>
      </w:tr>
      <w:tr w:rsidR="00504267" w:rsidRPr="00D732F7" w14:paraId="2F6972DD" w14:textId="77777777">
        <w:trPr>
          <w:trHeight w:val="566"/>
        </w:trPr>
        <w:tc>
          <w:tcPr>
            <w:tcW w:w="1940" w:type="dxa"/>
            <w:tcBorders>
              <w:top w:val="single" w:sz="6" w:space="0" w:color="000000"/>
              <w:left w:val="single" w:sz="6" w:space="0" w:color="000000"/>
              <w:bottom w:val="single" w:sz="6" w:space="0" w:color="000000"/>
              <w:right w:val="single" w:sz="6" w:space="0" w:color="000000"/>
            </w:tcBorders>
          </w:tcPr>
          <w:p w14:paraId="5E511A17" w14:textId="77777777" w:rsidR="00504267" w:rsidRPr="00340356" w:rsidRDefault="00C72295">
            <w:pPr>
              <w:ind w:left="67"/>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6862BFEA" w14:textId="6BB18025" w:rsidR="00504267" w:rsidRPr="009A4A40" w:rsidRDefault="0008141C">
            <w:pPr>
              <w:rPr>
                <w:rFonts w:ascii="Times New Roman" w:hAnsi="Times New Roman" w:cs="Times New Roman"/>
                <w:sz w:val="24"/>
                <w:szCs w:val="24"/>
                <w:lang w:val="ro-RO"/>
              </w:rPr>
            </w:pPr>
            <w:r>
              <w:rPr>
                <w:rFonts w:ascii="Times New Roman" w:hAnsi="Times New Roman" w:cs="Times New Roman"/>
                <w:sz w:val="24"/>
                <w:szCs w:val="24"/>
                <w:lang w:val="ro-RO"/>
              </w:rPr>
              <w:t>Institutia colaboreaza  eficient cu familiile,serviciile publice de sanatate</w:t>
            </w:r>
            <w:r w:rsidR="00DE1300">
              <w:rPr>
                <w:rFonts w:ascii="Times New Roman" w:hAnsi="Times New Roman" w:cs="Times New Roman"/>
                <w:sz w:val="24"/>
                <w:szCs w:val="24"/>
                <w:lang w:val="ro-RO"/>
              </w:rPr>
              <w:t>,asigura accesul permanent al copiilor la servicii medicale.</w:t>
            </w:r>
          </w:p>
        </w:tc>
      </w:tr>
      <w:tr w:rsidR="00504267" w:rsidRPr="00340356" w14:paraId="2DB678FC"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7B684F9D" w14:textId="77777777" w:rsidR="00504267" w:rsidRPr="00340356" w:rsidRDefault="00C72295">
            <w:pPr>
              <w:ind w:left="62"/>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Pondere și punctaj </w:t>
            </w:r>
          </w:p>
          <w:p w14:paraId="6BC3373D" w14:textId="77777777" w:rsidR="00504267" w:rsidRPr="00340356" w:rsidRDefault="00C72295">
            <w:pPr>
              <w:ind w:left="72"/>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3B2B0D15" w14:textId="5B4DDC4B" w:rsidR="00504267" w:rsidRPr="00340356" w:rsidRDefault="007811AC">
            <w:pPr>
              <w:ind w:left="62"/>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7DA1A416" w14:textId="4818C337" w:rsidR="00504267" w:rsidRPr="00340356" w:rsidRDefault="007811AC">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3D20C871" w14:textId="606043D6" w:rsidR="00504267" w:rsidRPr="00340356" w:rsidRDefault="007811AC">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w:t>
            </w:r>
            <w:r w:rsidR="002F1BA0">
              <w:rPr>
                <w:rFonts w:ascii="Times New Roman" w:hAnsi="Times New Roman" w:cs="Times New Roman"/>
                <w:sz w:val="24"/>
                <w:szCs w:val="24"/>
                <w:lang w:val="en-US"/>
              </w:rPr>
              <w:t>at:2</w:t>
            </w:r>
          </w:p>
        </w:tc>
      </w:tr>
    </w:tbl>
    <w:p w14:paraId="4C4C1E88" w14:textId="77777777" w:rsidR="00E22BDE" w:rsidRPr="00340356" w:rsidRDefault="00E22BDE">
      <w:pPr>
        <w:spacing w:after="14" w:line="248" w:lineRule="auto"/>
        <w:ind w:left="-5" w:right="173" w:hanging="10"/>
        <w:rPr>
          <w:rFonts w:ascii="Times New Roman" w:eastAsia="Times New Roman" w:hAnsi="Times New Roman" w:cs="Times New Roman"/>
          <w:b/>
          <w:i/>
          <w:sz w:val="24"/>
          <w:szCs w:val="24"/>
          <w:lang w:val="en-US"/>
        </w:rPr>
      </w:pPr>
    </w:p>
    <w:p w14:paraId="1F3C3015" w14:textId="77777777" w:rsidR="00E22BDE" w:rsidRPr="00340356" w:rsidRDefault="00E22BDE">
      <w:pPr>
        <w:spacing w:after="14" w:line="248" w:lineRule="auto"/>
        <w:ind w:left="-5" w:right="173" w:hanging="10"/>
        <w:rPr>
          <w:rFonts w:ascii="Times New Roman" w:eastAsia="Times New Roman" w:hAnsi="Times New Roman" w:cs="Times New Roman"/>
          <w:b/>
          <w:i/>
          <w:sz w:val="24"/>
          <w:szCs w:val="24"/>
          <w:lang w:val="en-US"/>
        </w:rPr>
      </w:pPr>
    </w:p>
    <w:p w14:paraId="630D65F3"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lastRenderedPageBreak/>
        <w:t xml:space="preserve">Domeniu: Capacitate instituţională: </w:t>
      </w:r>
    </w:p>
    <w:p w14:paraId="140D10B1" w14:textId="77777777" w:rsidR="00504267" w:rsidRPr="00B8232D"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1.3.2.</w:t>
      </w:r>
      <w:r w:rsidRPr="009A4A40">
        <w:rPr>
          <w:rFonts w:ascii="Times New Roman" w:eastAsia="Times New Roman" w:hAnsi="Times New Roman" w:cs="Times New Roman"/>
          <w:b/>
          <w:sz w:val="24"/>
          <w:szCs w:val="24"/>
          <w:lang w:val="en-US"/>
        </w:rPr>
        <w:t>Asigurareacondi</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iilorfizice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inclusivaspa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iilorspecialrezervate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aresurselormateriale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imetodologice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meserotunde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seminare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traininguri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sesiunideterapieeduca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etc</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pentruprofilaxiaproblemelorpsihoemo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ionalealeelevilor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p>
    <w:tbl>
      <w:tblPr>
        <w:tblStyle w:val="TableGrid"/>
        <w:tblW w:w="16166" w:type="dxa"/>
        <w:tblInd w:w="-2" w:type="dxa"/>
        <w:tblCellMar>
          <w:left w:w="55" w:type="dxa"/>
        </w:tblCellMar>
        <w:tblLook w:val="04A0" w:firstRow="1" w:lastRow="0" w:firstColumn="1" w:lastColumn="0" w:noHBand="0" w:noVBand="1"/>
      </w:tblPr>
      <w:tblGrid>
        <w:gridCol w:w="1940"/>
        <w:gridCol w:w="1657"/>
        <w:gridCol w:w="3596"/>
        <w:gridCol w:w="8973"/>
      </w:tblGrid>
      <w:tr w:rsidR="00504267" w:rsidRPr="006F3145" w14:paraId="075ABFCF" w14:textId="77777777">
        <w:trPr>
          <w:trHeight w:val="567"/>
        </w:trPr>
        <w:tc>
          <w:tcPr>
            <w:tcW w:w="1940" w:type="dxa"/>
            <w:tcBorders>
              <w:top w:val="single" w:sz="6" w:space="0" w:color="000000"/>
              <w:left w:val="single" w:sz="6" w:space="0" w:color="000000"/>
              <w:bottom w:val="single" w:sz="6" w:space="0" w:color="000000"/>
              <w:right w:val="single" w:sz="6" w:space="0" w:color="000000"/>
            </w:tcBorders>
          </w:tcPr>
          <w:p w14:paraId="544621FA" w14:textId="77777777"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21925F32" w14:textId="0315093F" w:rsidR="0008097A" w:rsidRPr="009A4A40" w:rsidRDefault="00365765" w:rsidP="00365765">
            <w:pPr>
              <w:ind w:right="2348"/>
              <w:rPr>
                <w:rFonts w:ascii="Times New Roman" w:hAnsi="Times New Roman" w:cs="Times New Roman"/>
                <w:sz w:val="24"/>
                <w:szCs w:val="24"/>
                <w:lang w:val="fr-FR"/>
              </w:rPr>
            </w:pPr>
            <w:r>
              <w:rPr>
                <w:rFonts w:ascii="Times New Roman" w:hAnsi="Times New Roman" w:cs="Times New Roman"/>
                <w:sz w:val="24"/>
                <w:szCs w:val="24"/>
                <w:lang w:val="fr-FR"/>
              </w:rPr>
              <w:t xml:space="preserve">                                                                                                                                                                                                                 1.Mese rotunde cu parintii</w:t>
            </w:r>
            <w:r w:rsidR="007811AC">
              <w:rPr>
                <w:rFonts w:ascii="Times New Roman" w:hAnsi="Times New Roman" w:cs="Times New Roman"/>
                <w:sz w:val="24"/>
                <w:szCs w:val="24"/>
                <w:lang w:val="fr-FR"/>
              </w:rPr>
              <w:t>,,Drepturile si obligatiunile copiilor ’’</w:t>
            </w:r>
            <w:r>
              <w:rPr>
                <w:rFonts w:ascii="Times New Roman" w:hAnsi="Times New Roman" w:cs="Times New Roman"/>
                <w:sz w:val="24"/>
                <w:szCs w:val="24"/>
                <w:lang w:val="fr-FR"/>
              </w:rPr>
              <w:t xml:space="preserve">.                                                                                                                                                                                                                2.Seminare                                                                                                                                                                                                                      3.Traninguri.                                                                                                                                                                             </w:t>
            </w:r>
          </w:p>
        </w:tc>
      </w:tr>
      <w:tr w:rsidR="00504267" w:rsidRPr="00D732F7" w14:paraId="56A99104"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3F7D15FB" w14:textId="77777777" w:rsidR="00504267" w:rsidRPr="009A4A40" w:rsidRDefault="00C72295">
            <w:pPr>
              <w:ind w:left="6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3CC11759" w14:textId="72A8CA47" w:rsidR="00504267" w:rsidRPr="009A4A40" w:rsidRDefault="00365765">
            <w:pPr>
              <w:rPr>
                <w:rFonts w:ascii="Times New Roman" w:hAnsi="Times New Roman" w:cs="Times New Roman"/>
                <w:sz w:val="24"/>
                <w:szCs w:val="24"/>
                <w:lang w:val="en-US"/>
              </w:rPr>
            </w:pPr>
            <w:r>
              <w:rPr>
                <w:rFonts w:ascii="Times New Roman" w:hAnsi="Times New Roman" w:cs="Times New Roman"/>
                <w:sz w:val="24"/>
                <w:szCs w:val="24"/>
                <w:lang w:val="en-US"/>
              </w:rPr>
              <w:t>I</w:t>
            </w:r>
            <w:r w:rsidR="006214AF">
              <w:rPr>
                <w:rFonts w:ascii="Times New Roman" w:hAnsi="Times New Roman" w:cs="Times New Roman"/>
                <w:sz w:val="24"/>
                <w:szCs w:val="24"/>
                <w:lang w:val="en-US"/>
              </w:rPr>
              <w:t>nstitutia dispune de conditii fi</w:t>
            </w:r>
            <w:r>
              <w:rPr>
                <w:rFonts w:ascii="Times New Roman" w:hAnsi="Times New Roman" w:cs="Times New Roman"/>
                <w:sz w:val="24"/>
                <w:szCs w:val="24"/>
                <w:lang w:val="en-US"/>
              </w:rPr>
              <w:t>zice si resurse material si resurse metodologice pentru profilaxia problemelor</w:t>
            </w:r>
            <w:r w:rsidR="00684EFB">
              <w:rPr>
                <w:rFonts w:ascii="Times New Roman" w:hAnsi="Times New Roman" w:cs="Times New Roman"/>
                <w:sz w:val="24"/>
                <w:szCs w:val="24"/>
                <w:lang w:val="en-US"/>
              </w:rPr>
              <w:t xml:space="preserve"> psihoemotionale ale copiilor.</w:t>
            </w:r>
          </w:p>
        </w:tc>
      </w:tr>
      <w:tr w:rsidR="00504267" w:rsidRPr="00365765" w14:paraId="41A3EB97"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422D1E92" w14:textId="77777777" w:rsidR="00504267" w:rsidRPr="00365765" w:rsidRDefault="00C72295">
            <w:pPr>
              <w:ind w:left="6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Ponder</w:t>
            </w:r>
            <w:r w:rsidRPr="00365765">
              <w:rPr>
                <w:rFonts w:ascii="Times New Roman" w:eastAsia="Times New Roman" w:hAnsi="Times New Roman" w:cs="Times New Roman"/>
                <w:sz w:val="24"/>
                <w:szCs w:val="24"/>
                <w:lang w:val="en-US"/>
              </w:rPr>
              <w:t xml:space="preserve">e și punctaj </w:t>
            </w:r>
          </w:p>
          <w:p w14:paraId="57FA91E4" w14:textId="77777777" w:rsidR="00504267" w:rsidRPr="00365765" w:rsidRDefault="00C72295">
            <w:pPr>
              <w:ind w:left="72"/>
              <w:rPr>
                <w:rFonts w:ascii="Times New Roman" w:hAnsi="Times New Roman" w:cs="Times New Roman"/>
                <w:sz w:val="24"/>
                <w:szCs w:val="24"/>
                <w:lang w:val="en-US"/>
              </w:rPr>
            </w:pPr>
            <w:r w:rsidRPr="00365765">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2BBC347" w14:textId="73F8A37F" w:rsidR="00504267" w:rsidRPr="00365765" w:rsidRDefault="002F1BA0">
            <w:pPr>
              <w:ind w:left="62"/>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383F4067" w14:textId="2A331AF4" w:rsidR="00504267" w:rsidRPr="00365765" w:rsidRDefault="00227414">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974" w:type="dxa"/>
            <w:tcBorders>
              <w:top w:val="single" w:sz="6" w:space="0" w:color="000000"/>
              <w:left w:val="single" w:sz="6" w:space="0" w:color="000000"/>
              <w:bottom w:val="single" w:sz="6" w:space="0" w:color="000000"/>
              <w:right w:val="single" w:sz="6" w:space="0" w:color="000000"/>
            </w:tcBorders>
          </w:tcPr>
          <w:p w14:paraId="6D967F70" w14:textId="56EAC2F1" w:rsidR="00504267" w:rsidRPr="00365765" w:rsidRDefault="002F1BA0">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4891DC18" w14:textId="77777777" w:rsidR="00504267" w:rsidRPr="00365765" w:rsidRDefault="00C72295">
      <w:pPr>
        <w:spacing w:after="14" w:line="248" w:lineRule="auto"/>
        <w:ind w:left="-5" w:right="173" w:hanging="10"/>
        <w:rPr>
          <w:rFonts w:ascii="Times New Roman" w:hAnsi="Times New Roman" w:cs="Times New Roman"/>
          <w:sz w:val="24"/>
          <w:szCs w:val="24"/>
          <w:lang w:val="en-US"/>
        </w:rPr>
      </w:pPr>
      <w:r w:rsidRPr="00365765">
        <w:rPr>
          <w:rFonts w:ascii="Times New Roman" w:eastAsia="Times New Roman" w:hAnsi="Times New Roman" w:cs="Times New Roman"/>
          <w:b/>
          <w:i/>
          <w:sz w:val="24"/>
          <w:szCs w:val="24"/>
          <w:lang w:val="en-US"/>
        </w:rPr>
        <w:t xml:space="preserve">Domeniu: Curriculum/proces educaţional: </w:t>
      </w:r>
    </w:p>
    <w:p w14:paraId="1EB54F33" w14:textId="77777777" w:rsidR="00504267" w:rsidRPr="00684EFB"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365765">
        <w:rPr>
          <w:rFonts w:ascii="Times New Roman" w:eastAsia="Times New Roman" w:hAnsi="Times New Roman" w:cs="Times New Roman"/>
          <w:b/>
          <w:sz w:val="24"/>
          <w:szCs w:val="24"/>
          <w:lang w:val="en-US"/>
        </w:rPr>
        <w:t xml:space="preserve"> 1.3.3.</w:t>
      </w:r>
      <w:r w:rsidRPr="009A4A40">
        <w:rPr>
          <w:rFonts w:ascii="Times New Roman" w:eastAsia="Times New Roman" w:hAnsi="Times New Roman" w:cs="Times New Roman"/>
          <w:b/>
          <w:sz w:val="24"/>
          <w:szCs w:val="24"/>
          <w:lang w:val="en-US"/>
        </w:rPr>
        <w:t>Realizareaactivit</w:t>
      </w:r>
      <w:r w:rsidRPr="00365765">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ilordepromovare</w:t>
      </w:r>
      <w:r w:rsidRPr="00684EF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sus</w:t>
      </w:r>
      <w:r w:rsidRPr="00684EFB">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inereamoduluis</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tosdevia</w:t>
      </w:r>
      <w:r w:rsidRPr="00684EFB">
        <w:rPr>
          <w:rFonts w:ascii="Times New Roman" w:eastAsia="Times New Roman" w:hAnsi="Times New Roman" w:cs="Times New Roman"/>
          <w:b/>
          <w:sz w:val="24"/>
          <w:szCs w:val="24"/>
          <w:lang w:val="en-US"/>
        </w:rPr>
        <w:t xml:space="preserve">ţă, </w:t>
      </w:r>
      <w:r w:rsidRPr="009A4A40">
        <w:rPr>
          <w:rFonts w:ascii="Times New Roman" w:eastAsia="Times New Roman" w:hAnsi="Times New Roman" w:cs="Times New Roman"/>
          <w:b/>
          <w:sz w:val="24"/>
          <w:szCs w:val="24"/>
          <w:lang w:val="en-US"/>
        </w:rPr>
        <w:t>deprevenireariscurilordeaccident</w:t>
      </w:r>
      <w:r w:rsidRPr="00684EFB">
        <w:rPr>
          <w:rFonts w:ascii="Times New Roman" w:eastAsia="Times New Roman" w:hAnsi="Times New Roman" w:cs="Times New Roman"/>
          <w:b/>
          <w:sz w:val="24"/>
          <w:szCs w:val="24"/>
          <w:lang w:val="en-US"/>
        </w:rPr>
        <w:t xml:space="preserve">, </w:t>
      </w:r>
      <w:proofErr w:type="gramStart"/>
      <w:r w:rsidRPr="00684EFB">
        <w:rPr>
          <w:rFonts w:ascii="Times New Roman" w:eastAsia="Times New Roman" w:hAnsi="Times New Roman" w:cs="Times New Roman"/>
          <w:b/>
          <w:sz w:val="24"/>
          <w:szCs w:val="24"/>
          <w:lang w:val="en-US"/>
        </w:rPr>
        <w:t>î</w:t>
      </w:r>
      <w:r w:rsidRPr="009A4A40">
        <w:rPr>
          <w:rFonts w:ascii="Times New Roman" w:eastAsia="Times New Roman" w:hAnsi="Times New Roman" w:cs="Times New Roman"/>
          <w:b/>
          <w:sz w:val="24"/>
          <w:szCs w:val="24"/>
          <w:lang w:val="en-US"/>
        </w:rPr>
        <w:t>mboln</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virietc</w:t>
      </w:r>
      <w:r w:rsidRPr="00684EFB">
        <w:rPr>
          <w:rFonts w:ascii="Times New Roman" w:eastAsia="Times New Roman" w:hAnsi="Times New Roman" w:cs="Times New Roman"/>
          <w:b/>
          <w:sz w:val="24"/>
          <w:szCs w:val="24"/>
          <w:lang w:val="en-US"/>
        </w:rPr>
        <w:t>.,</w:t>
      </w:r>
      <w:proofErr w:type="gramEnd"/>
      <w:r w:rsidRPr="00684EF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luaream</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surilordeprevenireasurmenajului</w:t>
      </w:r>
      <w:r w:rsidRPr="00684EFB">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ideprofilaxieastresuluipeparcursulprocesuluieduca</w:t>
      </w:r>
      <w:r w:rsidRPr="00684EFB">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684EFB">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iasigurareaaccesuluielevilor</w:t>
      </w:r>
      <w:r w:rsidRPr="00684EFB">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copiilorlaprogramecepromoveaz</w:t>
      </w:r>
      <w:r w:rsidRPr="00684EFB">
        <w:rPr>
          <w:rFonts w:ascii="Times New Roman" w:eastAsia="Times New Roman" w:hAnsi="Times New Roman" w:cs="Times New Roman"/>
          <w:b/>
          <w:sz w:val="24"/>
          <w:szCs w:val="24"/>
          <w:lang w:val="en-US"/>
        </w:rPr>
        <w:t xml:space="preserve">à </w:t>
      </w:r>
      <w:r w:rsidRPr="009A4A40">
        <w:rPr>
          <w:rFonts w:ascii="Times New Roman" w:eastAsia="Times New Roman" w:hAnsi="Times New Roman" w:cs="Times New Roman"/>
          <w:b/>
          <w:sz w:val="24"/>
          <w:szCs w:val="24"/>
          <w:lang w:val="en-US"/>
        </w:rPr>
        <w:t>moduls</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n</w:t>
      </w:r>
      <w:r w:rsidRPr="00684EFB">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tosdevia</w:t>
      </w:r>
      <w:r w:rsidRPr="00684EFB">
        <w:rPr>
          <w:rFonts w:ascii="Times New Roman" w:eastAsia="Times New Roman" w:hAnsi="Times New Roman" w:cs="Times New Roman"/>
          <w:b/>
          <w:sz w:val="24"/>
          <w:szCs w:val="24"/>
          <w:lang w:val="en-US"/>
        </w:rPr>
        <w:t xml:space="preserve">ţă </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504267" w:rsidRPr="00D732F7" w14:paraId="215892D4" w14:textId="77777777" w:rsidTr="00B8232D">
        <w:trPr>
          <w:trHeight w:val="1344"/>
        </w:trPr>
        <w:tc>
          <w:tcPr>
            <w:tcW w:w="1940" w:type="dxa"/>
            <w:tcBorders>
              <w:top w:val="single" w:sz="6" w:space="0" w:color="000000"/>
              <w:left w:val="single" w:sz="6" w:space="0" w:color="000000"/>
              <w:bottom w:val="single" w:sz="6" w:space="0" w:color="000000"/>
              <w:right w:val="single" w:sz="6" w:space="0" w:color="000000"/>
            </w:tcBorders>
          </w:tcPr>
          <w:p w14:paraId="2CAC2022" w14:textId="77777777" w:rsidR="00504267" w:rsidRPr="009A4A40" w:rsidRDefault="00C7229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62599290" w14:textId="3D1BE34F" w:rsidR="00E64743" w:rsidRDefault="00684EFB" w:rsidP="00860C57">
            <w:pP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1.Respectarea</w:t>
            </w:r>
            <w:proofErr w:type="gramEnd"/>
            <w:r>
              <w:rPr>
                <w:rFonts w:ascii="Times New Roman" w:eastAsia="Times New Roman" w:hAnsi="Times New Roman" w:cs="Times New Roman"/>
                <w:sz w:val="24"/>
                <w:szCs w:val="24"/>
                <w:lang w:val="en-US"/>
              </w:rPr>
              <w:t xml:space="preserve"> regimului zilei si dreptul la odihna.                                                                                                                                                                         2.</w:t>
            </w:r>
            <w:r w:rsidR="00E64743">
              <w:rPr>
                <w:rFonts w:ascii="Times New Roman" w:eastAsia="Times New Roman" w:hAnsi="Times New Roman" w:cs="Times New Roman"/>
                <w:sz w:val="24"/>
                <w:szCs w:val="24"/>
                <w:lang w:val="en-US"/>
              </w:rPr>
              <w:t>Convorbiri,,Efortul fizic si mintal’’,,Munca si drepturile copiilor in raport cu sanatatea’’</w:t>
            </w:r>
          </w:p>
          <w:p w14:paraId="71EC16C1" w14:textId="0A6FB735" w:rsidR="00860C57" w:rsidRPr="00E64743" w:rsidRDefault="00E64743" w:rsidP="00E6474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3.Ore de dirigintie</w:t>
            </w:r>
            <w:r w:rsidR="00227414">
              <w:rPr>
                <w:rFonts w:ascii="Times New Roman" w:eastAsia="Times New Roman" w:hAnsi="Times New Roman" w:cs="Times New Roman"/>
                <w:sz w:val="24"/>
                <w:szCs w:val="24"/>
                <w:lang w:val="en-US"/>
              </w:rPr>
              <w:t>,,Ce este coronavirusul COVID-19,cit de periculos este,cum se raspindeste’’</w:t>
            </w:r>
            <w:r>
              <w:rPr>
                <w:rFonts w:ascii="Times New Roman" w:eastAsia="Times New Roman" w:hAnsi="Times New Roman" w:cs="Times New Roman"/>
                <w:sz w:val="24"/>
                <w:szCs w:val="24"/>
                <w:lang w:val="en-US"/>
              </w:rPr>
              <w:t xml:space="preserve">                                                                                                                                                                                                                                       4.Activitati extracuriculare </w:t>
            </w:r>
            <w:r w:rsidR="00227414">
              <w:rPr>
                <w:rFonts w:ascii="Times New Roman" w:eastAsia="Times New Roman" w:hAnsi="Times New Roman" w:cs="Times New Roman"/>
                <w:sz w:val="24"/>
                <w:szCs w:val="24"/>
                <w:lang w:val="en-US"/>
              </w:rPr>
              <w:t>,,Ai grija invata in siguranta”</w:t>
            </w:r>
            <w:r>
              <w:rPr>
                <w:rFonts w:ascii="Times New Roman" w:eastAsia="Times New Roman" w:hAnsi="Times New Roman" w:cs="Times New Roman"/>
                <w:sz w:val="24"/>
                <w:szCs w:val="24"/>
                <w:lang w:val="en-US"/>
              </w:rPr>
              <w:t xml:space="preserve">                                                                                                                                                                                                                     5.Programe educative </w:t>
            </w:r>
            <w:r w:rsidR="00227414">
              <w:rPr>
                <w:rFonts w:ascii="Times New Roman" w:eastAsia="Times New Roman" w:hAnsi="Times New Roman" w:cs="Times New Roman"/>
                <w:sz w:val="24"/>
                <w:szCs w:val="24"/>
                <w:lang w:val="en-US"/>
              </w:rPr>
              <w:t>,,Aleg sa ma simt bine’’</w:t>
            </w:r>
            <w:r>
              <w:rPr>
                <w:rFonts w:ascii="Times New Roman" w:eastAsia="Times New Roman" w:hAnsi="Times New Roman" w:cs="Times New Roman"/>
                <w:sz w:val="24"/>
                <w:szCs w:val="24"/>
                <w:lang w:val="en-US"/>
              </w:rPr>
              <w:t xml:space="preserve">                                                                                                                                                                                                         </w:t>
            </w:r>
            <w:r w:rsidR="002274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0022741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tc>
      </w:tr>
      <w:tr w:rsidR="00504267" w:rsidRPr="00D732F7" w14:paraId="0D0A948D" w14:textId="77777777">
        <w:trPr>
          <w:trHeight w:val="432"/>
        </w:trPr>
        <w:tc>
          <w:tcPr>
            <w:tcW w:w="1940" w:type="dxa"/>
            <w:tcBorders>
              <w:top w:val="single" w:sz="6" w:space="0" w:color="000000"/>
              <w:left w:val="single" w:sz="6" w:space="0" w:color="000000"/>
              <w:bottom w:val="single" w:sz="6" w:space="0" w:color="000000"/>
              <w:right w:val="single" w:sz="6" w:space="0" w:color="000000"/>
            </w:tcBorders>
          </w:tcPr>
          <w:p w14:paraId="5E0593CC" w14:textId="69864A96" w:rsidR="00504267" w:rsidRPr="00684EFB" w:rsidRDefault="00504267" w:rsidP="00227414">
            <w:pPr>
              <w:rPr>
                <w:rFonts w:ascii="Times New Roman" w:hAnsi="Times New Roman" w:cs="Times New Roman"/>
                <w:sz w:val="24"/>
                <w:szCs w:val="24"/>
                <w:lang w:val="en-US"/>
              </w:rPr>
            </w:pPr>
          </w:p>
        </w:tc>
        <w:tc>
          <w:tcPr>
            <w:tcW w:w="14083" w:type="dxa"/>
            <w:gridSpan w:val="3"/>
            <w:tcBorders>
              <w:top w:val="single" w:sz="6" w:space="0" w:color="000000"/>
              <w:left w:val="single" w:sz="6" w:space="0" w:color="000000"/>
              <w:bottom w:val="single" w:sz="6" w:space="0" w:color="000000"/>
              <w:right w:val="single" w:sz="6" w:space="0" w:color="000000"/>
            </w:tcBorders>
          </w:tcPr>
          <w:p w14:paraId="1703EF93" w14:textId="51DF80E0" w:rsidR="00504267" w:rsidRPr="00684EFB" w:rsidRDefault="00227414">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E64743">
              <w:rPr>
                <w:rFonts w:ascii="Times New Roman" w:hAnsi="Times New Roman" w:cs="Times New Roman"/>
                <w:sz w:val="24"/>
                <w:szCs w:val="24"/>
                <w:lang w:val="en-US"/>
              </w:rPr>
              <w:t>Institutia</w:t>
            </w:r>
            <w:proofErr w:type="gramEnd"/>
            <w:r w:rsidR="00E64743">
              <w:rPr>
                <w:rFonts w:ascii="Times New Roman" w:hAnsi="Times New Roman" w:cs="Times New Roman"/>
                <w:sz w:val="24"/>
                <w:szCs w:val="24"/>
                <w:lang w:val="en-US"/>
              </w:rPr>
              <w:t xml:space="preserve"> intreprinde masuri de</w:t>
            </w:r>
            <w:r w:rsidR="006214AF">
              <w:rPr>
                <w:rFonts w:ascii="Times New Roman" w:hAnsi="Times New Roman" w:cs="Times New Roman"/>
                <w:sz w:val="24"/>
                <w:szCs w:val="24"/>
                <w:lang w:val="en-US"/>
              </w:rPr>
              <w:t xml:space="preserve"> ameliorare si de prevenire a surmenajului si de profilaxie astresului psihosomatic pe parcursul procesului educational.</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2.Elevii</w:t>
            </w:r>
            <w:proofErr w:type="gramEnd"/>
            <w:r>
              <w:rPr>
                <w:rFonts w:ascii="Times New Roman" w:hAnsi="Times New Roman" w:cs="Times New Roman"/>
                <w:sz w:val="24"/>
                <w:szCs w:val="24"/>
                <w:lang w:val="en-US"/>
              </w:rPr>
              <w:t xml:space="preserve"> poseda informatii profunde cu referire </w:t>
            </w:r>
            <w:r w:rsidR="00635335">
              <w:rPr>
                <w:rFonts w:ascii="Times New Roman" w:hAnsi="Times New Roman" w:cs="Times New Roman"/>
                <w:sz w:val="24"/>
                <w:szCs w:val="24"/>
                <w:lang w:val="en-US"/>
              </w:rPr>
              <w:t>la modul sanatos de viata.</w:t>
            </w:r>
          </w:p>
        </w:tc>
      </w:tr>
      <w:tr w:rsidR="00504267" w:rsidRPr="00684EFB" w14:paraId="3F86CABA"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69F196E6" w14:textId="77777777" w:rsidR="00504267" w:rsidRPr="009A4A40" w:rsidRDefault="00C72295">
            <w:pPr>
              <w:ind w:left="6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7436DFCD" w14:textId="77777777" w:rsidR="00504267" w:rsidRPr="009A4A40" w:rsidRDefault="00C72295">
            <w:pPr>
              <w:ind w:left="7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834AB0A" w14:textId="47962831" w:rsidR="00504267" w:rsidRPr="009A4A40" w:rsidRDefault="002F1BA0">
            <w:pPr>
              <w:rPr>
                <w:rFonts w:ascii="Times New Roman" w:hAnsi="Times New Roman" w:cs="Times New Roman"/>
                <w:sz w:val="24"/>
                <w:szCs w:val="24"/>
                <w:lang w:val="en-US"/>
              </w:rPr>
            </w:pPr>
            <w:r>
              <w:rPr>
                <w:rFonts w:ascii="Times New Roman" w:hAnsi="Times New Roman" w:cs="Times New Roman"/>
                <w:sz w:val="24"/>
                <w:szCs w:val="24"/>
                <w:lang w:val="en-US"/>
              </w:rPr>
              <w:t>Pondere:0,5</w:t>
            </w:r>
          </w:p>
        </w:tc>
        <w:tc>
          <w:tcPr>
            <w:tcW w:w="3596" w:type="dxa"/>
            <w:tcBorders>
              <w:top w:val="single" w:sz="6" w:space="0" w:color="000000"/>
              <w:left w:val="single" w:sz="6" w:space="0" w:color="000000"/>
              <w:bottom w:val="single" w:sz="6" w:space="0" w:color="000000"/>
              <w:right w:val="single" w:sz="6" w:space="0" w:color="000000"/>
            </w:tcBorders>
          </w:tcPr>
          <w:p w14:paraId="17928A4F" w14:textId="612DDB73" w:rsidR="00504267" w:rsidRPr="00684EFB" w:rsidRDefault="00635335">
            <w:pPr>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6BD0ACEC" w14:textId="009D0079" w:rsidR="00504267" w:rsidRPr="00684EFB" w:rsidRDefault="002F1BA0">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311C181D" w14:textId="77777777" w:rsidR="00504267" w:rsidRPr="00684EFB" w:rsidRDefault="00504267">
      <w:pPr>
        <w:spacing w:after="0"/>
        <w:ind w:left="134"/>
        <w:rPr>
          <w:rFonts w:ascii="Times New Roman" w:hAnsi="Times New Roman" w:cs="Times New Roman"/>
          <w:sz w:val="24"/>
          <w:szCs w:val="24"/>
          <w:lang w:val="en-US"/>
        </w:rPr>
      </w:pPr>
    </w:p>
    <w:p w14:paraId="1DD5E282" w14:textId="77777777" w:rsidR="00E22BDE" w:rsidRPr="00684EFB" w:rsidRDefault="00E22BDE">
      <w:pPr>
        <w:spacing w:after="0"/>
        <w:ind w:left="134"/>
        <w:rPr>
          <w:rFonts w:ascii="Times New Roman" w:hAnsi="Times New Roman" w:cs="Times New Roman"/>
          <w:sz w:val="24"/>
          <w:szCs w:val="24"/>
          <w:lang w:val="en-US"/>
        </w:rPr>
      </w:pPr>
    </w:p>
    <w:p w14:paraId="315F6421" w14:textId="77777777" w:rsidR="00E22BDE" w:rsidRPr="00684EFB" w:rsidRDefault="00E22BDE">
      <w:pPr>
        <w:spacing w:after="0"/>
        <w:ind w:left="134"/>
        <w:rPr>
          <w:rFonts w:ascii="Times New Roman" w:hAnsi="Times New Roman" w:cs="Times New Roman"/>
          <w:sz w:val="24"/>
          <w:szCs w:val="24"/>
          <w:lang w:val="en-US"/>
        </w:rPr>
      </w:pPr>
    </w:p>
    <w:tbl>
      <w:tblPr>
        <w:tblStyle w:val="TableGrid"/>
        <w:tblW w:w="16018" w:type="dxa"/>
        <w:tblInd w:w="5" w:type="dxa"/>
        <w:tblCellMar>
          <w:top w:w="7" w:type="dxa"/>
          <w:left w:w="110" w:type="dxa"/>
          <w:right w:w="60" w:type="dxa"/>
        </w:tblCellMar>
        <w:tblLook w:val="04A0" w:firstRow="1" w:lastRow="0" w:firstColumn="1" w:lastColumn="0" w:noHBand="0" w:noVBand="1"/>
      </w:tblPr>
      <w:tblGrid>
        <w:gridCol w:w="1839"/>
        <w:gridCol w:w="7089"/>
        <w:gridCol w:w="7090"/>
      </w:tblGrid>
      <w:tr w:rsidR="00504267" w:rsidRPr="00684EFB" w14:paraId="0FD2FEB5" w14:textId="77777777" w:rsidTr="00DB624D">
        <w:trPr>
          <w:trHeight w:val="289"/>
        </w:trPr>
        <w:tc>
          <w:tcPr>
            <w:tcW w:w="1839" w:type="dxa"/>
            <w:tcBorders>
              <w:top w:val="single" w:sz="4" w:space="0" w:color="000000"/>
              <w:left w:val="single" w:sz="4" w:space="0" w:color="000000"/>
              <w:bottom w:val="single" w:sz="4" w:space="0" w:color="000000"/>
              <w:right w:val="single" w:sz="4" w:space="0" w:color="000000"/>
            </w:tcBorders>
          </w:tcPr>
          <w:p w14:paraId="339103BB" w14:textId="77777777" w:rsidR="00504267" w:rsidRPr="00684EFB" w:rsidRDefault="00C72295">
            <w:pPr>
              <w:ind w:left="53"/>
              <w:rPr>
                <w:rFonts w:ascii="Times New Roman" w:hAnsi="Times New Roman" w:cs="Times New Roman"/>
                <w:sz w:val="24"/>
                <w:szCs w:val="24"/>
                <w:lang w:val="en-US"/>
              </w:rPr>
            </w:pPr>
            <w:r w:rsidRPr="00684EFB">
              <w:rPr>
                <w:rFonts w:ascii="Times New Roman" w:eastAsia="Times New Roman" w:hAnsi="Times New Roman" w:cs="Times New Roman"/>
                <w:b/>
                <w:sz w:val="24"/>
                <w:szCs w:val="24"/>
                <w:lang w:val="en-US"/>
              </w:rPr>
              <w:t xml:space="preserve">Dimensiunea 1 </w:t>
            </w:r>
          </w:p>
        </w:tc>
        <w:tc>
          <w:tcPr>
            <w:tcW w:w="7089" w:type="dxa"/>
            <w:tcBorders>
              <w:top w:val="single" w:sz="4" w:space="0" w:color="000000"/>
              <w:left w:val="single" w:sz="4" w:space="0" w:color="000000"/>
              <w:bottom w:val="single" w:sz="4" w:space="0" w:color="000000"/>
              <w:right w:val="single" w:sz="4" w:space="0" w:color="000000"/>
            </w:tcBorders>
          </w:tcPr>
          <w:p w14:paraId="5D48EA2F" w14:textId="77777777" w:rsidR="00504267" w:rsidRPr="00684EFB" w:rsidRDefault="00C72295">
            <w:pPr>
              <w:ind w:right="50"/>
              <w:jc w:val="center"/>
              <w:rPr>
                <w:rFonts w:ascii="Times New Roman" w:hAnsi="Times New Roman" w:cs="Times New Roman"/>
                <w:sz w:val="24"/>
                <w:szCs w:val="24"/>
                <w:lang w:val="en-US"/>
              </w:rPr>
            </w:pPr>
            <w:r w:rsidRPr="00684EFB">
              <w:rPr>
                <w:rFonts w:ascii="Times New Roman" w:eastAsia="Times New Roman" w:hAnsi="Times New Roman" w:cs="Times New Roman"/>
                <w:b/>
                <w:sz w:val="24"/>
                <w:szCs w:val="24"/>
                <w:lang w:val="en-US"/>
              </w:rPr>
              <w:t xml:space="preserve">Puncte forte </w:t>
            </w:r>
          </w:p>
        </w:tc>
        <w:tc>
          <w:tcPr>
            <w:tcW w:w="7090" w:type="dxa"/>
            <w:tcBorders>
              <w:top w:val="single" w:sz="4" w:space="0" w:color="000000"/>
              <w:left w:val="single" w:sz="4" w:space="0" w:color="000000"/>
              <w:bottom w:val="single" w:sz="4" w:space="0" w:color="000000"/>
              <w:right w:val="single" w:sz="4" w:space="0" w:color="000000"/>
            </w:tcBorders>
          </w:tcPr>
          <w:p w14:paraId="514CF154" w14:textId="77777777" w:rsidR="00504267" w:rsidRPr="00684EFB" w:rsidRDefault="00C72295">
            <w:pPr>
              <w:ind w:right="50"/>
              <w:jc w:val="center"/>
              <w:rPr>
                <w:rFonts w:ascii="Times New Roman" w:hAnsi="Times New Roman" w:cs="Times New Roman"/>
                <w:sz w:val="24"/>
                <w:szCs w:val="24"/>
                <w:lang w:val="en-US"/>
              </w:rPr>
            </w:pPr>
            <w:r w:rsidRPr="00684EFB">
              <w:rPr>
                <w:rFonts w:ascii="Times New Roman" w:eastAsia="Times New Roman" w:hAnsi="Times New Roman" w:cs="Times New Roman"/>
                <w:b/>
                <w:sz w:val="24"/>
                <w:szCs w:val="24"/>
                <w:lang w:val="en-US"/>
              </w:rPr>
              <w:t xml:space="preserve">Puncte slabe </w:t>
            </w:r>
          </w:p>
        </w:tc>
      </w:tr>
      <w:tr w:rsidR="00367F8B" w:rsidRPr="00D732F7" w14:paraId="47B3E7A2" w14:textId="77777777" w:rsidTr="00216F04">
        <w:trPr>
          <w:trHeight w:val="1408"/>
        </w:trPr>
        <w:tc>
          <w:tcPr>
            <w:tcW w:w="1839" w:type="dxa"/>
            <w:vMerge w:val="restart"/>
            <w:tcBorders>
              <w:top w:val="single" w:sz="4" w:space="0" w:color="000000"/>
              <w:left w:val="single" w:sz="4" w:space="0" w:color="000000"/>
              <w:right w:val="single" w:sz="4" w:space="0" w:color="000000"/>
            </w:tcBorders>
          </w:tcPr>
          <w:p w14:paraId="2C821B67" w14:textId="77777777" w:rsidR="00367F8B" w:rsidRPr="00684EFB" w:rsidRDefault="00367F8B">
            <w:pPr>
              <w:rPr>
                <w:rFonts w:ascii="Times New Roman" w:hAnsi="Times New Roman" w:cs="Times New Roman"/>
                <w:sz w:val="24"/>
                <w:szCs w:val="24"/>
                <w:lang w:val="en-US"/>
              </w:rPr>
            </w:pPr>
          </w:p>
        </w:tc>
        <w:tc>
          <w:tcPr>
            <w:tcW w:w="7089" w:type="dxa"/>
            <w:tcBorders>
              <w:top w:val="single" w:sz="4" w:space="0" w:color="000000"/>
              <w:left w:val="single" w:sz="4" w:space="0" w:color="000000"/>
              <w:bottom w:val="single" w:sz="4" w:space="0" w:color="000000"/>
              <w:right w:val="single" w:sz="4" w:space="0" w:color="000000"/>
            </w:tcBorders>
          </w:tcPr>
          <w:p w14:paraId="16621A5C" w14:textId="5E6180D7" w:rsidR="006214AF" w:rsidRDefault="00635335">
            <w:pPr>
              <w:rPr>
                <w:rFonts w:ascii="Times New Roman" w:hAnsi="Times New Roman" w:cs="Times New Roman"/>
                <w:sz w:val="24"/>
                <w:szCs w:val="24"/>
                <w:lang w:val="ro-RO"/>
              </w:rPr>
            </w:pPr>
            <w:r>
              <w:rPr>
                <w:rFonts w:ascii="Times New Roman" w:hAnsi="Times New Roman" w:cs="Times New Roman"/>
                <w:sz w:val="24"/>
                <w:szCs w:val="24"/>
                <w:lang w:val="ro-RO"/>
              </w:rPr>
              <w:t>1.Realizareatuturor activitatilor planificate—100%</w:t>
            </w:r>
            <w:r w:rsidR="006214AF">
              <w:rPr>
                <w:rFonts w:ascii="Times New Roman" w:hAnsi="Times New Roman" w:cs="Times New Roman"/>
                <w:sz w:val="24"/>
                <w:szCs w:val="24"/>
                <w:lang w:val="ro-RO"/>
              </w:rPr>
              <w:t>.                                                                                             2.Dotarea spatiilor cu mobilier in corespundere cu numarul de elevi.                       3.Acoperire cu personal didactic calificat.</w:t>
            </w:r>
          </w:p>
          <w:p w14:paraId="4ED1D750" w14:textId="5F3B8D51" w:rsidR="00494817" w:rsidRPr="006214AF" w:rsidRDefault="006214AF" w:rsidP="006214AF">
            <w:pPr>
              <w:rPr>
                <w:rFonts w:ascii="Times New Roman" w:hAnsi="Times New Roman" w:cs="Times New Roman"/>
                <w:sz w:val="24"/>
                <w:szCs w:val="24"/>
                <w:lang w:val="ro-RO"/>
              </w:rPr>
            </w:pPr>
            <w:r>
              <w:rPr>
                <w:rFonts w:ascii="Times New Roman" w:hAnsi="Times New Roman" w:cs="Times New Roman"/>
                <w:sz w:val="24"/>
                <w:szCs w:val="24"/>
                <w:lang w:val="ro-RO"/>
              </w:rPr>
              <w:t>4.Colaborarea efcienta cu parintii,APL</w:t>
            </w:r>
            <w:r w:rsidR="00190C0C">
              <w:rPr>
                <w:rFonts w:ascii="Times New Roman" w:hAnsi="Times New Roman" w:cs="Times New Roman"/>
                <w:sz w:val="24"/>
                <w:szCs w:val="24"/>
                <w:lang w:val="ro-RO"/>
              </w:rPr>
              <w:t>,</w:t>
            </w:r>
            <w:r>
              <w:rPr>
                <w:rFonts w:ascii="Times New Roman" w:hAnsi="Times New Roman" w:cs="Times New Roman"/>
                <w:sz w:val="24"/>
                <w:szCs w:val="24"/>
                <w:lang w:val="ro-RO"/>
              </w:rPr>
              <w:t>centru</w:t>
            </w:r>
            <w:r w:rsidR="00190C0C">
              <w:rPr>
                <w:rFonts w:ascii="Times New Roman" w:hAnsi="Times New Roman" w:cs="Times New Roman"/>
                <w:sz w:val="24"/>
                <w:szCs w:val="24"/>
                <w:lang w:val="ro-RO"/>
              </w:rPr>
              <w:t>l</w:t>
            </w:r>
            <w:r>
              <w:rPr>
                <w:rFonts w:ascii="Times New Roman" w:hAnsi="Times New Roman" w:cs="Times New Roman"/>
                <w:sz w:val="24"/>
                <w:szCs w:val="24"/>
                <w:lang w:val="ro-RO"/>
              </w:rPr>
              <w:t xml:space="preserve"> de</w:t>
            </w:r>
            <w:r w:rsidR="00190C0C">
              <w:rPr>
                <w:rFonts w:ascii="Times New Roman" w:hAnsi="Times New Roman" w:cs="Times New Roman"/>
                <w:sz w:val="24"/>
                <w:szCs w:val="24"/>
                <w:lang w:val="ro-RO"/>
              </w:rPr>
              <w:t xml:space="preserve"> </w:t>
            </w:r>
            <w:r>
              <w:rPr>
                <w:rFonts w:ascii="Times New Roman" w:hAnsi="Times New Roman" w:cs="Times New Roman"/>
                <w:sz w:val="24"/>
                <w:szCs w:val="24"/>
                <w:lang w:val="ro-RO"/>
              </w:rPr>
              <w:t>sanatate,</w:t>
            </w:r>
            <w:r w:rsidR="00190C0C">
              <w:rPr>
                <w:rFonts w:ascii="Times New Roman" w:hAnsi="Times New Roman" w:cs="Times New Roman"/>
                <w:sz w:val="24"/>
                <w:szCs w:val="24"/>
                <w:lang w:val="ro-RO"/>
              </w:rPr>
              <w:t xml:space="preserve">SAP.                        5. Stabilirea relatiilor bazate pe cooperare si comunicare eficienta cu membrii colectivului,cu parintii,reprezentantii comunitatii.                                                                </w:t>
            </w:r>
          </w:p>
        </w:tc>
        <w:tc>
          <w:tcPr>
            <w:tcW w:w="7090" w:type="dxa"/>
            <w:tcBorders>
              <w:top w:val="single" w:sz="4" w:space="0" w:color="000000"/>
              <w:left w:val="single" w:sz="4" w:space="0" w:color="000000"/>
              <w:bottom w:val="single" w:sz="4" w:space="0" w:color="000000"/>
              <w:right w:val="single" w:sz="4" w:space="0" w:color="000000"/>
            </w:tcBorders>
          </w:tcPr>
          <w:p w14:paraId="4C99EA07" w14:textId="4143612A" w:rsidR="00635335" w:rsidRDefault="00635335" w:rsidP="00F32B1D">
            <w:pPr>
              <w:spacing w:line="276" w:lineRule="auto"/>
              <w:rPr>
                <w:rFonts w:ascii="Times New Roman" w:hAnsi="Times New Roman" w:cs="Times New Roman"/>
                <w:sz w:val="24"/>
                <w:szCs w:val="24"/>
                <w:lang w:val="ro-RO"/>
              </w:rPr>
            </w:pPr>
            <w:r>
              <w:rPr>
                <w:rFonts w:ascii="Times New Roman" w:hAnsi="Times New Roman" w:cs="Times New Roman"/>
                <w:sz w:val="24"/>
                <w:szCs w:val="24"/>
                <w:lang w:val="ro-RO"/>
              </w:rPr>
              <w:t>1.Lipsa unui teren sportiv.</w:t>
            </w:r>
          </w:p>
          <w:p w14:paraId="50F35AAE" w14:textId="112A426A" w:rsidR="00367F8B" w:rsidRPr="00635335" w:rsidRDefault="00635335" w:rsidP="00635335">
            <w:pPr>
              <w:rPr>
                <w:rFonts w:ascii="Times New Roman" w:hAnsi="Times New Roman" w:cs="Times New Roman"/>
                <w:sz w:val="24"/>
                <w:szCs w:val="24"/>
                <w:lang w:val="ro-RO"/>
              </w:rPr>
            </w:pPr>
            <w:r>
              <w:rPr>
                <w:rFonts w:ascii="Times New Roman" w:hAnsi="Times New Roman" w:cs="Times New Roman"/>
                <w:sz w:val="24"/>
                <w:szCs w:val="24"/>
                <w:lang w:val="ro-RO"/>
              </w:rPr>
              <w:t>2.Lipsa lucratorului medical in scoala</w:t>
            </w:r>
          </w:p>
        </w:tc>
      </w:tr>
      <w:tr w:rsidR="00367F8B" w:rsidRPr="00684EFB" w14:paraId="37AC0B2B" w14:textId="77777777" w:rsidTr="0002526E">
        <w:trPr>
          <w:trHeight w:val="255"/>
        </w:trPr>
        <w:tc>
          <w:tcPr>
            <w:tcW w:w="1839" w:type="dxa"/>
            <w:vMerge/>
            <w:tcBorders>
              <w:left w:val="single" w:sz="4" w:space="0" w:color="000000"/>
              <w:right w:val="single" w:sz="4" w:space="0" w:color="000000"/>
            </w:tcBorders>
          </w:tcPr>
          <w:p w14:paraId="5BCA0A91" w14:textId="77777777" w:rsidR="00367F8B" w:rsidRPr="00216F04" w:rsidRDefault="00367F8B">
            <w:pPr>
              <w:rPr>
                <w:rFonts w:ascii="Times New Roman" w:hAnsi="Times New Roman" w:cs="Times New Roman"/>
                <w:sz w:val="24"/>
                <w:szCs w:val="24"/>
                <w:lang w:val="en-US"/>
              </w:rPr>
            </w:pPr>
          </w:p>
        </w:tc>
        <w:tc>
          <w:tcPr>
            <w:tcW w:w="7089" w:type="dxa"/>
            <w:tcBorders>
              <w:top w:val="single" w:sz="4" w:space="0" w:color="000000"/>
              <w:left w:val="single" w:sz="4" w:space="0" w:color="000000"/>
              <w:bottom w:val="single" w:sz="4" w:space="0" w:color="auto"/>
              <w:right w:val="single" w:sz="4" w:space="0" w:color="000000"/>
            </w:tcBorders>
          </w:tcPr>
          <w:p w14:paraId="710438E9" w14:textId="77777777" w:rsidR="00367F8B" w:rsidRPr="00216F04" w:rsidRDefault="00367F8B" w:rsidP="00622D8F">
            <w:pPr>
              <w:spacing w:after="35" w:line="251" w:lineRule="auto"/>
              <w:jc w:val="center"/>
              <w:rPr>
                <w:rFonts w:ascii="Times New Roman" w:eastAsia="Times New Roman" w:hAnsi="Times New Roman" w:cs="Times New Roman"/>
                <w:b/>
                <w:sz w:val="24"/>
                <w:szCs w:val="24"/>
                <w:lang w:val="ro-RO"/>
              </w:rPr>
            </w:pPr>
            <w:r w:rsidRPr="00216F04">
              <w:rPr>
                <w:rFonts w:ascii="Times New Roman" w:eastAsia="Times New Roman" w:hAnsi="Times New Roman" w:cs="Times New Roman"/>
                <w:b/>
                <w:sz w:val="24"/>
                <w:szCs w:val="24"/>
                <w:lang w:val="ro-RO"/>
              </w:rPr>
              <w:t>Oportunități</w:t>
            </w:r>
          </w:p>
        </w:tc>
        <w:tc>
          <w:tcPr>
            <w:tcW w:w="7090" w:type="dxa"/>
            <w:tcBorders>
              <w:top w:val="single" w:sz="4" w:space="0" w:color="000000"/>
              <w:left w:val="single" w:sz="4" w:space="0" w:color="000000"/>
              <w:bottom w:val="single" w:sz="4" w:space="0" w:color="auto"/>
              <w:right w:val="single" w:sz="4" w:space="0" w:color="000000"/>
            </w:tcBorders>
          </w:tcPr>
          <w:p w14:paraId="4A08337C" w14:textId="77777777" w:rsidR="00367F8B" w:rsidRPr="00216F04" w:rsidRDefault="00367F8B" w:rsidP="00622D8F">
            <w:pPr>
              <w:spacing w:line="276" w:lineRule="auto"/>
              <w:jc w:val="center"/>
              <w:rPr>
                <w:rFonts w:ascii="Times New Roman" w:eastAsia="Times New Roman" w:hAnsi="Times New Roman" w:cs="Times New Roman"/>
                <w:b/>
                <w:sz w:val="24"/>
                <w:szCs w:val="24"/>
                <w:lang w:val="en-US"/>
              </w:rPr>
            </w:pPr>
            <w:r w:rsidRPr="00216F04">
              <w:rPr>
                <w:rFonts w:ascii="Times New Roman" w:eastAsia="Times New Roman" w:hAnsi="Times New Roman" w:cs="Times New Roman"/>
                <w:b/>
                <w:sz w:val="24"/>
                <w:szCs w:val="24"/>
                <w:lang w:val="en-US"/>
              </w:rPr>
              <w:t>Riscuri</w:t>
            </w:r>
          </w:p>
        </w:tc>
      </w:tr>
      <w:tr w:rsidR="00367F8B" w:rsidRPr="00D732F7" w14:paraId="13F54ED2" w14:textId="77777777" w:rsidTr="00216F04">
        <w:trPr>
          <w:trHeight w:val="1288"/>
        </w:trPr>
        <w:tc>
          <w:tcPr>
            <w:tcW w:w="1839" w:type="dxa"/>
            <w:vMerge/>
            <w:tcBorders>
              <w:left w:val="single" w:sz="4" w:space="0" w:color="000000"/>
              <w:bottom w:val="single" w:sz="4" w:space="0" w:color="000000"/>
              <w:right w:val="single" w:sz="4" w:space="0" w:color="000000"/>
            </w:tcBorders>
          </w:tcPr>
          <w:p w14:paraId="5E353268" w14:textId="77777777" w:rsidR="00367F8B" w:rsidRPr="00684EFB" w:rsidRDefault="00367F8B">
            <w:pPr>
              <w:rPr>
                <w:rFonts w:ascii="Times New Roman" w:hAnsi="Times New Roman" w:cs="Times New Roman"/>
                <w:sz w:val="24"/>
                <w:szCs w:val="24"/>
                <w:lang w:val="en-US"/>
              </w:rPr>
            </w:pPr>
          </w:p>
        </w:tc>
        <w:tc>
          <w:tcPr>
            <w:tcW w:w="7089" w:type="dxa"/>
            <w:tcBorders>
              <w:top w:val="single" w:sz="4" w:space="0" w:color="auto"/>
              <w:left w:val="single" w:sz="4" w:space="0" w:color="000000"/>
              <w:bottom w:val="single" w:sz="4" w:space="0" w:color="000000"/>
              <w:right w:val="single" w:sz="4" w:space="0" w:color="000000"/>
            </w:tcBorders>
          </w:tcPr>
          <w:p w14:paraId="39DBAC0E" w14:textId="1B73700F" w:rsidR="00367F8B" w:rsidRPr="00216F04" w:rsidRDefault="00190C0C" w:rsidP="00F32B1D">
            <w:pPr>
              <w:spacing w:after="35" w:line="251"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1.Interes</w:t>
            </w:r>
            <w:proofErr w:type="gramEnd"/>
            <w:r>
              <w:rPr>
                <w:rFonts w:ascii="Times New Roman" w:eastAsia="Times New Roman" w:hAnsi="Times New Roman" w:cs="Times New Roman"/>
                <w:sz w:val="24"/>
                <w:szCs w:val="24"/>
                <w:lang w:val="en-US"/>
              </w:rPr>
              <w:t xml:space="preserve"> si sprigin din partea parintilor si a comunitatii pentru inbunatatirea</w:t>
            </w:r>
            <w:r w:rsidR="00237426">
              <w:rPr>
                <w:rFonts w:ascii="Times New Roman" w:eastAsia="Times New Roman" w:hAnsi="Times New Roman" w:cs="Times New Roman"/>
                <w:sz w:val="24"/>
                <w:szCs w:val="24"/>
                <w:lang w:val="en-US"/>
              </w:rPr>
              <w:t xml:space="preserve"> conditiilor educationale.</w:t>
            </w:r>
          </w:p>
        </w:tc>
        <w:tc>
          <w:tcPr>
            <w:tcW w:w="7090" w:type="dxa"/>
            <w:tcBorders>
              <w:top w:val="single" w:sz="4" w:space="0" w:color="auto"/>
              <w:left w:val="single" w:sz="4" w:space="0" w:color="000000"/>
              <w:bottom w:val="single" w:sz="4" w:space="0" w:color="000000"/>
              <w:right w:val="single" w:sz="4" w:space="0" w:color="000000"/>
            </w:tcBorders>
          </w:tcPr>
          <w:p w14:paraId="3B645A9F" w14:textId="67A4B029" w:rsidR="00367F8B" w:rsidRPr="00216F04" w:rsidRDefault="00635335" w:rsidP="00F32B1D">
            <w:pPr>
              <w:spacing w:line="276"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1.Motivarea</w:t>
            </w:r>
            <w:proofErr w:type="gramEnd"/>
            <w:r>
              <w:rPr>
                <w:rFonts w:ascii="Times New Roman" w:eastAsia="Times New Roman" w:hAnsi="Times New Roman" w:cs="Times New Roman"/>
                <w:sz w:val="24"/>
                <w:szCs w:val="24"/>
                <w:lang w:val="en-US"/>
              </w:rPr>
              <w:t xml:space="preserve"> si stimularea slaba a elevilor de a invata.</w:t>
            </w:r>
          </w:p>
        </w:tc>
      </w:tr>
    </w:tbl>
    <w:p w14:paraId="44DD8596" w14:textId="77777777" w:rsidR="00504267" w:rsidRPr="009A4A40" w:rsidRDefault="00504267">
      <w:pPr>
        <w:spacing w:after="0"/>
        <w:ind w:left="134"/>
        <w:rPr>
          <w:rFonts w:ascii="Times New Roman" w:hAnsi="Times New Roman" w:cs="Times New Roman"/>
          <w:sz w:val="24"/>
          <w:szCs w:val="24"/>
          <w:lang w:val="fr-FR"/>
        </w:rPr>
      </w:pPr>
    </w:p>
    <w:p w14:paraId="015AA749" w14:textId="77777777"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                             Dimensiune II. PARTICIPARE DEMOCRÀTICĂ</w:t>
      </w:r>
    </w:p>
    <w:p w14:paraId="0DD03C31" w14:textId="77777777"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2.1. Copiii participă la procesul decizional referitor la toate aspectele vieţii şcolare</w:t>
      </w:r>
    </w:p>
    <w:p w14:paraId="08A1DEC6" w14:textId="77777777" w:rsidR="00504267" w:rsidRPr="009A4A40" w:rsidRDefault="00C72295">
      <w:pPr>
        <w:spacing w:after="14" w:line="248" w:lineRule="auto"/>
        <w:ind w:left="-5"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14:paraId="44EC0F09" w14:textId="77777777" w:rsidR="007326D0" w:rsidRPr="00B90E8C" w:rsidRDefault="00C72295" w:rsidP="00B90E8C">
      <w:pPr>
        <w:spacing w:after="4" w:line="252" w:lineRule="auto"/>
        <w:ind w:left="119" w:firstLine="4"/>
        <w:rPr>
          <w:rFonts w:ascii="Times New Roman" w:eastAsia="Times New Roman" w:hAnsi="Times New Roman" w:cs="Times New Roman"/>
          <w:b/>
          <w:sz w:val="24"/>
          <w:szCs w:val="24"/>
          <w:lang w:val="fr-FR"/>
        </w:rPr>
      </w:pPr>
      <w:r w:rsidRPr="009A4A40">
        <w:rPr>
          <w:rFonts w:ascii="Times New Roman" w:eastAsia="Times New Roman" w:hAnsi="Times New Roman" w:cs="Times New Roman"/>
          <w:b/>
          <w:sz w:val="24"/>
          <w:szCs w:val="24"/>
          <w:lang w:val="fr-FR"/>
        </w:rPr>
        <w:t>Indicator 2.1.1.. Definirea, în planul strategic/ operaţional de dezvoltare, a mecanismelor de participare a elevilor/ copiilor la procesul de luare a deciziilor, elaborând proceduri şi instrumente ce asigură valorizarea in</w:t>
      </w:r>
      <w:r w:rsidR="00B05434" w:rsidRPr="009A4A40">
        <w:rPr>
          <w:rFonts w:ascii="Times New Roman" w:eastAsia="Times New Roman" w:hAnsi="Times New Roman" w:cs="Times New Roman"/>
          <w:b/>
          <w:sz w:val="24"/>
          <w:szCs w:val="24"/>
          <w:lang w:val="fr-FR"/>
        </w:rPr>
        <w:t>i</w:t>
      </w:r>
      <w:r w:rsidRPr="009A4A40">
        <w:rPr>
          <w:rFonts w:ascii="Times New Roman" w:eastAsia="Times New Roman" w:hAnsi="Times New Roman" w:cs="Times New Roman"/>
          <w:b/>
          <w:sz w:val="24"/>
          <w:szCs w:val="24"/>
          <w:lang w:val="fr-FR"/>
        </w:rPr>
        <w:t>ţiativelor lor şi oferind informaţii complete şi oportune pe subiecte ce ţin de interesul lor imediat</w:t>
      </w:r>
    </w:p>
    <w:tbl>
      <w:tblPr>
        <w:tblStyle w:val="TableGrid"/>
        <w:tblW w:w="16022" w:type="dxa"/>
        <w:tblInd w:w="-2" w:type="dxa"/>
        <w:tblCellMar>
          <w:left w:w="55" w:type="dxa"/>
        </w:tblCellMar>
        <w:tblLook w:val="04A0" w:firstRow="1" w:lastRow="0" w:firstColumn="1" w:lastColumn="0" w:noHBand="0" w:noVBand="1"/>
      </w:tblPr>
      <w:tblGrid>
        <w:gridCol w:w="1940"/>
        <w:gridCol w:w="1996"/>
        <w:gridCol w:w="3664"/>
        <w:gridCol w:w="8422"/>
      </w:tblGrid>
      <w:tr w:rsidR="007326D0" w:rsidRPr="00D732F7" w14:paraId="4F8A489F" w14:textId="77777777" w:rsidTr="00352A08">
        <w:trPr>
          <w:trHeight w:val="802"/>
        </w:trPr>
        <w:tc>
          <w:tcPr>
            <w:tcW w:w="1940" w:type="dxa"/>
            <w:tcBorders>
              <w:top w:val="single" w:sz="6" w:space="0" w:color="000000"/>
              <w:left w:val="single" w:sz="6" w:space="0" w:color="000000"/>
              <w:bottom w:val="single" w:sz="4" w:space="0" w:color="auto"/>
              <w:right w:val="single" w:sz="6" w:space="0" w:color="000000"/>
            </w:tcBorders>
          </w:tcPr>
          <w:p w14:paraId="2F0997D6" w14:textId="77777777" w:rsidR="007326D0" w:rsidRPr="009A4A40" w:rsidRDefault="007326D0"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bottom w:val="single" w:sz="4" w:space="0" w:color="auto"/>
              <w:right w:val="single" w:sz="6" w:space="0" w:color="000000"/>
            </w:tcBorders>
          </w:tcPr>
          <w:p w14:paraId="1E12BA85" w14:textId="4E944867" w:rsidR="002D721C" w:rsidRDefault="00635335" w:rsidP="007326D0">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r w:rsidR="002D721C">
              <w:rPr>
                <w:rFonts w:ascii="Times New Roman" w:eastAsia="Times New Roman" w:hAnsi="Times New Roman" w:cs="Times New Roman"/>
                <w:sz w:val="24"/>
                <w:szCs w:val="24"/>
                <w:lang w:val="ro-RO"/>
              </w:rPr>
              <w:t>.</w:t>
            </w:r>
            <w:r w:rsidR="00352A08">
              <w:rPr>
                <w:rFonts w:ascii="Times New Roman" w:eastAsia="Times New Roman" w:hAnsi="Times New Roman" w:cs="Times New Roman"/>
                <w:sz w:val="24"/>
                <w:szCs w:val="24"/>
                <w:lang w:val="ro-RO"/>
              </w:rPr>
              <w:t>L</w:t>
            </w:r>
            <w:r>
              <w:rPr>
                <w:rFonts w:ascii="Times New Roman" w:eastAsia="Times New Roman" w:hAnsi="Times New Roman" w:cs="Times New Roman"/>
                <w:sz w:val="24"/>
                <w:szCs w:val="24"/>
                <w:lang w:val="ro-RO"/>
              </w:rPr>
              <w:t>a ziua profesorului,elevii</w:t>
            </w:r>
            <w:r w:rsidR="0037647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desfasoara lectii si activitati in locol invatatorilor.</w:t>
            </w:r>
          </w:p>
          <w:p w14:paraId="37FEBC0C" w14:textId="73175116" w:rsidR="00352A08" w:rsidRDefault="00352A08" w:rsidP="002D721C">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2.La procurarea boxei s-a tinut cont de doliantele copiilor de a petrece matineele cu microfon.</w:t>
            </w:r>
            <w:r w:rsidR="00547041">
              <w:rPr>
                <w:rFonts w:ascii="Times New Roman" w:eastAsia="Times New Roman" w:hAnsi="Times New Roman" w:cs="Times New Roman"/>
                <w:sz w:val="24"/>
                <w:szCs w:val="24"/>
                <w:lang w:val="ro-RO"/>
              </w:rPr>
              <w:t>.</w:t>
            </w:r>
          </w:p>
          <w:p w14:paraId="608EC089" w14:textId="22E0BF21" w:rsidR="0083261E" w:rsidRPr="00352A08" w:rsidRDefault="00352A08" w:rsidP="00352A08">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3.Campania,,O jucarie pentru cei mai tristi ca noi”</w:t>
            </w:r>
          </w:p>
        </w:tc>
      </w:tr>
      <w:tr w:rsidR="00352A08" w:rsidRPr="00D732F7" w14:paraId="6B934D58" w14:textId="77777777" w:rsidTr="00352A08">
        <w:trPr>
          <w:trHeight w:val="228"/>
        </w:trPr>
        <w:tc>
          <w:tcPr>
            <w:tcW w:w="1940" w:type="dxa"/>
            <w:tcBorders>
              <w:top w:val="single" w:sz="4" w:space="0" w:color="auto"/>
              <w:left w:val="single" w:sz="6" w:space="0" w:color="000000"/>
              <w:bottom w:val="single" w:sz="4" w:space="0" w:color="auto"/>
              <w:right w:val="single" w:sz="6" w:space="0" w:color="000000"/>
            </w:tcBorders>
          </w:tcPr>
          <w:p w14:paraId="669B636C" w14:textId="241F047A" w:rsidR="00352A08" w:rsidRPr="00352A08" w:rsidRDefault="00352A08" w:rsidP="00033EF8">
            <w:pPr>
              <w:ind w:left="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Constatari</w:t>
            </w:r>
          </w:p>
        </w:tc>
        <w:tc>
          <w:tcPr>
            <w:tcW w:w="14082" w:type="dxa"/>
            <w:gridSpan w:val="3"/>
            <w:tcBorders>
              <w:top w:val="single" w:sz="4" w:space="0" w:color="auto"/>
              <w:left w:val="single" w:sz="6" w:space="0" w:color="000000"/>
              <w:bottom w:val="single" w:sz="4" w:space="0" w:color="auto"/>
              <w:right w:val="single" w:sz="6" w:space="0" w:color="000000"/>
            </w:tcBorders>
          </w:tcPr>
          <w:p w14:paraId="72421101" w14:textId="1E3999FF" w:rsidR="00352A08" w:rsidRDefault="00352A08" w:rsidP="00352A08">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1.In perioada 01-31 decembrie elevii au colectat jucarii pentru copiii social –vulnerabili din satsi au fost inminate.</w:t>
            </w:r>
          </w:p>
        </w:tc>
      </w:tr>
      <w:tr w:rsidR="00352A08" w:rsidRPr="00352A08" w14:paraId="54034C4D" w14:textId="3E5333EC" w:rsidTr="00352A08">
        <w:trPr>
          <w:trHeight w:val="365"/>
        </w:trPr>
        <w:tc>
          <w:tcPr>
            <w:tcW w:w="1940" w:type="dxa"/>
            <w:tcBorders>
              <w:top w:val="single" w:sz="4" w:space="0" w:color="auto"/>
              <w:left w:val="single" w:sz="6" w:space="0" w:color="000000"/>
              <w:bottom w:val="single" w:sz="6" w:space="0" w:color="000000"/>
              <w:right w:val="single" w:sz="6" w:space="0" w:color="000000"/>
            </w:tcBorders>
          </w:tcPr>
          <w:p w14:paraId="725BBEE7" w14:textId="7605A63B" w:rsidR="00352A08" w:rsidRDefault="00352A08" w:rsidP="00033EF8">
            <w:pPr>
              <w:ind w:left="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Pondere si punctaj acordat</w:t>
            </w:r>
          </w:p>
        </w:tc>
        <w:tc>
          <w:tcPr>
            <w:tcW w:w="1996" w:type="dxa"/>
            <w:tcBorders>
              <w:top w:val="single" w:sz="4" w:space="0" w:color="auto"/>
              <w:left w:val="single" w:sz="6" w:space="0" w:color="000000"/>
              <w:bottom w:val="single" w:sz="6" w:space="0" w:color="000000"/>
              <w:right w:val="single" w:sz="4" w:space="0" w:color="auto"/>
            </w:tcBorders>
          </w:tcPr>
          <w:p w14:paraId="44B7A35F" w14:textId="5F99F45B" w:rsidR="00352A08" w:rsidRDefault="00352A08" w:rsidP="00352A08">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Pondere:2</w:t>
            </w:r>
          </w:p>
        </w:tc>
        <w:tc>
          <w:tcPr>
            <w:tcW w:w="3664" w:type="dxa"/>
            <w:tcBorders>
              <w:top w:val="single" w:sz="4" w:space="0" w:color="auto"/>
              <w:left w:val="single" w:sz="4" w:space="0" w:color="auto"/>
              <w:bottom w:val="single" w:sz="6" w:space="0" w:color="000000"/>
              <w:right w:val="single" w:sz="4" w:space="0" w:color="auto"/>
            </w:tcBorders>
          </w:tcPr>
          <w:p w14:paraId="3B9E33DF" w14:textId="164758C9" w:rsidR="00352A08" w:rsidRDefault="00DD3333" w:rsidP="00352A08">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Autoevaluare</w:t>
            </w:r>
            <w:r w:rsidR="002F1BA0">
              <w:rPr>
                <w:rFonts w:ascii="Times New Roman" w:eastAsia="Times New Roman" w:hAnsi="Times New Roman" w:cs="Times New Roman"/>
                <w:sz w:val="24"/>
                <w:szCs w:val="24"/>
                <w:lang w:val="ro-RO"/>
              </w:rPr>
              <w:t xml:space="preserve"> conform criteriilor:1</w:t>
            </w:r>
          </w:p>
        </w:tc>
        <w:tc>
          <w:tcPr>
            <w:tcW w:w="8422" w:type="dxa"/>
            <w:tcBorders>
              <w:top w:val="single" w:sz="4" w:space="0" w:color="auto"/>
              <w:left w:val="single" w:sz="4" w:space="0" w:color="auto"/>
              <w:bottom w:val="single" w:sz="6" w:space="0" w:color="000000"/>
              <w:right w:val="single" w:sz="6" w:space="0" w:color="000000"/>
            </w:tcBorders>
          </w:tcPr>
          <w:p w14:paraId="18FBA95F" w14:textId="71C97D43" w:rsidR="00352A08" w:rsidRDefault="002F1BA0" w:rsidP="00352A08">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Punctaj acordat:1</w:t>
            </w:r>
          </w:p>
        </w:tc>
      </w:tr>
    </w:tbl>
    <w:p w14:paraId="0710E078" w14:textId="77777777" w:rsidR="00504267" w:rsidRPr="00376471" w:rsidRDefault="00C72295">
      <w:pPr>
        <w:spacing w:after="14" w:line="248" w:lineRule="auto"/>
        <w:ind w:left="-5" w:right="173" w:hanging="10"/>
        <w:rPr>
          <w:rFonts w:ascii="Times New Roman" w:hAnsi="Times New Roman" w:cs="Times New Roman"/>
          <w:sz w:val="24"/>
          <w:szCs w:val="24"/>
          <w:lang w:val="en-US"/>
        </w:rPr>
      </w:pPr>
      <w:r w:rsidRPr="00376471">
        <w:rPr>
          <w:rFonts w:ascii="Times New Roman" w:eastAsia="Times New Roman" w:hAnsi="Times New Roman" w:cs="Times New Roman"/>
          <w:b/>
          <w:i/>
          <w:sz w:val="24"/>
          <w:szCs w:val="24"/>
          <w:lang w:val="en-US"/>
        </w:rPr>
        <w:t xml:space="preserve">Domeniu: Capacitate instituţională: </w:t>
      </w:r>
    </w:p>
    <w:p w14:paraId="2D8013DE" w14:textId="77777777"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2.1.2.</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Existen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unei</w:t>
      </w:r>
      <w:r w:rsidR="00224E75">
        <w:rPr>
          <w:rFonts w:ascii="Times New Roman" w:eastAsia="Times New Roman" w:hAnsi="Times New Roman" w:cs="Times New Roman"/>
          <w:b/>
          <w:sz w:val="24"/>
          <w:szCs w:val="24"/>
          <w:lang w:val="en-US"/>
        </w:rPr>
        <w:t xml:space="preserve"> structure associative </w:t>
      </w:r>
      <w:r w:rsidRPr="009A4A40">
        <w:rPr>
          <w:rFonts w:ascii="Times New Roman" w:eastAsia="Times New Roman" w:hAnsi="Times New Roman" w:cs="Times New Roman"/>
          <w:b/>
          <w:sz w:val="24"/>
          <w:szCs w:val="24"/>
          <w:lang w:val="en-US"/>
        </w:rPr>
        <w:t>a</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constituit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democratic</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autoorganizator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care</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particip</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la</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luarea</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deciziilor</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cu</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privire</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la</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aspectele</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de</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interes</w:t>
      </w:r>
      <w:r w:rsidR="00224E75">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pentru</w:t>
      </w:r>
      <w:r w:rsidR="00E73398">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elevi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BF218C" w:rsidRPr="00D732F7" w14:paraId="5C5DA3ED" w14:textId="77777777" w:rsidTr="00033EF8">
        <w:trPr>
          <w:trHeight w:val="1397"/>
        </w:trPr>
        <w:tc>
          <w:tcPr>
            <w:tcW w:w="1940" w:type="dxa"/>
            <w:tcBorders>
              <w:top w:val="single" w:sz="6" w:space="0" w:color="000000"/>
              <w:left w:val="single" w:sz="6" w:space="0" w:color="000000"/>
              <w:bottom w:val="single" w:sz="6" w:space="0" w:color="000000"/>
              <w:right w:val="single" w:sz="6" w:space="0" w:color="000000"/>
            </w:tcBorders>
          </w:tcPr>
          <w:p w14:paraId="2586EEF0" w14:textId="77777777" w:rsidR="00BF218C" w:rsidRPr="009A4A40" w:rsidRDefault="00BF218C"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4892502" w14:textId="0D966252" w:rsidR="00033EF8" w:rsidRPr="00B8232D" w:rsidRDefault="00376471" w:rsidP="00BF218C">
            <w:pPr>
              <w:spacing w:line="281" w:lineRule="auto"/>
              <w:ind w:right="3132"/>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1.Amenajarea</w:t>
            </w:r>
            <w:proofErr w:type="gramEnd"/>
            <w:r>
              <w:rPr>
                <w:rFonts w:ascii="Times New Roman" w:eastAsia="Times New Roman" w:hAnsi="Times New Roman" w:cs="Times New Roman"/>
                <w:sz w:val="24"/>
                <w:szCs w:val="24"/>
                <w:lang w:val="en-US"/>
              </w:rPr>
              <w:t xml:space="preserve"> terenului de joaca  si odihna a copiilor cu participarea nemijlocita a elevilor,aportul lor la mentinerea in ordine.</w:t>
            </w:r>
          </w:p>
        </w:tc>
      </w:tr>
      <w:tr w:rsidR="00BF218C" w:rsidRPr="00D732F7" w14:paraId="1B1D2AE4" w14:textId="77777777" w:rsidTr="00033EF8">
        <w:trPr>
          <w:trHeight w:val="566"/>
        </w:trPr>
        <w:tc>
          <w:tcPr>
            <w:tcW w:w="1940" w:type="dxa"/>
            <w:tcBorders>
              <w:top w:val="single" w:sz="6" w:space="0" w:color="000000"/>
              <w:left w:val="single" w:sz="6" w:space="0" w:color="000000"/>
              <w:bottom w:val="single" w:sz="6" w:space="0" w:color="000000"/>
              <w:right w:val="single" w:sz="6" w:space="0" w:color="000000"/>
            </w:tcBorders>
          </w:tcPr>
          <w:p w14:paraId="0F66B203" w14:textId="77777777" w:rsidR="00BF218C" w:rsidRPr="009A4A40" w:rsidRDefault="00BF218C" w:rsidP="00033EF8">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1C7DAAE" w14:textId="0C0C9DCB" w:rsidR="00BF218C" w:rsidRPr="009A4A40" w:rsidRDefault="00376471" w:rsidP="00033EF8">
            <w:pPr>
              <w:rPr>
                <w:rFonts w:ascii="Times New Roman" w:hAnsi="Times New Roman" w:cs="Times New Roman"/>
                <w:sz w:val="24"/>
                <w:szCs w:val="24"/>
                <w:lang w:val="ro-RO"/>
              </w:rPr>
            </w:pPr>
            <w:r>
              <w:rPr>
                <w:rFonts w:ascii="Times New Roman" w:hAnsi="Times New Roman" w:cs="Times New Roman"/>
                <w:sz w:val="24"/>
                <w:szCs w:val="24"/>
                <w:lang w:val="ro-RO"/>
              </w:rPr>
              <w:t>Institutia implica si tine cont de parerea elevilor si aparintilor la luarea diferitor decizii cu privire la aspectele de interes pentru elevi.</w:t>
            </w:r>
          </w:p>
        </w:tc>
      </w:tr>
      <w:tr w:rsidR="00BF218C" w:rsidRPr="009A4A40" w14:paraId="37DB7BD4" w14:textId="77777777" w:rsidTr="00033EF8">
        <w:trPr>
          <w:trHeight w:val="490"/>
        </w:trPr>
        <w:tc>
          <w:tcPr>
            <w:tcW w:w="1940" w:type="dxa"/>
            <w:tcBorders>
              <w:top w:val="single" w:sz="6" w:space="0" w:color="000000"/>
              <w:left w:val="single" w:sz="6" w:space="0" w:color="000000"/>
              <w:bottom w:val="single" w:sz="6" w:space="0" w:color="000000"/>
              <w:right w:val="single" w:sz="6" w:space="0" w:color="000000"/>
            </w:tcBorders>
          </w:tcPr>
          <w:p w14:paraId="49033309" w14:textId="77777777" w:rsidR="00BF218C" w:rsidRPr="009A4A40" w:rsidRDefault="00BF218C" w:rsidP="00033EF8">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1AC9C1AE" w14:textId="77777777" w:rsidR="00BF218C" w:rsidRPr="009A4A40" w:rsidRDefault="00BF218C" w:rsidP="00033EF8">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917E8C8" w14:textId="46335820" w:rsidR="00BF218C" w:rsidRPr="00376471" w:rsidRDefault="00376471" w:rsidP="00033EF8">
            <w:pPr>
              <w:ind w:left="62"/>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354A1FD1" w14:textId="41403311" w:rsidR="00BF218C" w:rsidRPr="00376471" w:rsidRDefault="00376471" w:rsidP="00033EF8">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77B362A0" w14:textId="56F3FB8D" w:rsidR="00BF218C" w:rsidRPr="00376471" w:rsidRDefault="00376471" w:rsidP="00033EF8">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7A2A3679" w14:textId="77777777" w:rsidR="006E01A9" w:rsidRPr="00B8232D" w:rsidRDefault="00C72295" w:rsidP="00B90E8C">
      <w:pPr>
        <w:spacing w:after="4" w:line="252" w:lineRule="auto"/>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2.1.3.</w:t>
      </w:r>
      <w:r w:rsidRPr="009A4A40">
        <w:rPr>
          <w:rFonts w:ascii="Times New Roman" w:eastAsia="Times New Roman" w:hAnsi="Times New Roman" w:cs="Times New Roman"/>
          <w:b/>
          <w:sz w:val="24"/>
          <w:szCs w:val="24"/>
          <w:lang w:val="en-US"/>
        </w:rPr>
        <w:t>Asigurareafunc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iimijloacelordecomunicarecereflect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opinialiber</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pagini</w:t>
      </w:r>
      <w:r w:rsidRPr="009A4A40">
        <w:rPr>
          <w:rFonts w:ascii="Times New Roman" w:eastAsia="Times New Roman" w:hAnsi="Times New Roman" w:cs="Times New Roman"/>
          <w:b/>
          <w:i/>
          <w:sz w:val="24"/>
          <w:szCs w:val="24"/>
          <w:lang w:val="en-US"/>
        </w:rPr>
        <w:t>pe</w:t>
      </w:r>
      <w:r w:rsidRPr="009A4A40">
        <w:rPr>
          <w:rFonts w:ascii="Times New Roman" w:eastAsia="Times New Roman" w:hAnsi="Times New Roman" w:cs="Times New Roman"/>
          <w:b/>
          <w:sz w:val="24"/>
          <w:szCs w:val="24"/>
          <w:lang w:val="en-US"/>
        </w:rPr>
        <w:t>re</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eledesocializare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reviste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iziare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colare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panouriinformativeetc</w:t>
      </w:r>
      <w:r w:rsidRPr="00B8232D">
        <w:rPr>
          <w:rFonts w:ascii="Times New Roman" w:eastAsia="Times New Roman" w:hAnsi="Times New Roman" w:cs="Times New Roman"/>
          <w:b/>
          <w:sz w:val="24"/>
          <w:szCs w:val="24"/>
          <w:lang w:val="en-US"/>
        </w:rPr>
        <w:t>.)</w:t>
      </w:r>
      <w:proofErr w:type="gramEnd"/>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6E01A9" w:rsidRPr="00DD3333" w14:paraId="3058D95B" w14:textId="77777777" w:rsidTr="00736C3E">
        <w:trPr>
          <w:trHeight w:val="648"/>
        </w:trPr>
        <w:tc>
          <w:tcPr>
            <w:tcW w:w="1940" w:type="dxa"/>
            <w:tcBorders>
              <w:top w:val="single" w:sz="6" w:space="0" w:color="000000"/>
              <w:left w:val="single" w:sz="6" w:space="0" w:color="000000"/>
              <w:bottom w:val="single" w:sz="6" w:space="0" w:color="000000"/>
              <w:right w:val="single" w:sz="6" w:space="0" w:color="000000"/>
            </w:tcBorders>
          </w:tcPr>
          <w:p w14:paraId="4078C495" w14:textId="77777777" w:rsidR="006E01A9" w:rsidRPr="009A4A40" w:rsidRDefault="006E01A9"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41A4F15" w14:textId="40A8854E" w:rsidR="006E01A9" w:rsidRPr="00B8232D" w:rsidRDefault="00DD3333" w:rsidP="00736C3E">
            <w:pPr>
              <w:spacing w:line="281" w:lineRule="auto"/>
              <w:ind w:right="3132"/>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1.Dotarea</w:t>
            </w:r>
            <w:proofErr w:type="gramEnd"/>
            <w:r>
              <w:rPr>
                <w:rFonts w:ascii="Times New Roman" w:eastAsia="Times New Roman" w:hAnsi="Times New Roman" w:cs="Times New Roman"/>
                <w:sz w:val="24"/>
                <w:szCs w:val="24"/>
                <w:lang w:val="en-US"/>
              </w:rPr>
              <w:t xml:space="preserve"> cu tehnologie informatice si de comunicare,existenta conectarii la Internet a retelei de calculatoare.                                                                                      </w:t>
            </w:r>
            <w:proofErr w:type="gramStart"/>
            <w:r>
              <w:rPr>
                <w:rFonts w:ascii="Times New Roman" w:eastAsia="Times New Roman" w:hAnsi="Times New Roman" w:cs="Times New Roman"/>
                <w:sz w:val="24"/>
                <w:szCs w:val="24"/>
                <w:lang w:val="en-US"/>
              </w:rPr>
              <w:t>2.Au</w:t>
            </w:r>
            <w:proofErr w:type="gramEnd"/>
            <w:r>
              <w:rPr>
                <w:rFonts w:ascii="Times New Roman" w:eastAsia="Times New Roman" w:hAnsi="Times New Roman" w:cs="Times New Roman"/>
                <w:sz w:val="24"/>
                <w:szCs w:val="24"/>
                <w:lang w:val="en-US"/>
              </w:rPr>
              <w:t xml:space="preserve"> fost create grupuri de elevi,parinti peViber,Mesager.</w:t>
            </w:r>
          </w:p>
        </w:tc>
      </w:tr>
      <w:tr w:rsidR="006E01A9" w:rsidRPr="00D732F7" w14:paraId="5881E4F6" w14:textId="77777777" w:rsidTr="00736C3E">
        <w:trPr>
          <w:trHeight w:val="566"/>
        </w:trPr>
        <w:tc>
          <w:tcPr>
            <w:tcW w:w="1940" w:type="dxa"/>
            <w:tcBorders>
              <w:top w:val="single" w:sz="6" w:space="0" w:color="000000"/>
              <w:left w:val="single" w:sz="6" w:space="0" w:color="000000"/>
              <w:bottom w:val="single" w:sz="6" w:space="0" w:color="000000"/>
              <w:right w:val="single" w:sz="6" w:space="0" w:color="000000"/>
            </w:tcBorders>
          </w:tcPr>
          <w:p w14:paraId="5B97544B" w14:textId="77777777" w:rsidR="006E01A9" w:rsidRPr="00DD3333" w:rsidRDefault="006E01A9" w:rsidP="00736C3E">
            <w:pPr>
              <w:ind w:left="67"/>
              <w:rPr>
                <w:rFonts w:ascii="Times New Roman" w:hAnsi="Times New Roman" w:cs="Times New Roman"/>
                <w:sz w:val="24"/>
                <w:szCs w:val="24"/>
                <w:lang w:val="en-US"/>
              </w:rPr>
            </w:pPr>
            <w:r w:rsidRPr="00DD3333">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5789B216" w14:textId="72A86DC6" w:rsidR="006E01A9" w:rsidRPr="009A4A40" w:rsidRDefault="00DD3333" w:rsidP="00736C3E">
            <w:pPr>
              <w:rPr>
                <w:rFonts w:ascii="Times New Roman" w:hAnsi="Times New Roman" w:cs="Times New Roman"/>
                <w:sz w:val="24"/>
                <w:szCs w:val="24"/>
                <w:lang w:val="ro-RO"/>
              </w:rPr>
            </w:pPr>
            <w:r>
              <w:rPr>
                <w:rFonts w:ascii="Times New Roman" w:hAnsi="Times New Roman" w:cs="Times New Roman"/>
                <w:sz w:val="24"/>
                <w:szCs w:val="24"/>
                <w:lang w:val="ro-RO"/>
              </w:rPr>
              <w:t>1.A fost creat grupul de cadre didactice din institutie pe Viber,Zoom.</w:t>
            </w:r>
          </w:p>
        </w:tc>
      </w:tr>
      <w:tr w:rsidR="006E01A9" w:rsidRPr="00DD3333" w14:paraId="13E20F9B" w14:textId="77777777" w:rsidTr="00736C3E">
        <w:trPr>
          <w:trHeight w:val="490"/>
        </w:trPr>
        <w:tc>
          <w:tcPr>
            <w:tcW w:w="1940" w:type="dxa"/>
            <w:tcBorders>
              <w:top w:val="single" w:sz="6" w:space="0" w:color="000000"/>
              <w:left w:val="single" w:sz="6" w:space="0" w:color="000000"/>
              <w:bottom w:val="single" w:sz="6" w:space="0" w:color="000000"/>
              <w:right w:val="single" w:sz="6" w:space="0" w:color="000000"/>
            </w:tcBorders>
          </w:tcPr>
          <w:p w14:paraId="0A398B96" w14:textId="77777777" w:rsidR="006E01A9" w:rsidRPr="00DD3333" w:rsidRDefault="006E01A9" w:rsidP="00736C3E">
            <w:pPr>
              <w:ind w:left="62"/>
              <w:rPr>
                <w:rFonts w:ascii="Times New Roman" w:hAnsi="Times New Roman" w:cs="Times New Roman"/>
                <w:sz w:val="24"/>
                <w:szCs w:val="24"/>
                <w:lang w:val="en-US"/>
              </w:rPr>
            </w:pPr>
            <w:r w:rsidRPr="00DD3333">
              <w:rPr>
                <w:rFonts w:ascii="Times New Roman" w:eastAsia="Times New Roman" w:hAnsi="Times New Roman" w:cs="Times New Roman"/>
                <w:sz w:val="24"/>
                <w:szCs w:val="24"/>
                <w:lang w:val="en-US"/>
              </w:rPr>
              <w:t xml:space="preserve">Pondere și punctaj </w:t>
            </w:r>
          </w:p>
          <w:p w14:paraId="5CACA147" w14:textId="77777777" w:rsidR="006E01A9" w:rsidRPr="00DD3333" w:rsidRDefault="006E01A9" w:rsidP="00736C3E">
            <w:pPr>
              <w:ind w:left="72"/>
              <w:rPr>
                <w:rFonts w:ascii="Times New Roman" w:hAnsi="Times New Roman" w:cs="Times New Roman"/>
                <w:sz w:val="24"/>
                <w:szCs w:val="24"/>
                <w:lang w:val="en-US"/>
              </w:rPr>
            </w:pPr>
            <w:r w:rsidRPr="00DD3333">
              <w:rPr>
                <w:rFonts w:ascii="Times New Roman" w:eastAsia="Times New Roman" w:hAnsi="Times New Roman" w:cs="Times New Roman"/>
                <w:sz w:val="24"/>
                <w:szCs w:val="24"/>
                <w:lang w:val="en-US"/>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65B40BF0" w14:textId="428837DF" w:rsidR="006E01A9" w:rsidRPr="00DD3333" w:rsidRDefault="00DD3333" w:rsidP="00736C3E">
            <w:pPr>
              <w:ind w:left="62"/>
              <w:rPr>
                <w:rFonts w:ascii="Times New Roman" w:hAnsi="Times New Roman" w:cs="Times New Roman"/>
                <w:sz w:val="24"/>
                <w:szCs w:val="24"/>
                <w:lang w:val="en-US"/>
              </w:rPr>
            </w:pPr>
            <w:r>
              <w:rPr>
                <w:rFonts w:ascii="Times New Roman" w:hAnsi="Times New Roman" w:cs="Times New Roman"/>
                <w:sz w:val="24"/>
                <w:szCs w:val="24"/>
                <w:lang w:val="en-US"/>
              </w:rPr>
              <w:lastRenderedPageBreak/>
              <w:t>Pondere:1</w:t>
            </w:r>
          </w:p>
        </w:tc>
        <w:tc>
          <w:tcPr>
            <w:tcW w:w="3596" w:type="dxa"/>
            <w:tcBorders>
              <w:top w:val="single" w:sz="6" w:space="0" w:color="000000"/>
              <w:left w:val="single" w:sz="6" w:space="0" w:color="000000"/>
              <w:bottom w:val="single" w:sz="6" w:space="0" w:color="000000"/>
              <w:right w:val="single" w:sz="6" w:space="0" w:color="000000"/>
            </w:tcBorders>
          </w:tcPr>
          <w:p w14:paraId="473AECA6" w14:textId="7ED4320F" w:rsidR="006E01A9" w:rsidRPr="00DD3333" w:rsidRDefault="00DD3333" w:rsidP="00736C3E">
            <w:pPr>
              <w:ind w:left="67"/>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3A957CD0" w14:textId="2D9177AA" w:rsidR="006E01A9" w:rsidRPr="00DD3333" w:rsidRDefault="00DD3333" w:rsidP="00736C3E">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627D7131" w14:textId="77777777" w:rsidR="00504267" w:rsidRPr="00DD3333" w:rsidRDefault="00C72295" w:rsidP="00E22BDE">
      <w:pPr>
        <w:spacing w:after="14" w:line="248" w:lineRule="auto"/>
        <w:ind w:right="173"/>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lastRenderedPageBreak/>
        <w:t>Dom</w:t>
      </w:r>
      <w:r w:rsidRPr="00DD3333">
        <w:rPr>
          <w:rFonts w:ascii="Times New Roman" w:eastAsia="Times New Roman" w:hAnsi="Times New Roman" w:cs="Times New Roman"/>
          <w:b/>
          <w:i/>
          <w:sz w:val="24"/>
          <w:szCs w:val="24"/>
          <w:lang w:val="en-US"/>
        </w:rPr>
        <w:t xml:space="preserve">eniu: Curriculum/proces educaţional: </w:t>
      </w:r>
    </w:p>
    <w:p w14:paraId="016C5460" w14:textId="77777777" w:rsidR="00504267" w:rsidRPr="00B8232D" w:rsidRDefault="00C72295">
      <w:pPr>
        <w:spacing w:after="4" w:line="252" w:lineRule="auto"/>
        <w:ind w:left="119" w:right="214"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2.1.4.</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Implicareapermanent</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nconsiliereaaspectelorlegatedevia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colar</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nsolu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ionareaproblemelorlaniveldecolectiv</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nconturareaprogramuluieduca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nevaluareapropriuluiprogres</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736C3E" w:rsidRPr="00D732F7" w14:paraId="7BD97B1B" w14:textId="77777777" w:rsidTr="00736C3E">
        <w:trPr>
          <w:trHeight w:val="648"/>
        </w:trPr>
        <w:tc>
          <w:tcPr>
            <w:tcW w:w="1940" w:type="dxa"/>
            <w:tcBorders>
              <w:top w:val="single" w:sz="6" w:space="0" w:color="000000"/>
              <w:left w:val="single" w:sz="6" w:space="0" w:color="000000"/>
              <w:bottom w:val="single" w:sz="6" w:space="0" w:color="000000"/>
              <w:right w:val="single" w:sz="6" w:space="0" w:color="000000"/>
            </w:tcBorders>
          </w:tcPr>
          <w:p w14:paraId="33ED85BF" w14:textId="77777777" w:rsidR="00736C3E" w:rsidRPr="009A4A40" w:rsidRDefault="00736C3E" w:rsidP="00736C3E">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3A30C3EF" w14:textId="089E69B5" w:rsidR="00736C3E" w:rsidRPr="009A4A40" w:rsidRDefault="00300FB6" w:rsidP="00736C3E">
            <w:pPr>
              <w:spacing w:line="281" w:lineRule="auto"/>
              <w:ind w:right="3132"/>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1.Postari</w:t>
            </w:r>
            <w:proofErr w:type="gramEnd"/>
            <w:r>
              <w:rPr>
                <w:rFonts w:ascii="Times New Roman" w:eastAsia="Times New Roman" w:hAnsi="Times New Roman" w:cs="Times New Roman"/>
                <w:sz w:val="24"/>
                <w:szCs w:val="24"/>
                <w:lang w:val="en-US"/>
              </w:rPr>
              <w:t xml:space="preserve"> pe reteaua de socializare.</w:t>
            </w:r>
            <w:r w:rsidR="00340356">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2.Exzistenta</w:t>
            </w:r>
            <w:proofErr w:type="gramEnd"/>
            <w:r>
              <w:rPr>
                <w:rFonts w:ascii="Times New Roman" w:eastAsia="Times New Roman" w:hAnsi="Times New Roman" w:cs="Times New Roman"/>
                <w:sz w:val="24"/>
                <w:szCs w:val="24"/>
                <w:lang w:val="en-US"/>
              </w:rPr>
              <w:t xml:space="preserve">  boxsei de propuneri.</w:t>
            </w:r>
            <w:r w:rsidR="00340356">
              <w:rPr>
                <w:rFonts w:ascii="Times New Roman" w:eastAsia="Times New Roman" w:hAnsi="Times New Roman" w:cs="Times New Roman"/>
                <w:sz w:val="24"/>
                <w:szCs w:val="24"/>
                <w:lang w:val="en-US"/>
              </w:rPr>
              <w:t xml:space="preserve">                                                                                                                                          </w:t>
            </w:r>
            <w:proofErr w:type="gramStart"/>
            <w:r w:rsidR="00DD3333">
              <w:rPr>
                <w:rFonts w:ascii="Times New Roman" w:eastAsia="Times New Roman" w:hAnsi="Times New Roman" w:cs="Times New Roman"/>
                <w:sz w:val="24"/>
                <w:szCs w:val="24"/>
                <w:lang w:val="en-US"/>
              </w:rPr>
              <w:t>3.Initierea</w:t>
            </w:r>
            <w:proofErr w:type="gramEnd"/>
            <w:r w:rsidR="00DD3333">
              <w:rPr>
                <w:rFonts w:ascii="Times New Roman" w:eastAsia="Times New Roman" w:hAnsi="Times New Roman" w:cs="Times New Roman"/>
                <w:sz w:val="24"/>
                <w:szCs w:val="24"/>
                <w:lang w:val="en-US"/>
              </w:rPr>
              <w:t xml:space="preserve"> concursului</w:t>
            </w:r>
            <w:r w:rsidR="00A50560">
              <w:rPr>
                <w:rFonts w:ascii="Times New Roman" w:eastAsia="Times New Roman" w:hAnsi="Times New Roman" w:cs="Times New Roman"/>
                <w:sz w:val="24"/>
                <w:szCs w:val="24"/>
                <w:lang w:val="en-US"/>
              </w:rPr>
              <w:t xml:space="preserve"> de promovare a tinerilor talente ,,Eu creez”</w:t>
            </w:r>
            <w:r>
              <w:rPr>
                <w:rFonts w:ascii="Times New Roman" w:eastAsia="Times New Roman" w:hAnsi="Times New Roman" w:cs="Times New Roman"/>
                <w:sz w:val="24"/>
                <w:szCs w:val="24"/>
                <w:lang w:val="en-US"/>
              </w:rPr>
              <w:t>.</w:t>
            </w:r>
            <w:r w:rsidR="00340356">
              <w:rPr>
                <w:rFonts w:ascii="Times New Roman" w:eastAsia="Times New Roman" w:hAnsi="Times New Roman" w:cs="Times New Roman"/>
                <w:sz w:val="24"/>
                <w:szCs w:val="24"/>
                <w:lang w:val="en-US"/>
              </w:rPr>
              <w:t xml:space="preserve">                                                                                                                                                               </w:t>
            </w:r>
          </w:p>
        </w:tc>
      </w:tr>
      <w:tr w:rsidR="00736C3E" w:rsidRPr="00D732F7" w14:paraId="6E1EF53B" w14:textId="77777777" w:rsidTr="00736C3E">
        <w:trPr>
          <w:trHeight w:val="566"/>
        </w:trPr>
        <w:tc>
          <w:tcPr>
            <w:tcW w:w="1940" w:type="dxa"/>
            <w:tcBorders>
              <w:top w:val="single" w:sz="6" w:space="0" w:color="000000"/>
              <w:left w:val="single" w:sz="6" w:space="0" w:color="000000"/>
              <w:bottom w:val="single" w:sz="6" w:space="0" w:color="000000"/>
              <w:right w:val="single" w:sz="6" w:space="0" w:color="000000"/>
            </w:tcBorders>
          </w:tcPr>
          <w:p w14:paraId="6154A3B5" w14:textId="77777777" w:rsidR="00736C3E" w:rsidRPr="00340356" w:rsidRDefault="00736C3E" w:rsidP="00736C3E">
            <w:pPr>
              <w:ind w:left="67"/>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07193BFC" w14:textId="2A279B5C" w:rsidR="00736C3E" w:rsidRPr="009A4A40" w:rsidRDefault="00300FB6" w:rsidP="00736C3E">
            <w:pPr>
              <w:rPr>
                <w:rFonts w:ascii="Times New Roman" w:hAnsi="Times New Roman" w:cs="Times New Roman"/>
                <w:sz w:val="24"/>
                <w:szCs w:val="24"/>
                <w:lang w:val="ro-RO"/>
              </w:rPr>
            </w:pPr>
            <w:r>
              <w:rPr>
                <w:rFonts w:ascii="Times New Roman" w:hAnsi="Times New Roman" w:cs="Times New Roman"/>
                <w:sz w:val="24"/>
                <w:szCs w:val="24"/>
                <w:lang w:val="ro-RO"/>
              </w:rPr>
              <w:t>Institutia impluca permanent si eficient elevii</w:t>
            </w:r>
            <w:r w:rsidR="0034296E">
              <w:rPr>
                <w:rFonts w:ascii="Times New Roman" w:hAnsi="Times New Roman" w:cs="Times New Roman"/>
                <w:sz w:val="24"/>
                <w:szCs w:val="24"/>
                <w:lang w:val="ro-RO"/>
              </w:rPr>
              <w:t xml:space="preserve"> in consilierea aspectelor legate de viata scolara,in solutionarea problemelor la nivel de colectiv.</w:t>
            </w:r>
          </w:p>
        </w:tc>
      </w:tr>
      <w:tr w:rsidR="00736C3E" w:rsidRPr="009A4A40" w14:paraId="70EF95B4" w14:textId="77777777" w:rsidTr="00736C3E">
        <w:trPr>
          <w:trHeight w:val="490"/>
        </w:trPr>
        <w:tc>
          <w:tcPr>
            <w:tcW w:w="1940" w:type="dxa"/>
            <w:tcBorders>
              <w:top w:val="single" w:sz="6" w:space="0" w:color="000000"/>
              <w:left w:val="single" w:sz="6" w:space="0" w:color="000000"/>
              <w:bottom w:val="single" w:sz="6" w:space="0" w:color="000000"/>
              <w:right w:val="single" w:sz="6" w:space="0" w:color="000000"/>
            </w:tcBorders>
          </w:tcPr>
          <w:p w14:paraId="34B2CB99" w14:textId="77777777" w:rsidR="00736C3E" w:rsidRPr="009A4A40" w:rsidRDefault="00736C3E" w:rsidP="00736C3E">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4A398D77" w14:textId="77777777" w:rsidR="00736C3E" w:rsidRPr="009A4A40" w:rsidRDefault="00736C3E" w:rsidP="00736C3E">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1CF4E2C1" w14:textId="404A01E5" w:rsidR="00736C3E" w:rsidRPr="00A50560" w:rsidRDefault="00A50560" w:rsidP="00736C3E">
            <w:pPr>
              <w:ind w:left="62"/>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79ABB564" w14:textId="741DE024" w:rsidR="00736C3E" w:rsidRPr="00A50560" w:rsidRDefault="00A50560" w:rsidP="00736C3E">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4B5AAEC5" w14:textId="741C118E" w:rsidR="00736C3E" w:rsidRPr="00A50560" w:rsidRDefault="002F1BA0" w:rsidP="00736C3E">
            <w:pPr>
              <w:ind w:left="68"/>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324F07F0" w14:textId="77777777" w:rsidR="00E22BDE" w:rsidRDefault="00E22BDE" w:rsidP="00E22BDE">
      <w:pPr>
        <w:spacing w:after="4" w:line="252" w:lineRule="auto"/>
        <w:ind w:right="4345"/>
        <w:rPr>
          <w:rFonts w:ascii="Times New Roman" w:hAnsi="Times New Roman" w:cs="Times New Roman"/>
          <w:sz w:val="24"/>
          <w:szCs w:val="24"/>
        </w:rPr>
      </w:pPr>
    </w:p>
    <w:p w14:paraId="1CF04B3F" w14:textId="77777777" w:rsidR="00E22BDE" w:rsidRDefault="00E22BDE" w:rsidP="00E22BDE">
      <w:pPr>
        <w:spacing w:after="4" w:line="252" w:lineRule="auto"/>
        <w:ind w:right="4345"/>
        <w:rPr>
          <w:rFonts w:ascii="Times New Roman" w:hAnsi="Times New Roman" w:cs="Times New Roman"/>
          <w:sz w:val="24"/>
          <w:szCs w:val="24"/>
        </w:rPr>
      </w:pPr>
    </w:p>
    <w:p w14:paraId="4983672F" w14:textId="77777777" w:rsidR="00E22BDE" w:rsidRDefault="00E22BDE" w:rsidP="00E22BDE">
      <w:pPr>
        <w:spacing w:after="4" w:line="252" w:lineRule="auto"/>
        <w:ind w:right="4345"/>
        <w:rPr>
          <w:rFonts w:ascii="Times New Roman" w:hAnsi="Times New Roman" w:cs="Times New Roman"/>
          <w:sz w:val="24"/>
          <w:szCs w:val="24"/>
        </w:rPr>
      </w:pPr>
    </w:p>
    <w:p w14:paraId="511A51DC" w14:textId="77777777" w:rsidR="00E22BDE" w:rsidRDefault="00E22BDE" w:rsidP="00E22BDE">
      <w:pPr>
        <w:spacing w:after="4" w:line="252" w:lineRule="auto"/>
        <w:ind w:right="4345"/>
        <w:rPr>
          <w:rFonts w:ascii="Times New Roman" w:hAnsi="Times New Roman" w:cs="Times New Roman"/>
          <w:sz w:val="24"/>
          <w:szCs w:val="24"/>
        </w:rPr>
      </w:pPr>
    </w:p>
    <w:p w14:paraId="79C35250" w14:textId="77777777" w:rsidR="00504267" w:rsidRPr="009A4A40" w:rsidRDefault="00C72295" w:rsidP="00E22BDE">
      <w:pPr>
        <w:spacing w:after="4" w:line="252" w:lineRule="auto"/>
        <w:ind w:right="4345"/>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2.2.</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b/>
          <w:sz w:val="24"/>
          <w:szCs w:val="24"/>
          <w:lang w:val="en-US"/>
        </w:rPr>
        <w:t xml:space="preserve">Instituţia şcolară comunica sistematic şi implică familia ş comunitatea în procesul decizional </w:t>
      </w:r>
      <w:r w:rsidRPr="009A4A40">
        <w:rPr>
          <w:rFonts w:ascii="Times New Roman" w:eastAsia="Times New Roman" w:hAnsi="Times New Roman" w:cs="Times New Roman"/>
          <w:b/>
          <w:i/>
          <w:sz w:val="24"/>
          <w:szCs w:val="24"/>
          <w:lang w:val="en-US"/>
        </w:rPr>
        <w:t xml:space="preserve">Domeniu: Management: </w:t>
      </w:r>
    </w:p>
    <w:p w14:paraId="5539CEC2" w14:textId="77777777" w:rsidR="00504267" w:rsidRPr="009A4A40" w:rsidRDefault="00C72295">
      <w:pPr>
        <w:spacing w:after="0"/>
        <w:ind w:left="115" w:right="167"/>
        <w:jc w:val="both"/>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 2.2.1.</w:t>
      </w:r>
      <w:proofErr w:type="gramEnd"/>
      <w:r w:rsidRPr="009A4A40">
        <w:rPr>
          <w:rFonts w:ascii="Times New Roman" w:eastAsia="Times New Roman" w:hAnsi="Times New Roman" w:cs="Times New Roman"/>
          <w:b/>
          <w:sz w:val="24"/>
          <w:szCs w:val="24"/>
          <w:lang w:val="en-US"/>
        </w:rPr>
        <w:t xml:space="preserve">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A91843" w:rsidRPr="00D732F7" w14:paraId="491CFE18" w14:textId="77777777"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14:paraId="25BDC085" w14:textId="77777777" w:rsidR="00A91843" w:rsidRPr="009A4A40" w:rsidRDefault="00A91843"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B8F7233" w14:textId="3D3B1059" w:rsidR="002E3E48" w:rsidRPr="009A4A40" w:rsidRDefault="00A50560" w:rsidP="000A60D2">
            <w:pPr>
              <w:spacing w:line="281" w:lineRule="auto"/>
              <w:ind w:right="3132"/>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1.Crearea comitetelor parintesti in fiecare clasa.                                                                                                                                                                     2.Planul de activitate a comitetului parintesc.                                                                                                                                                                                              3.Concurs pentru parinti,,Eu contribui la amenajarea terenului de joaca’’</w:t>
            </w:r>
          </w:p>
        </w:tc>
      </w:tr>
      <w:tr w:rsidR="00A91843" w:rsidRPr="00D732F7" w14:paraId="717A7A20" w14:textId="77777777"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14:paraId="784CCA63" w14:textId="77777777" w:rsidR="00A91843" w:rsidRPr="00A50560" w:rsidRDefault="00A91843" w:rsidP="000A60D2">
            <w:pPr>
              <w:ind w:left="67"/>
              <w:rPr>
                <w:rFonts w:ascii="Times New Roman" w:hAnsi="Times New Roman" w:cs="Times New Roman"/>
                <w:sz w:val="24"/>
                <w:szCs w:val="24"/>
                <w:lang w:val="en-US"/>
              </w:rPr>
            </w:pPr>
            <w:r w:rsidRPr="00A5056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34FD38D8" w14:textId="51ABD093" w:rsidR="00A91843" w:rsidRPr="009A4A40" w:rsidRDefault="00A50560" w:rsidP="000A60D2">
            <w:pPr>
              <w:rPr>
                <w:rFonts w:ascii="Times New Roman" w:hAnsi="Times New Roman" w:cs="Times New Roman"/>
                <w:sz w:val="24"/>
                <w:szCs w:val="24"/>
                <w:lang w:val="ro-RO"/>
              </w:rPr>
            </w:pPr>
            <w:r>
              <w:rPr>
                <w:rFonts w:ascii="Times New Roman" w:hAnsi="Times New Roman" w:cs="Times New Roman"/>
                <w:sz w:val="24"/>
                <w:szCs w:val="24"/>
                <w:lang w:val="ro-RO"/>
              </w:rPr>
              <w:t>1.Institutia a motivat cei mai activi parinti,care au contribuit la amenajarea terenului de joaca pentru copii.                                                                                         2.Stimuleaza</w:t>
            </w:r>
            <w:r w:rsidR="00AA7D33">
              <w:rPr>
                <w:rFonts w:ascii="Times New Roman" w:hAnsi="Times New Roman" w:cs="Times New Roman"/>
                <w:sz w:val="24"/>
                <w:szCs w:val="24"/>
                <w:lang w:val="ro-RO"/>
              </w:rPr>
              <w:t xml:space="preserve"> initiativele venite din partea cadrelor didactice cit si a parintilor.</w:t>
            </w:r>
          </w:p>
        </w:tc>
      </w:tr>
      <w:tr w:rsidR="00A91843" w:rsidRPr="00A50560" w14:paraId="3ECACD6A" w14:textId="77777777"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14:paraId="02AC1EA8" w14:textId="77777777" w:rsidR="00A91843" w:rsidRPr="00A50560" w:rsidRDefault="00A91843" w:rsidP="000A60D2">
            <w:pPr>
              <w:ind w:left="62"/>
              <w:rPr>
                <w:rFonts w:ascii="Times New Roman" w:hAnsi="Times New Roman" w:cs="Times New Roman"/>
                <w:sz w:val="24"/>
                <w:szCs w:val="24"/>
                <w:lang w:val="en-US"/>
              </w:rPr>
            </w:pPr>
            <w:r w:rsidRPr="00A50560">
              <w:rPr>
                <w:rFonts w:ascii="Times New Roman" w:eastAsia="Times New Roman" w:hAnsi="Times New Roman" w:cs="Times New Roman"/>
                <w:sz w:val="24"/>
                <w:szCs w:val="24"/>
                <w:lang w:val="en-US"/>
              </w:rPr>
              <w:t xml:space="preserve">Pondere și punctaj </w:t>
            </w:r>
          </w:p>
          <w:p w14:paraId="2020BE6B" w14:textId="77777777" w:rsidR="00A91843" w:rsidRPr="00A50560" w:rsidRDefault="00A91843" w:rsidP="000A60D2">
            <w:pPr>
              <w:ind w:left="72"/>
              <w:rPr>
                <w:rFonts w:ascii="Times New Roman" w:hAnsi="Times New Roman" w:cs="Times New Roman"/>
                <w:sz w:val="24"/>
                <w:szCs w:val="24"/>
                <w:lang w:val="en-US"/>
              </w:rPr>
            </w:pPr>
            <w:r w:rsidRPr="00A5056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335C8DF" w14:textId="2BF17B0A" w:rsidR="00A91843" w:rsidRPr="00A50560" w:rsidRDefault="002F1BA0" w:rsidP="000A60D2">
            <w:pPr>
              <w:ind w:left="62"/>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6167CDC1" w14:textId="6EAC4FDB" w:rsidR="00A91843" w:rsidRPr="00A50560" w:rsidRDefault="00AA7D33"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664D4E89" w14:textId="1149E910" w:rsidR="00A91843" w:rsidRPr="009A4A40" w:rsidRDefault="002F1BA0"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14:paraId="053727B7" w14:textId="77777777" w:rsidR="00504267" w:rsidRPr="009A4A40" w:rsidRDefault="00C72295">
      <w:pPr>
        <w:spacing w:after="4" w:line="252" w:lineRule="auto"/>
        <w:ind w:left="119" w:firstLine="4"/>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2.2.2.</w:t>
      </w:r>
      <w:proofErr w:type="gramEnd"/>
      <w:r w:rsidRPr="009A4A40">
        <w:rPr>
          <w:rFonts w:ascii="Times New Roman" w:eastAsia="Times New Roman" w:hAnsi="Times New Roman" w:cs="Times New Roman"/>
          <w:b/>
          <w:sz w:val="24"/>
          <w:szCs w:val="24"/>
          <w:lang w:val="en-US"/>
        </w:rPr>
        <w:t xml:space="preserve"> Existenţa acordurilor de parteneriat cu reprezentanţii cumunităţii, pe aspecte ce </w:t>
      </w:r>
      <w:proofErr w:type="gramStart"/>
      <w:r w:rsidRPr="009A4A40">
        <w:rPr>
          <w:rFonts w:ascii="Times New Roman" w:eastAsia="Times New Roman" w:hAnsi="Times New Roman" w:cs="Times New Roman"/>
          <w:b/>
          <w:sz w:val="24"/>
          <w:szCs w:val="24"/>
          <w:lang w:val="en-US"/>
        </w:rPr>
        <w:t>ţin  de</w:t>
      </w:r>
      <w:proofErr w:type="gramEnd"/>
      <w:r w:rsidRPr="009A4A40">
        <w:rPr>
          <w:rFonts w:ascii="Times New Roman" w:eastAsia="Times New Roman" w:hAnsi="Times New Roman" w:cs="Times New Roman"/>
          <w:b/>
          <w:sz w:val="24"/>
          <w:szCs w:val="24"/>
          <w:lang w:val="en-US"/>
        </w:rPr>
        <w:t xml:space="preserve"> interesul elevului/ copilului, şi a acţiunilor de participare a comunităţii la îmbunătăţirea condiţiilor de îmvăţare şi odihnă  pentru elevi/copii </w:t>
      </w:r>
    </w:p>
    <w:tbl>
      <w:tblPr>
        <w:tblStyle w:val="TableGrid"/>
        <w:tblW w:w="15883" w:type="dxa"/>
        <w:tblInd w:w="-2" w:type="dxa"/>
        <w:tblCellMar>
          <w:left w:w="118" w:type="dxa"/>
        </w:tblCellMar>
        <w:tblLook w:val="04A0" w:firstRow="1" w:lastRow="0" w:firstColumn="1" w:lastColumn="0" w:noHBand="0" w:noVBand="1"/>
      </w:tblPr>
      <w:tblGrid>
        <w:gridCol w:w="1940"/>
        <w:gridCol w:w="1657"/>
        <w:gridCol w:w="3596"/>
        <w:gridCol w:w="8690"/>
      </w:tblGrid>
      <w:tr w:rsidR="00504267" w:rsidRPr="00D732F7" w14:paraId="5E08C96F" w14:textId="77777777" w:rsidTr="00E22BDE">
        <w:trPr>
          <w:trHeight w:val="1472"/>
        </w:trPr>
        <w:tc>
          <w:tcPr>
            <w:tcW w:w="1940" w:type="dxa"/>
            <w:tcBorders>
              <w:top w:val="single" w:sz="6" w:space="0" w:color="000000"/>
              <w:left w:val="single" w:sz="6" w:space="0" w:color="000000"/>
              <w:bottom w:val="single" w:sz="6" w:space="0" w:color="000000"/>
              <w:right w:val="single" w:sz="6" w:space="0" w:color="000000"/>
            </w:tcBorders>
          </w:tcPr>
          <w:p w14:paraId="2FFB408B"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14:paraId="54E7DCA7" w14:textId="52B6E968" w:rsidR="00AA7D33" w:rsidRDefault="00AA7D33" w:rsidP="00E22BDE">
            <w:pPr>
              <w:spacing w:after="12" w:line="216" w:lineRule="auto"/>
              <w:ind w:right="9385"/>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1.Parteneriat cu APL</w:t>
            </w:r>
          </w:p>
          <w:p w14:paraId="4E25190A" w14:textId="79068842" w:rsidR="00AA7D33" w:rsidRDefault="00AA7D33" w:rsidP="00AA7D33">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2.Parteneriat cu centrul Dacia</w:t>
            </w:r>
          </w:p>
          <w:p w14:paraId="0AA656AD" w14:textId="74C41217" w:rsidR="00504267" w:rsidRPr="00AA7D33" w:rsidRDefault="00AA7D33" w:rsidP="00AA7D33">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3.Desfasurarea activitatilor extrascolare la nivel de sat,,Primiti colindatorii”  ,  ,,Sarut mina mama’’  ,  ,,Hristos a inviat”,   ,,Ziua copilariei’’       4.Parteneriat cu biblioteca sateasca.</w:t>
            </w:r>
          </w:p>
        </w:tc>
      </w:tr>
      <w:tr w:rsidR="00504267" w:rsidRPr="00D732F7" w14:paraId="2C0BF1D4" w14:textId="77777777">
        <w:trPr>
          <w:trHeight w:val="245"/>
        </w:trPr>
        <w:tc>
          <w:tcPr>
            <w:tcW w:w="1940" w:type="dxa"/>
            <w:tcBorders>
              <w:top w:val="single" w:sz="6" w:space="0" w:color="000000"/>
              <w:left w:val="single" w:sz="6" w:space="0" w:color="000000"/>
              <w:bottom w:val="single" w:sz="6" w:space="0" w:color="000000"/>
              <w:right w:val="single" w:sz="6" w:space="0" w:color="000000"/>
            </w:tcBorders>
          </w:tcPr>
          <w:p w14:paraId="12248E34" w14:textId="77777777"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lastRenderedPageBreak/>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14:paraId="1F70236E" w14:textId="4F6F1189" w:rsidR="00504267" w:rsidRPr="009A4A40" w:rsidRDefault="00653AB8">
            <w:pPr>
              <w:ind w:left="5"/>
              <w:rPr>
                <w:rFonts w:ascii="Times New Roman" w:hAnsi="Times New Roman" w:cs="Times New Roman"/>
                <w:sz w:val="24"/>
                <w:szCs w:val="24"/>
                <w:lang w:val="en-US"/>
              </w:rPr>
            </w:pPr>
            <w:proofErr w:type="gramStart"/>
            <w:r>
              <w:rPr>
                <w:rFonts w:ascii="Times New Roman" w:hAnsi="Times New Roman" w:cs="Times New Roman"/>
                <w:sz w:val="24"/>
                <w:szCs w:val="24"/>
                <w:lang w:val="en-US"/>
              </w:rPr>
              <w:t>1.Cadrele</w:t>
            </w:r>
            <w:proofErr w:type="gramEnd"/>
            <w:r>
              <w:rPr>
                <w:rFonts w:ascii="Times New Roman" w:hAnsi="Times New Roman" w:cs="Times New Roman"/>
                <w:sz w:val="24"/>
                <w:szCs w:val="24"/>
                <w:lang w:val="en-US"/>
              </w:rPr>
              <w:t xml:space="preserve"> didactice impreuna cu conducerea scolii este implicate in atragerea de resurse material si financiare din surse extrbugetare.</w:t>
            </w:r>
          </w:p>
        </w:tc>
      </w:tr>
      <w:tr w:rsidR="00504267" w:rsidRPr="009A4A40" w14:paraId="30B9A0A9"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614914B3" w14:textId="77777777" w:rsidR="00504267" w:rsidRPr="009A4A40" w:rsidRDefault="00C72295">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4BAC0A31" w14:textId="77777777" w:rsidR="00504267" w:rsidRPr="009A4A40" w:rsidRDefault="00C72295">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20FDA9C" w14:textId="730084F1" w:rsidR="00504267" w:rsidRPr="009A4A40" w:rsidRDefault="00653AB8">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55426039" w14:textId="30B6CD32" w:rsidR="00504267" w:rsidRPr="009A4A40" w:rsidRDefault="00653AB8">
            <w:pPr>
              <w:ind w:left="5"/>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691" w:type="dxa"/>
            <w:tcBorders>
              <w:top w:val="single" w:sz="6" w:space="0" w:color="000000"/>
              <w:left w:val="single" w:sz="6" w:space="0" w:color="000000"/>
              <w:bottom w:val="single" w:sz="6" w:space="0" w:color="000000"/>
              <w:right w:val="single" w:sz="6" w:space="0" w:color="000000"/>
            </w:tcBorders>
          </w:tcPr>
          <w:p w14:paraId="6E724478" w14:textId="37FBB52E" w:rsidR="00504267" w:rsidRPr="009A4A40" w:rsidRDefault="002F1BA0">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5C5550FB" w14:textId="77777777" w:rsidR="00504267" w:rsidRPr="009A4A40" w:rsidRDefault="00C72295" w:rsidP="00E22BDE">
      <w:pPr>
        <w:spacing w:after="14" w:line="248" w:lineRule="auto"/>
        <w:ind w:right="173"/>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Capacitate instit</w:t>
      </w:r>
      <w:r w:rsidRPr="009A4A40">
        <w:rPr>
          <w:rFonts w:ascii="Times New Roman" w:eastAsia="Times New Roman" w:hAnsi="Times New Roman" w:cs="Times New Roman"/>
          <w:b/>
          <w:i/>
          <w:sz w:val="24"/>
          <w:szCs w:val="24"/>
        </w:rPr>
        <w:t xml:space="preserve">uţională: </w:t>
      </w:r>
    </w:p>
    <w:p w14:paraId="50108200" w14:textId="77777777"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2.2.3.</w:t>
      </w:r>
      <w:r w:rsidRPr="009A4A40">
        <w:rPr>
          <w:rFonts w:ascii="Times New Roman" w:eastAsia="Times New Roman" w:hAnsi="Times New Roman" w:cs="Times New Roman"/>
          <w:b/>
          <w:sz w:val="24"/>
          <w:szCs w:val="24"/>
          <w:lang w:val="en-US"/>
        </w:rPr>
        <w:t>Asigurareadreptuluip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ialautorit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iipublicelocalelaparticiparea</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nconsiliuldeadministra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castructuriasociative</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nluareadedecizii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beneficiinddemijloacedemocraticedecomunicare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implicareap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iamembrilorcomunit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iorganizate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nbazaunuiplancoordonatorientatspreeduca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iadecalitatepentruto</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icopiii</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B97A9F" w:rsidRPr="00D732F7" w14:paraId="04F59123" w14:textId="77777777"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14:paraId="24582B85" w14:textId="77777777" w:rsidR="00B97A9F" w:rsidRPr="009A4A40" w:rsidRDefault="00B97A9F"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658A47E9" w14:textId="564A1A66" w:rsidR="00DF4CFA" w:rsidRPr="009A4A40" w:rsidRDefault="00653AB8" w:rsidP="00E22BDE">
            <w:pPr>
              <w:ind w:right="313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1.Ordin</w:t>
            </w:r>
            <w:proofErr w:type="gramEnd"/>
            <w:r>
              <w:rPr>
                <w:rFonts w:ascii="Times New Roman" w:eastAsia="Times New Roman" w:hAnsi="Times New Roman" w:cs="Times New Roman"/>
                <w:sz w:val="24"/>
                <w:szCs w:val="24"/>
                <w:lang w:val="en-US"/>
              </w:rPr>
              <w:t xml:space="preserve"> cu privire la numi</w:t>
            </w:r>
            <w:r w:rsidR="008C5D7C">
              <w:rPr>
                <w:rFonts w:ascii="Times New Roman" w:eastAsia="Times New Roman" w:hAnsi="Times New Roman" w:cs="Times New Roman"/>
                <w:sz w:val="24"/>
                <w:szCs w:val="24"/>
                <w:lang w:val="en-US"/>
              </w:rPr>
              <w:t>rea parintilor in Consiliul de A</w:t>
            </w:r>
            <w:r>
              <w:rPr>
                <w:rFonts w:ascii="Times New Roman" w:eastAsia="Times New Roman" w:hAnsi="Times New Roman" w:cs="Times New Roman"/>
                <w:sz w:val="24"/>
                <w:szCs w:val="24"/>
                <w:lang w:val="en-US"/>
              </w:rPr>
              <w:t>dministratie.</w:t>
            </w:r>
            <w:r w:rsidR="008C5D7C">
              <w:rPr>
                <w:rFonts w:ascii="Times New Roman" w:eastAsia="Times New Roman" w:hAnsi="Times New Roman" w:cs="Times New Roman"/>
                <w:sz w:val="24"/>
                <w:szCs w:val="24"/>
                <w:lang w:val="en-US"/>
              </w:rPr>
              <w:t xml:space="preserve">                                                                                                          </w:t>
            </w:r>
            <w:proofErr w:type="gramStart"/>
            <w:r w:rsidR="008C5D7C">
              <w:rPr>
                <w:rFonts w:ascii="Times New Roman" w:eastAsia="Times New Roman" w:hAnsi="Times New Roman" w:cs="Times New Roman"/>
                <w:sz w:val="24"/>
                <w:szCs w:val="24"/>
                <w:lang w:val="en-US"/>
              </w:rPr>
              <w:t>2.Implicarea</w:t>
            </w:r>
            <w:proofErr w:type="gramEnd"/>
            <w:r w:rsidR="008C5D7C">
              <w:rPr>
                <w:rFonts w:ascii="Times New Roman" w:eastAsia="Times New Roman" w:hAnsi="Times New Roman" w:cs="Times New Roman"/>
                <w:sz w:val="24"/>
                <w:szCs w:val="24"/>
                <w:lang w:val="en-US"/>
              </w:rPr>
              <w:t xml:space="preserve"> parintilor in rezolvarea problemelor de absenteeism,violenta.                                                                                                                          </w:t>
            </w:r>
            <w:proofErr w:type="gramStart"/>
            <w:r w:rsidR="008C5D7C">
              <w:rPr>
                <w:rFonts w:ascii="Times New Roman" w:eastAsia="Times New Roman" w:hAnsi="Times New Roman" w:cs="Times New Roman"/>
                <w:sz w:val="24"/>
                <w:szCs w:val="24"/>
                <w:lang w:val="en-US"/>
              </w:rPr>
              <w:t>3.Seminare</w:t>
            </w:r>
            <w:proofErr w:type="gramEnd"/>
            <w:r w:rsidR="008C5D7C">
              <w:rPr>
                <w:rFonts w:ascii="Times New Roman" w:eastAsia="Times New Roman" w:hAnsi="Times New Roman" w:cs="Times New Roman"/>
                <w:sz w:val="24"/>
                <w:szCs w:val="24"/>
                <w:lang w:val="en-US"/>
              </w:rPr>
              <w:t xml:space="preserve"> instructive cu parintii.</w:t>
            </w:r>
          </w:p>
        </w:tc>
      </w:tr>
      <w:tr w:rsidR="00B97A9F" w:rsidRPr="00D732F7" w14:paraId="22D4CD7C" w14:textId="77777777" w:rsidTr="00E22BDE">
        <w:trPr>
          <w:trHeight w:val="494"/>
        </w:trPr>
        <w:tc>
          <w:tcPr>
            <w:tcW w:w="1940" w:type="dxa"/>
            <w:tcBorders>
              <w:top w:val="single" w:sz="6" w:space="0" w:color="000000"/>
              <w:left w:val="single" w:sz="6" w:space="0" w:color="000000"/>
              <w:bottom w:val="single" w:sz="6" w:space="0" w:color="000000"/>
              <w:right w:val="single" w:sz="6" w:space="0" w:color="000000"/>
            </w:tcBorders>
          </w:tcPr>
          <w:p w14:paraId="5BCD96DF" w14:textId="77777777" w:rsidR="00B97A9F" w:rsidRPr="008C5D7C" w:rsidRDefault="00B97A9F" w:rsidP="000A60D2">
            <w:pPr>
              <w:ind w:left="67"/>
              <w:rPr>
                <w:rFonts w:ascii="Times New Roman" w:hAnsi="Times New Roman" w:cs="Times New Roman"/>
                <w:sz w:val="24"/>
                <w:szCs w:val="24"/>
                <w:lang w:val="en-US"/>
              </w:rPr>
            </w:pPr>
            <w:r w:rsidRPr="008C5D7C">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921DAD3" w14:textId="7F9FA6A8" w:rsidR="00B97A9F" w:rsidRPr="009A4A40" w:rsidRDefault="008C5D7C" w:rsidP="000A60D2">
            <w:pPr>
              <w:rPr>
                <w:rFonts w:ascii="Times New Roman" w:hAnsi="Times New Roman" w:cs="Times New Roman"/>
                <w:sz w:val="24"/>
                <w:szCs w:val="24"/>
                <w:lang w:val="ro-RO"/>
              </w:rPr>
            </w:pPr>
            <w:r>
              <w:rPr>
                <w:rFonts w:ascii="Times New Roman" w:hAnsi="Times New Roman" w:cs="Times New Roman"/>
                <w:sz w:val="24"/>
                <w:szCs w:val="24"/>
                <w:lang w:val="ro-RO"/>
              </w:rPr>
              <w:t>1.Institutia asigura dreptul parintilor si a APL la participare in CA,cauta cai de imbunatatire a conditiilor educationale.</w:t>
            </w:r>
          </w:p>
        </w:tc>
      </w:tr>
      <w:tr w:rsidR="00B97A9F" w:rsidRPr="008C5D7C" w14:paraId="703B1C7E" w14:textId="77777777"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14:paraId="58DBD933" w14:textId="77777777" w:rsidR="00B97A9F" w:rsidRPr="008C5D7C" w:rsidRDefault="00B97A9F" w:rsidP="000A60D2">
            <w:pPr>
              <w:ind w:left="62"/>
              <w:rPr>
                <w:rFonts w:ascii="Times New Roman" w:hAnsi="Times New Roman" w:cs="Times New Roman"/>
                <w:sz w:val="24"/>
                <w:szCs w:val="24"/>
                <w:lang w:val="en-US"/>
              </w:rPr>
            </w:pPr>
            <w:r w:rsidRPr="008C5D7C">
              <w:rPr>
                <w:rFonts w:ascii="Times New Roman" w:eastAsia="Times New Roman" w:hAnsi="Times New Roman" w:cs="Times New Roman"/>
                <w:sz w:val="24"/>
                <w:szCs w:val="24"/>
                <w:lang w:val="en-US"/>
              </w:rPr>
              <w:t xml:space="preserve">Pondere și punctaj </w:t>
            </w:r>
          </w:p>
          <w:p w14:paraId="05285A7D" w14:textId="77777777" w:rsidR="00B97A9F" w:rsidRPr="008C5D7C" w:rsidRDefault="00B97A9F" w:rsidP="000A60D2">
            <w:pPr>
              <w:ind w:left="72"/>
              <w:rPr>
                <w:rFonts w:ascii="Times New Roman" w:hAnsi="Times New Roman" w:cs="Times New Roman"/>
                <w:sz w:val="24"/>
                <w:szCs w:val="24"/>
                <w:lang w:val="en-US"/>
              </w:rPr>
            </w:pPr>
            <w:r w:rsidRPr="008C5D7C">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8242288" w14:textId="161F769C" w:rsidR="00B97A9F" w:rsidRPr="008C5D7C" w:rsidRDefault="00AE3518" w:rsidP="000A60D2">
            <w:pPr>
              <w:ind w:left="62"/>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1D4DB34B" w14:textId="462277E3" w:rsidR="00B97A9F" w:rsidRPr="008C5D7C" w:rsidRDefault="008C5D7C"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48E40FB3" w14:textId="3667B643" w:rsidR="00B97A9F" w:rsidRPr="009A4A40" w:rsidRDefault="00AE3518"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14:paraId="26C0FF24" w14:textId="77777777" w:rsidR="00504267" w:rsidRPr="008C5D7C" w:rsidRDefault="00C72295" w:rsidP="00E22BDE">
      <w:pPr>
        <w:spacing w:after="14" w:line="248" w:lineRule="auto"/>
        <w:ind w:right="173"/>
        <w:rPr>
          <w:rFonts w:ascii="Times New Roman" w:hAnsi="Times New Roman" w:cs="Times New Roman"/>
          <w:sz w:val="24"/>
          <w:szCs w:val="24"/>
          <w:lang w:val="en-US"/>
        </w:rPr>
      </w:pPr>
      <w:r w:rsidRPr="008C5D7C">
        <w:rPr>
          <w:rFonts w:ascii="Times New Roman" w:eastAsia="Times New Roman" w:hAnsi="Times New Roman" w:cs="Times New Roman"/>
          <w:b/>
          <w:i/>
          <w:sz w:val="24"/>
          <w:szCs w:val="24"/>
          <w:lang w:val="en-US"/>
        </w:rPr>
        <w:t xml:space="preserve">Domeniu: Curriculum/proces educaţional: </w:t>
      </w:r>
    </w:p>
    <w:p w14:paraId="5508DB2C" w14:textId="77777777"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2.2.4.</w:t>
      </w:r>
      <w:r w:rsidRPr="009A4A40">
        <w:rPr>
          <w:rFonts w:ascii="Times New Roman" w:eastAsia="Times New Roman" w:hAnsi="Times New Roman" w:cs="Times New Roman"/>
          <w:b/>
          <w:sz w:val="24"/>
          <w:szCs w:val="24"/>
          <w:lang w:val="en-US"/>
        </w:rPr>
        <w:t>Participareastructurilorasociativealeelevilor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iacomunit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iilaelaborareadocumentelorprogramaticealeinstitu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iei</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lapedagogizareap</w:t>
      </w:r>
      <w:r w:rsidRPr="00B8232D">
        <w:rPr>
          <w:rFonts w:ascii="Times New Roman" w:eastAsia="Times New Roman" w:hAnsi="Times New Roman" w:cs="Times New Roman"/>
          <w:b/>
          <w:sz w:val="24"/>
          <w:szCs w:val="24"/>
          <w:lang w:val="en-US"/>
        </w:rPr>
        <w:t>ă</w:t>
      </w:r>
      <w:r w:rsidRPr="009A4A40">
        <w:rPr>
          <w:rFonts w:ascii="Times New Roman" w:eastAsia="Times New Roman" w:hAnsi="Times New Roman" w:cs="Times New Roman"/>
          <w:b/>
          <w:sz w:val="24"/>
          <w:szCs w:val="24"/>
          <w:lang w:val="en-US"/>
        </w:rPr>
        <w:t>rin</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iimplicareaacestiora</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iaaltoractoricomunitaricapersoane</w:t>
      </w:r>
      <w:r w:rsidRPr="00B8232D">
        <w:rPr>
          <w:rFonts w:ascii="Times New Roman" w:eastAsia="Times New Roman" w:hAnsi="Times New Roman" w:cs="Times New Roman"/>
          <w:b/>
          <w:sz w:val="24"/>
          <w:szCs w:val="24"/>
          <w:lang w:val="en-US"/>
        </w:rPr>
        <w:t>-</w:t>
      </w:r>
      <w:r w:rsidRPr="009A4A40">
        <w:rPr>
          <w:rFonts w:ascii="Times New Roman" w:eastAsia="Times New Roman" w:hAnsi="Times New Roman" w:cs="Times New Roman"/>
          <w:b/>
          <w:sz w:val="24"/>
          <w:szCs w:val="24"/>
          <w:lang w:val="en-US"/>
        </w:rPr>
        <w:t>resurs</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nprocesuleduca</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ional</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2411F1" w:rsidRPr="006F3145" w14:paraId="7FB60AF0" w14:textId="77777777"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14:paraId="4FCD11AE" w14:textId="77777777" w:rsidR="002411F1" w:rsidRPr="009A4A40" w:rsidRDefault="002411F1"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092C333B" w14:textId="45E172E0" w:rsidR="00087B0C" w:rsidRPr="009A4A40" w:rsidRDefault="008C5D7C" w:rsidP="000A60D2">
            <w:pPr>
              <w:spacing w:line="281" w:lineRule="auto"/>
              <w:ind w:right="3132"/>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1.Rolul</w:t>
            </w:r>
            <w:proofErr w:type="gramEnd"/>
            <w:r>
              <w:rPr>
                <w:rFonts w:ascii="Times New Roman" w:eastAsia="Times New Roman" w:hAnsi="Times New Roman" w:cs="Times New Roman"/>
                <w:sz w:val="24"/>
                <w:szCs w:val="24"/>
                <w:lang w:val="en-US"/>
              </w:rPr>
              <w:t xml:space="preserve"> </w:t>
            </w:r>
            <w:r w:rsidR="00B821E3">
              <w:rPr>
                <w:rFonts w:ascii="Times New Roman" w:eastAsia="Times New Roman" w:hAnsi="Times New Roman" w:cs="Times New Roman"/>
                <w:sz w:val="24"/>
                <w:szCs w:val="24"/>
                <w:lang w:val="en-US"/>
              </w:rPr>
              <w:t xml:space="preserve">principal al </w:t>
            </w:r>
            <w:r>
              <w:rPr>
                <w:rFonts w:ascii="Times New Roman" w:eastAsia="Times New Roman" w:hAnsi="Times New Roman" w:cs="Times New Roman"/>
                <w:sz w:val="24"/>
                <w:szCs w:val="24"/>
                <w:lang w:val="en-US"/>
              </w:rPr>
              <w:t>parintilor in edu</w:t>
            </w:r>
            <w:r w:rsidR="00B821E3">
              <w:rPr>
                <w:rFonts w:ascii="Times New Roman" w:eastAsia="Times New Roman" w:hAnsi="Times New Roman" w:cs="Times New Roman"/>
                <w:sz w:val="24"/>
                <w:szCs w:val="24"/>
                <w:lang w:val="en-US"/>
              </w:rPr>
              <w:t>catie</w:t>
            </w:r>
            <w:r w:rsidR="007C14E7">
              <w:rPr>
                <w:rFonts w:ascii="Times New Roman" w:eastAsia="Times New Roman" w:hAnsi="Times New Roman" w:cs="Times New Roman"/>
                <w:sz w:val="24"/>
                <w:szCs w:val="24"/>
                <w:lang w:val="en-US"/>
              </w:rPr>
              <w:t>.</w:t>
            </w:r>
            <w:r w:rsidR="00B821E3">
              <w:rPr>
                <w:rFonts w:ascii="Times New Roman" w:eastAsia="Times New Roman" w:hAnsi="Times New Roman" w:cs="Times New Roman"/>
                <w:sz w:val="24"/>
                <w:szCs w:val="24"/>
                <w:lang w:val="en-US"/>
              </w:rPr>
              <w:t>Proces verbal.</w:t>
            </w:r>
            <w:r>
              <w:rPr>
                <w:rFonts w:ascii="Times New Roman" w:eastAsia="Times New Roman" w:hAnsi="Times New Roman" w:cs="Times New Roman"/>
                <w:sz w:val="24"/>
                <w:szCs w:val="24"/>
                <w:lang w:val="en-US"/>
              </w:rPr>
              <w:t xml:space="preserve">                                                                                                                                   </w:t>
            </w:r>
            <w:proofErr w:type="gramStart"/>
            <w:r w:rsidR="007C14E7">
              <w:rPr>
                <w:rFonts w:ascii="Times New Roman" w:eastAsia="Times New Roman" w:hAnsi="Times New Roman" w:cs="Times New Roman"/>
                <w:sz w:val="24"/>
                <w:szCs w:val="24"/>
                <w:lang w:val="en-US"/>
              </w:rPr>
              <w:t>2.Participarea</w:t>
            </w:r>
            <w:proofErr w:type="gramEnd"/>
            <w:r w:rsidR="007C14E7">
              <w:rPr>
                <w:rFonts w:ascii="Times New Roman" w:eastAsia="Times New Roman" w:hAnsi="Times New Roman" w:cs="Times New Roman"/>
                <w:sz w:val="24"/>
                <w:szCs w:val="24"/>
                <w:lang w:val="en-US"/>
              </w:rPr>
              <w:t xml:space="preserve"> elevilor,parintilor la implimentarea proiectelor investitionale.</w:t>
            </w:r>
          </w:p>
        </w:tc>
      </w:tr>
      <w:tr w:rsidR="002411F1" w:rsidRPr="00D732F7" w14:paraId="0F0E5A2B" w14:textId="77777777"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14:paraId="05CE9559" w14:textId="77777777" w:rsidR="002411F1" w:rsidRPr="008C5D7C" w:rsidRDefault="002411F1" w:rsidP="000A60D2">
            <w:pPr>
              <w:ind w:left="67"/>
              <w:rPr>
                <w:rFonts w:ascii="Times New Roman" w:hAnsi="Times New Roman" w:cs="Times New Roman"/>
                <w:sz w:val="24"/>
                <w:szCs w:val="24"/>
                <w:lang w:val="en-US"/>
              </w:rPr>
            </w:pPr>
            <w:r w:rsidRPr="008C5D7C">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61442A0F" w14:textId="1E9B2C8B" w:rsidR="002411F1" w:rsidRPr="009A4A40" w:rsidRDefault="00AB6795" w:rsidP="000A60D2">
            <w:pPr>
              <w:rPr>
                <w:rFonts w:ascii="Times New Roman" w:hAnsi="Times New Roman" w:cs="Times New Roman"/>
                <w:sz w:val="24"/>
                <w:szCs w:val="24"/>
                <w:lang w:val="ro-RO"/>
              </w:rPr>
            </w:pPr>
            <w:r>
              <w:rPr>
                <w:rFonts w:ascii="Times New Roman" w:hAnsi="Times New Roman" w:cs="Times New Roman"/>
                <w:sz w:val="24"/>
                <w:szCs w:val="24"/>
                <w:lang w:val="ro-RO"/>
              </w:rPr>
              <w:t>Institutia organizeaza  schimbul de experienta cu alte institutii similare,consulta opinia elevilor,parintilor,cadrelor didactice referitor la gradul de satisfactie in raport cu serviciile oferite de scoala.</w:t>
            </w:r>
          </w:p>
        </w:tc>
      </w:tr>
      <w:tr w:rsidR="002411F1" w:rsidRPr="009A4A40" w14:paraId="7DA0D027" w14:textId="77777777"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14:paraId="34A5D97F" w14:textId="77777777" w:rsidR="002411F1" w:rsidRPr="009A4A40" w:rsidRDefault="002411F1" w:rsidP="000A60D2">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5995A79D" w14:textId="77777777" w:rsidR="002411F1" w:rsidRPr="009A4A40" w:rsidRDefault="002411F1" w:rsidP="000A60D2">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D4C2101" w14:textId="28BFD221" w:rsidR="002411F1" w:rsidRPr="00B821E3" w:rsidRDefault="00B821E3" w:rsidP="000A60D2">
            <w:pPr>
              <w:ind w:left="62"/>
              <w:rPr>
                <w:rFonts w:ascii="Times New Roman" w:hAnsi="Times New Roman" w:cs="Times New Roman"/>
                <w:sz w:val="24"/>
                <w:szCs w:val="24"/>
                <w:lang w:val="en-US"/>
              </w:rPr>
            </w:pPr>
            <w:r>
              <w:rPr>
                <w:rFonts w:ascii="Times New Roman" w:hAnsi="Times New Roman" w:cs="Times New Roman"/>
                <w:sz w:val="24"/>
                <w:szCs w:val="24"/>
                <w:lang w:val="en-US"/>
              </w:rPr>
              <w:t>Ponder</w:t>
            </w:r>
            <w:r w:rsidR="002F1BA0">
              <w:rPr>
                <w:rFonts w:ascii="Times New Roman" w:hAnsi="Times New Roman" w:cs="Times New Roman"/>
                <w:sz w:val="24"/>
                <w:szCs w:val="24"/>
                <w:lang w:val="en-US"/>
              </w:rPr>
              <w:t>e:2</w:t>
            </w:r>
          </w:p>
        </w:tc>
        <w:tc>
          <w:tcPr>
            <w:tcW w:w="3596" w:type="dxa"/>
            <w:tcBorders>
              <w:top w:val="single" w:sz="6" w:space="0" w:color="000000"/>
              <w:left w:val="single" w:sz="6" w:space="0" w:color="000000"/>
              <w:bottom w:val="single" w:sz="6" w:space="0" w:color="000000"/>
              <w:right w:val="single" w:sz="6" w:space="0" w:color="000000"/>
            </w:tcBorders>
          </w:tcPr>
          <w:p w14:paraId="4C9AFD94" w14:textId="5F0F9E31" w:rsidR="002411F1" w:rsidRPr="00B821E3" w:rsidRDefault="00B821E3"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70FEE4EA" w14:textId="076FB0CB" w:rsidR="002411F1" w:rsidRPr="009A4A40" w:rsidRDefault="002F1BA0"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acordat:2</w:t>
            </w:r>
          </w:p>
        </w:tc>
      </w:tr>
    </w:tbl>
    <w:p w14:paraId="1D5E5EC8" w14:textId="77777777" w:rsidR="00504267" w:rsidRPr="009A4A40" w:rsidRDefault="00C72295" w:rsidP="00E22BDE">
      <w:pPr>
        <w:spacing w:after="14" w:line="248" w:lineRule="auto"/>
        <w:ind w:right="173"/>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2.3.</w:t>
      </w:r>
      <w:proofErr w:type="gramEnd"/>
      <w:r w:rsidRPr="009A4A40">
        <w:rPr>
          <w:rFonts w:ascii="Times New Roman" w:eastAsia="Times New Roman" w:hAnsi="Times New Roman" w:cs="Times New Roman"/>
          <w:b/>
          <w:i/>
          <w:sz w:val="24"/>
          <w:szCs w:val="24"/>
          <w:lang w:val="en-US"/>
        </w:rPr>
        <w:t xml:space="preserve"> Şcoala</w:t>
      </w:r>
      <w:proofErr w:type="gramStart"/>
      <w:r w:rsidRPr="009A4A40">
        <w:rPr>
          <w:rFonts w:ascii="Times New Roman" w:eastAsia="Times New Roman" w:hAnsi="Times New Roman" w:cs="Times New Roman"/>
          <w:b/>
          <w:i/>
          <w:sz w:val="24"/>
          <w:szCs w:val="24"/>
          <w:lang w:val="en-US"/>
        </w:rPr>
        <w:t>,familia</w:t>
      </w:r>
      <w:proofErr w:type="gramEnd"/>
      <w:r w:rsidRPr="009A4A40">
        <w:rPr>
          <w:rFonts w:ascii="Times New Roman" w:eastAsia="Times New Roman" w:hAnsi="Times New Roman" w:cs="Times New Roman"/>
          <w:b/>
          <w:i/>
          <w:sz w:val="24"/>
          <w:szCs w:val="24"/>
          <w:lang w:val="en-US"/>
        </w:rPr>
        <w:t xml:space="preserve"> şi comunitatea îi pregătesc pe copii să convieţuiască într-o societate interculturală bazată pe democraţie</w:t>
      </w:r>
    </w:p>
    <w:p w14:paraId="4866E6D0" w14:textId="77777777"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14:paraId="2EB19055" w14:textId="77777777"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2.3.1.Promovarea respectului faţă de diversitatea culturală, etnică, lingvistică, religioasă, prin actele reglatorii şi activităţi organizare de instituţie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504267" w:rsidRPr="005E1994" w14:paraId="4579BC4C" w14:textId="77777777">
        <w:trPr>
          <w:trHeight w:val="533"/>
        </w:trPr>
        <w:tc>
          <w:tcPr>
            <w:tcW w:w="1940" w:type="dxa"/>
            <w:tcBorders>
              <w:top w:val="single" w:sz="6" w:space="0" w:color="000000"/>
              <w:left w:val="single" w:sz="6" w:space="0" w:color="000000"/>
              <w:bottom w:val="single" w:sz="6" w:space="0" w:color="000000"/>
              <w:right w:val="single" w:sz="6" w:space="0" w:color="000000"/>
            </w:tcBorders>
          </w:tcPr>
          <w:p w14:paraId="6CFACD64"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6CA65E3A" w14:textId="0B7A5A75" w:rsidR="0096748F" w:rsidRPr="009A4A40" w:rsidRDefault="005E1994">
            <w:pPr>
              <w:rPr>
                <w:rFonts w:ascii="Times New Roman" w:eastAsia="Cambria" w:hAnsi="Times New Roman" w:cs="Times New Roman"/>
                <w:sz w:val="24"/>
                <w:szCs w:val="24"/>
                <w:lang w:val="ro-RO"/>
              </w:rPr>
            </w:pPr>
            <w:r>
              <w:rPr>
                <w:rFonts w:ascii="Times New Roman" w:eastAsia="Cambria" w:hAnsi="Times New Roman" w:cs="Times New Roman"/>
                <w:sz w:val="24"/>
                <w:szCs w:val="24"/>
                <w:lang w:val="ro-RO"/>
              </w:rPr>
              <w:t>1.Planul activitatii de desfasurare a Saptaminilor pe obbiecte.                                                                                                                                                                        2.Proiectele intertransdisciplinare desfasurate in timpul lectiilor.</w:t>
            </w:r>
          </w:p>
        </w:tc>
      </w:tr>
      <w:tr w:rsidR="00504267" w:rsidRPr="00D732F7" w14:paraId="6364C0DC" w14:textId="77777777">
        <w:trPr>
          <w:trHeight w:val="274"/>
        </w:trPr>
        <w:tc>
          <w:tcPr>
            <w:tcW w:w="1940" w:type="dxa"/>
            <w:tcBorders>
              <w:top w:val="single" w:sz="6" w:space="0" w:color="000000"/>
              <w:left w:val="single" w:sz="6" w:space="0" w:color="000000"/>
              <w:bottom w:val="single" w:sz="6" w:space="0" w:color="000000"/>
              <w:right w:val="single" w:sz="6" w:space="0" w:color="000000"/>
            </w:tcBorders>
          </w:tcPr>
          <w:p w14:paraId="6A3998BB" w14:textId="77777777" w:rsidR="00504267" w:rsidRPr="005E1994" w:rsidRDefault="00C72295">
            <w:pPr>
              <w:ind w:left="115"/>
              <w:rPr>
                <w:rFonts w:ascii="Times New Roman" w:hAnsi="Times New Roman" w:cs="Times New Roman"/>
                <w:sz w:val="24"/>
                <w:szCs w:val="24"/>
                <w:lang w:val="en-US"/>
              </w:rPr>
            </w:pPr>
            <w:r w:rsidRPr="005E1994">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3EA53811" w14:textId="65223583" w:rsidR="00504267" w:rsidRPr="009A4A40" w:rsidRDefault="005E1994" w:rsidP="00C20CD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a creat conditii si sprijina</w:t>
            </w:r>
            <w:r w:rsidR="00EC6D8E">
              <w:rPr>
                <w:rFonts w:ascii="Times New Roman" w:hAnsi="Times New Roman" w:cs="Times New Roman"/>
                <w:sz w:val="24"/>
                <w:szCs w:val="24"/>
                <w:lang w:val="en-US"/>
              </w:rPr>
              <w:t xml:space="preserve"> copiii  dotati,au fost remunerate.                                                                                                                                                       </w:t>
            </w:r>
            <w:proofErr w:type="gramStart"/>
            <w:r w:rsidR="00EC6D8E">
              <w:rPr>
                <w:rFonts w:ascii="Times New Roman" w:hAnsi="Times New Roman" w:cs="Times New Roman"/>
                <w:sz w:val="24"/>
                <w:szCs w:val="24"/>
                <w:lang w:val="en-US"/>
              </w:rPr>
              <w:t>2.Au</w:t>
            </w:r>
            <w:proofErr w:type="gramEnd"/>
            <w:r w:rsidR="00EC6D8E">
              <w:rPr>
                <w:rFonts w:ascii="Times New Roman" w:hAnsi="Times New Roman" w:cs="Times New Roman"/>
                <w:sz w:val="24"/>
                <w:szCs w:val="24"/>
                <w:lang w:val="en-US"/>
              </w:rPr>
              <w:t xml:space="preserve"> fost desfsurate diferite concursuri la care au participat atit elevii cit si parintii.                     </w:t>
            </w:r>
          </w:p>
        </w:tc>
      </w:tr>
      <w:tr w:rsidR="00504267" w:rsidRPr="00D732F7" w14:paraId="4637F962" w14:textId="77777777" w:rsidTr="0096748F">
        <w:trPr>
          <w:trHeight w:val="59"/>
        </w:trPr>
        <w:tc>
          <w:tcPr>
            <w:tcW w:w="1940" w:type="dxa"/>
            <w:tcBorders>
              <w:top w:val="single" w:sz="6" w:space="0" w:color="000000"/>
              <w:left w:val="single" w:sz="6" w:space="0" w:color="000000"/>
              <w:bottom w:val="single" w:sz="6" w:space="0" w:color="000000"/>
              <w:right w:val="single" w:sz="6" w:space="0" w:color="000000"/>
            </w:tcBorders>
          </w:tcPr>
          <w:p w14:paraId="2B47AC36" w14:textId="77777777" w:rsidR="00504267" w:rsidRPr="009A4A40" w:rsidRDefault="00504267">
            <w:pPr>
              <w:rPr>
                <w:rFonts w:ascii="Times New Roman" w:hAnsi="Times New Roman" w:cs="Times New Roman"/>
                <w:sz w:val="24"/>
                <w:szCs w:val="24"/>
                <w:lang w:val="en-US"/>
              </w:rPr>
            </w:pPr>
          </w:p>
        </w:tc>
        <w:tc>
          <w:tcPr>
            <w:tcW w:w="14227" w:type="dxa"/>
            <w:gridSpan w:val="3"/>
            <w:tcBorders>
              <w:top w:val="single" w:sz="6" w:space="0" w:color="000000"/>
              <w:left w:val="single" w:sz="6" w:space="0" w:color="000000"/>
              <w:bottom w:val="single" w:sz="6" w:space="0" w:color="000000"/>
              <w:right w:val="single" w:sz="6" w:space="0" w:color="000000"/>
            </w:tcBorders>
          </w:tcPr>
          <w:p w14:paraId="77A669DB" w14:textId="77777777" w:rsidR="00504267" w:rsidRPr="009A4A40" w:rsidRDefault="00504267">
            <w:pPr>
              <w:rPr>
                <w:rFonts w:ascii="Times New Roman" w:hAnsi="Times New Roman" w:cs="Times New Roman"/>
                <w:sz w:val="24"/>
                <w:szCs w:val="24"/>
                <w:lang w:val="en-US"/>
              </w:rPr>
            </w:pPr>
          </w:p>
        </w:tc>
      </w:tr>
      <w:tr w:rsidR="00504267" w:rsidRPr="005E1994" w14:paraId="0252FCEB"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6C670422" w14:textId="77777777" w:rsidR="00504267" w:rsidRPr="005E1994" w:rsidRDefault="00C72295">
            <w:pPr>
              <w:ind w:left="110"/>
              <w:rPr>
                <w:rFonts w:ascii="Times New Roman" w:hAnsi="Times New Roman" w:cs="Times New Roman"/>
                <w:sz w:val="24"/>
                <w:szCs w:val="24"/>
                <w:lang w:val="en-US"/>
              </w:rPr>
            </w:pPr>
            <w:r w:rsidRPr="005E1994">
              <w:rPr>
                <w:rFonts w:ascii="Times New Roman" w:eastAsia="Times New Roman" w:hAnsi="Times New Roman" w:cs="Times New Roman"/>
                <w:sz w:val="24"/>
                <w:szCs w:val="24"/>
                <w:lang w:val="en-US"/>
              </w:rPr>
              <w:t xml:space="preserve">Pondere și punctaj </w:t>
            </w:r>
          </w:p>
          <w:p w14:paraId="47167CE5" w14:textId="77777777" w:rsidR="00504267" w:rsidRPr="005E1994" w:rsidRDefault="00C72295">
            <w:pPr>
              <w:ind w:left="120"/>
              <w:rPr>
                <w:rFonts w:ascii="Times New Roman" w:hAnsi="Times New Roman" w:cs="Times New Roman"/>
                <w:sz w:val="24"/>
                <w:szCs w:val="24"/>
                <w:lang w:val="en-US"/>
              </w:rPr>
            </w:pPr>
            <w:r w:rsidRPr="005E1994">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4C23070" w14:textId="3B642117" w:rsidR="00504267" w:rsidRPr="005E1994" w:rsidRDefault="00AE3518">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68C90AF5" w14:textId="2CC273D8" w:rsidR="00504267" w:rsidRPr="005E1994" w:rsidRDefault="00EC6D8E">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criteriilor:2</w:t>
            </w:r>
          </w:p>
        </w:tc>
        <w:tc>
          <w:tcPr>
            <w:tcW w:w="8974" w:type="dxa"/>
            <w:tcBorders>
              <w:top w:val="single" w:sz="6" w:space="0" w:color="000000"/>
              <w:left w:val="single" w:sz="6" w:space="0" w:color="000000"/>
              <w:bottom w:val="single" w:sz="6" w:space="0" w:color="000000"/>
              <w:right w:val="single" w:sz="6" w:space="0" w:color="000000"/>
            </w:tcBorders>
          </w:tcPr>
          <w:p w14:paraId="03B643C8" w14:textId="41B35F70" w:rsidR="00504267" w:rsidRPr="005E1994" w:rsidRDefault="00AE3518">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44BD6BC2" w14:textId="77777777" w:rsidR="00504267" w:rsidRPr="00B8232D" w:rsidRDefault="00C72295">
      <w:pPr>
        <w:spacing w:after="4" w:line="252" w:lineRule="auto"/>
        <w:ind w:left="119" w:firstLine="4"/>
        <w:rPr>
          <w:rFonts w:ascii="Times New Roman" w:eastAsia="Times New Roman" w:hAnsi="Times New Roman" w:cs="Times New Roman"/>
          <w:b/>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2.3.2.</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Monitorizareamoduluiderespectareadiversit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iiculturale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etnice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lingvistice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religioase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idevalorificareamulticulturalit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ntoatedocumente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iledesf</w:t>
      </w:r>
      <w:r w:rsidRPr="00B8232D">
        <w:rPr>
          <w:rFonts w:ascii="Times New Roman" w:eastAsia="Times New Roman" w:hAnsi="Times New Roman" w:cs="Times New Roman"/>
          <w:b/>
          <w:sz w:val="24"/>
          <w:szCs w:val="24"/>
          <w:lang w:val="en-US"/>
        </w:rPr>
        <w:t>ăş</w:t>
      </w:r>
      <w:r w:rsidRPr="009A4A40">
        <w:rPr>
          <w:rFonts w:ascii="Times New Roman" w:eastAsia="Times New Roman" w:hAnsi="Times New Roman" w:cs="Times New Roman"/>
          <w:b/>
          <w:sz w:val="24"/>
          <w:szCs w:val="24"/>
          <w:lang w:val="en-US"/>
        </w:rPr>
        <w:t>urate</w:t>
      </w:r>
      <w:r w:rsidRPr="00B8232D">
        <w:rPr>
          <w:rFonts w:ascii="Times New Roman" w:eastAsia="Times New Roman" w:hAnsi="Times New Roman" w:cs="Times New Roman"/>
          <w:b/>
          <w:sz w:val="24"/>
          <w:szCs w:val="24"/>
          <w:lang w:val="en-US"/>
        </w:rPr>
        <w:t xml:space="preserve"> î</w:t>
      </w:r>
      <w:r w:rsidRPr="009A4A40">
        <w:rPr>
          <w:rFonts w:ascii="Times New Roman" w:eastAsia="Times New Roman" w:hAnsi="Times New Roman" w:cs="Times New Roman"/>
          <w:b/>
          <w:sz w:val="24"/>
          <w:szCs w:val="24"/>
          <w:lang w:val="en-US"/>
        </w:rPr>
        <w:t>ninstitu</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icolectareafeedbackuluidinparteapartenerilordincomunitateprivindrespectareaprincipiilordemocratice</w:t>
      </w:r>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CE32E2" w:rsidRPr="00EC6D8E" w14:paraId="6EE93020" w14:textId="77777777"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14:paraId="31DBC7A6" w14:textId="77777777" w:rsidR="00CE32E2" w:rsidRPr="009A4A40" w:rsidRDefault="00CE32E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5786F170" w14:textId="32B9938B" w:rsidR="00CE32E2" w:rsidRPr="00EC6D8E" w:rsidRDefault="00EC6D8E" w:rsidP="000A60D2">
            <w:pPr>
              <w:spacing w:line="281" w:lineRule="auto"/>
              <w:ind w:right="313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1.Monitorizarea activitatilor extracurricularedesfasurate                                                                                                                                                             2.Desfasurarea diferitor activitati,saptamina limbii </w:t>
            </w:r>
            <w:r w:rsidR="00D028D6">
              <w:rPr>
                <w:rFonts w:ascii="Times New Roman" w:eastAsia="Times New Roman" w:hAnsi="Times New Roman" w:cs="Times New Roman"/>
                <w:sz w:val="24"/>
                <w:szCs w:val="24"/>
                <w:lang w:val="en-US"/>
              </w:rPr>
              <w:t>france</w:t>
            </w:r>
            <w:r>
              <w:rPr>
                <w:rFonts w:ascii="Times New Roman" w:eastAsia="Times New Roman" w:hAnsi="Times New Roman" w:cs="Times New Roman"/>
                <w:sz w:val="24"/>
                <w:szCs w:val="24"/>
                <w:lang w:val="en-US"/>
              </w:rPr>
              <w:t xml:space="preserve">ze </w:t>
            </w:r>
            <w:r w:rsidR="00D028D6">
              <w:rPr>
                <w:rFonts w:ascii="Times New Roman" w:eastAsia="Times New Roman" w:hAnsi="Times New Roman" w:cs="Times New Roman"/>
                <w:sz w:val="24"/>
                <w:szCs w:val="24"/>
                <w:lang w:val="en-US"/>
              </w:rPr>
              <w:t>in scoala,organizarea diferitor intilniri cu parintele(popa)din sat.                                                                                                                                                                                                                             3.Concursul,,Cintecul pascal”</w:t>
            </w:r>
          </w:p>
        </w:tc>
      </w:tr>
      <w:tr w:rsidR="00CE32E2" w:rsidRPr="00D732F7" w14:paraId="4889E29A" w14:textId="77777777"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14:paraId="02E81EAF" w14:textId="77777777" w:rsidR="00CE32E2" w:rsidRPr="00D028D6" w:rsidRDefault="00CE32E2" w:rsidP="000A60D2">
            <w:pPr>
              <w:ind w:left="67"/>
              <w:rPr>
                <w:rFonts w:ascii="Times New Roman" w:hAnsi="Times New Roman" w:cs="Times New Roman"/>
                <w:sz w:val="24"/>
                <w:szCs w:val="24"/>
                <w:lang w:val="en-US"/>
              </w:rPr>
            </w:pPr>
            <w:r w:rsidRPr="00D028D6">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1DEDD826" w14:textId="54F8807A" w:rsidR="00CE32E2" w:rsidRPr="009A4A40" w:rsidRDefault="00D028D6" w:rsidP="000A60D2">
            <w:pPr>
              <w:rPr>
                <w:rFonts w:ascii="Times New Roman" w:hAnsi="Times New Roman" w:cs="Times New Roman"/>
                <w:sz w:val="24"/>
                <w:szCs w:val="24"/>
                <w:lang w:val="ro-RO"/>
              </w:rPr>
            </w:pPr>
            <w:r>
              <w:rPr>
                <w:rFonts w:ascii="Times New Roman" w:hAnsi="Times New Roman" w:cs="Times New Roman"/>
                <w:sz w:val="24"/>
                <w:szCs w:val="24"/>
                <w:lang w:val="ro-RO"/>
              </w:rPr>
              <w:t>Institutia monitorizeaza modul de respctare a diversitatii culturale etnice,religioase.</w:t>
            </w:r>
          </w:p>
        </w:tc>
      </w:tr>
      <w:tr w:rsidR="00CE32E2" w:rsidRPr="009A4A40" w14:paraId="142BFBBA" w14:textId="77777777"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14:paraId="6CC712A6" w14:textId="77777777" w:rsidR="00CE32E2" w:rsidRPr="00D028D6" w:rsidRDefault="00CE32E2" w:rsidP="000A60D2">
            <w:pPr>
              <w:ind w:left="62"/>
              <w:rPr>
                <w:rFonts w:ascii="Times New Roman" w:hAnsi="Times New Roman" w:cs="Times New Roman"/>
                <w:sz w:val="24"/>
                <w:szCs w:val="24"/>
                <w:lang w:val="en-US"/>
              </w:rPr>
            </w:pPr>
            <w:r w:rsidRPr="00D028D6">
              <w:rPr>
                <w:rFonts w:ascii="Times New Roman" w:eastAsia="Times New Roman" w:hAnsi="Times New Roman" w:cs="Times New Roman"/>
                <w:sz w:val="24"/>
                <w:szCs w:val="24"/>
                <w:lang w:val="en-US"/>
              </w:rPr>
              <w:t xml:space="preserve">Pondere și punctaj </w:t>
            </w:r>
          </w:p>
          <w:p w14:paraId="2C2348F1" w14:textId="77777777" w:rsidR="00CE32E2" w:rsidRPr="009A4A40" w:rsidRDefault="00CE32E2" w:rsidP="000A60D2">
            <w:pPr>
              <w:ind w:left="72"/>
              <w:rPr>
                <w:rFonts w:ascii="Times New Roman" w:hAnsi="Times New Roman" w:cs="Times New Roman"/>
                <w:sz w:val="24"/>
                <w:szCs w:val="24"/>
              </w:rPr>
            </w:pPr>
            <w:r w:rsidRPr="00D028D6">
              <w:rPr>
                <w:rFonts w:ascii="Times New Roman" w:eastAsia="Times New Roman" w:hAnsi="Times New Roman" w:cs="Times New Roman"/>
                <w:sz w:val="24"/>
                <w:szCs w:val="24"/>
                <w:lang w:val="en-US"/>
              </w:rPr>
              <w:t>acor</w:t>
            </w:r>
            <w:r w:rsidRPr="009A4A40">
              <w:rPr>
                <w:rFonts w:ascii="Times New Roman" w:eastAsia="Times New Roman" w:hAnsi="Times New Roman" w:cs="Times New Roman"/>
                <w:sz w:val="24"/>
                <w:szCs w:val="24"/>
              </w:rPr>
              <w:t xml:space="preserve">dat </w:t>
            </w:r>
          </w:p>
        </w:tc>
        <w:tc>
          <w:tcPr>
            <w:tcW w:w="1657" w:type="dxa"/>
            <w:tcBorders>
              <w:top w:val="single" w:sz="6" w:space="0" w:color="000000"/>
              <w:left w:val="single" w:sz="6" w:space="0" w:color="000000"/>
              <w:bottom w:val="single" w:sz="6" w:space="0" w:color="000000"/>
              <w:right w:val="single" w:sz="6" w:space="0" w:color="000000"/>
            </w:tcBorders>
          </w:tcPr>
          <w:p w14:paraId="60B208E9" w14:textId="44EAAFAC" w:rsidR="00CE32E2" w:rsidRPr="009A4A40" w:rsidRDefault="002F1BA0" w:rsidP="000A60D2">
            <w:pPr>
              <w:ind w:left="62"/>
              <w:rPr>
                <w:rFonts w:ascii="Times New Roman" w:hAnsi="Times New Roman" w:cs="Times New Roman"/>
                <w:sz w:val="24"/>
                <w:szCs w:val="24"/>
                <w:lang w:val="ro-RO"/>
              </w:rPr>
            </w:pPr>
            <w:r>
              <w:rPr>
                <w:rFonts w:ascii="Times New Roman" w:hAnsi="Times New Roman" w:cs="Times New Roman"/>
                <w:sz w:val="24"/>
                <w:szCs w:val="24"/>
                <w:lang w:val="ro-RO"/>
              </w:rPr>
              <w:t>Pondere:2</w:t>
            </w:r>
          </w:p>
        </w:tc>
        <w:tc>
          <w:tcPr>
            <w:tcW w:w="3596" w:type="dxa"/>
            <w:tcBorders>
              <w:top w:val="single" w:sz="6" w:space="0" w:color="000000"/>
              <w:left w:val="single" w:sz="6" w:space="0" w:color="000000"/>
              <w:bottom w:val="single" w:sz="6" w:space="0" w:color="000000"/>
              <w:right w:val="single" w:sz="6" w:space="0" w:color="000000"/>
            </w:tcBorders>
          </w:tcPr>
          <w:p w14:paraId="290CB7CD" w14:textId="7E5E6BC8" w:rsidR="00CE32E2" w:rsidRPr="00D028D6" w:rsidRDefault="00D028D6"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2F1BA0">
              <w:rPr>
                <w:rFonts w:ascii="Times New Roman" w:hAnsi="Times New Roman" w:cs="Times New Roman"/>
                <w:sz w:val="24"/>
                <w:szCs w:val="24"/>
                <w:lang w:val="en-US"/>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67F3EF30" w14:textId="66BE11BD" w:rsidR="00CE32E2" w:rsidRPr="009A4A40" w:rsidRDefault="002F1BA0"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acordat:2</w:t>
            </w:r>
          </w:p>
        </w:tc>
      </w:tr>
    </w:tbl>
    <w:p w14:paraId="7664C8A3" w14:textId="77777777" w:rsidR="00CE32E2" w:rsidRPr="009A4A40" w:rsidRDefault="00CE32E2">
      <w:pPr>
        <w:spacing w:after="4" w:line="252" w:lineRule="auto"/>
        <w:ind w:left="119" w:firstLine="4"/>
        <w:rPr>
          <w:rFonts w:ascii="Times New Roman" w:hAnsi="Times New Roman" w:cs="Times New Roman"/>
          <w:sz w:val="24"/>
          <w:szCs w:val="24"/>
          <w:lang w:val="en-US"/>
        </w:rPr>
      </w:pPr>
    </w:p>
    <w:p w14:paraId="13720CA7" w14:textId="77777777" w:rsidR="00E22BDE" w:rsidRDefault="00E22BDE">
      <w:pPr>
        <w:spacing w:after="14" w:line="248" w:lineRule="auto"/>
        <w:ind w:left="-5" w:right="173" w:hanging="10"/>
        <w:rPr>
          <w:rFonts w:ascii="Times New Roman" w:eastAsia="Times New Roman" w:hAnsi="Times New Roman" w:cs="Times New Roman"/>
          <w:b/>
          <w:i/>
          <w:sz w:val="24"/>
          <w:szCs w:val="24"/>
        </w:rPr>
      </w:pPr>
    </w:p>
    <w:p w14:paraId="195C2AD4"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Capacitate instituţională: </w:t>
      </w:r>
    </w:p>
    <w:p w14:paraId="7FE3B76A" w14:textId="77777777" w:rsidR="00504267" w:rsidRPr="009A4A40" w:rsidRDefault="00C72295" w:rsidP="00BE01C1">
      <w:pPr>
        <w:spacing w:after="4" w:line="252" w:lineRule="auto"/>
        <w:ind w:left="119" w:right="555" w:firstLine="4"/>
        <w:rPr>
          <w:rFonts w:ascii="Times New Roman" w:eastAsia="Times New Roman" w:hAnsi="Times New Roman" w:cs="Times New Roman"/>
          <w:b/>
          <w:sz w:val="24"/>
          <w:szCs w:val="24"/>
        </w:rPr>
      </w:pPr>
      <w:proofErr w:type="gramStart"/>
      <w:r w:rsidRPr="009A4A40">
        <w:rPr>
          <w:rFonts w:ascii="Times New Roman" w:eastAsia="Times New Roman" w:hAnsi="Times New Roman" w:cs="Times New Roman"/>
          <w:b/>
          <w:sz w:val="24"/>
          <w:szCs w:val="24"/>
          <w:lang w:val="en-US"/>
        </w:rPr>
        <w:t>Indicator</w:t>
      </w:r>
      <w:r w:rsidRPr="009A4A40">
        <w:rPr>
          <w:rFonts w:ascii="Times New Roman" w:eastAsia="Times New Roman" w:hAnsi="Times New Roman" w:cs="Times New Roman"/>
          <w:b/>
          <w:sz w:val="24"/>
          <w:szCs w:val="24"/>
        </w:rPr>
        <w:t xml:space="preserve"> 2.3.3.</w:t>
      </w:r>
      <w:r w:rsidRPr="009A4A40">
        <w:rPr>
          <w:rFonts w:ascii="Times New Roman" w:eastAsia="Times New Roman" w:hAnsi="Times New Roman" w:cs="Times New Roman"/>
          <w:b/>
          <w:sz w:val="24"/>
          <w:szCs w:val="24"/>
          <w:lang w:val="en-US"/>
        </w:rPr>
        <w:t>Creareacondi</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iilorpentruabordareaechitabil</w:t>
      </w:r>
      <w:r w:rsidRPr="009A4A40">
        <w:rPr>
          <w:rFonts w:ascii="Times New Roman" w:eastAsia="Times New Roman" w:hAnsi="Times New Roman" w:cs="Times New Roman"/>
          <w:b/>
          <w:sz w:val="24"/>
          <w:szCs w:val="24"/>
        </w:rPr>
        <w:t>ă ş</w:t>
      </w:r>
      <w:r w:rsidRPr="009A4A40">
        <w:rPr>
          <w:rFonts w:ascii="Times New Roman" w:eastAsia="Times New Roman" w:hAnsi="Times New Roman" w:cs="Times New Roman"/>
          <w:b/>
          <w:sz w:val="24"/>
          <w:szCs w:val="24"/>
          <w:lang w:val="en-US"/>
        </w:rPr>
        <w:t>ivalorizant</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afiec</w:t>
      </w:r>
      <w:r w:rsidRPr="009A4A40">
        <w:rPr>
          <w:rFonts w:ascii="Times New Roman" w:eastAsia="Times New Roman" w:hAnsi="Times New Roman" w:cs="Times New Roman"/>
          <w:b/>
          <w:sz w:val="24"/>
          <w:szCs w:val="24"/>
        </w:rPr>
        <w:t>ă</w:t>
      </w:r>
      <w:r w:rsidRPr="009A4A40">
        <w:rPr>
          <w:rFonts w:ascii="Times New Roman" w:eastAsia="Times New Roman" w:hAnsi="Times New Roman" w:cs="Times New Roman"/>
          <w:b/>
          <w:sz w:val="24"/>
          <w:szCs w:val="24"/>
          <w:lang w:val="en-US"/>
        </w:rPr>
        <w:t>ruielev</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copilindiferentdeapartenen</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acultural</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etnic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lingvistic</w:t>
      </w:r>
      <w:r w:rsidRPr="009A4A40">
        <w:rPr>
          <w:rFonts w:ascii="Times New Roman" w:eastAsia="Times New Roman" w:hAnsi="Times New Roman" w:cs="Times New Roman"/>
          <w:b/>
          <w:sz w:val="24"/>
          <w:szCs w:val="24"/>
        </w:rPr>
        <w:t xml:space="preserve">ă, </w:t>
      </w:r>
      <w:r w:rsidRPr="009A4A40">
        <w:rPr>
          <w:rFonts w:ascii="Times New Roman" w:eastAsia="Times New Roman" w:hAnsi="Times New Roman" w:cs="Times New Roman"/>
          <w:b/>
          <w:sz w:val="24"/>
          <w:szCs w:val="24"/>
          <w:lang w:val="en-US"/>
        </w:rPr>
        <w:t>religioas</w:t>
      </w:r>
      <w:r w:rsidRPr="009A4A40">
        <w:rPr>
          <w:rFonts w:ascii="Times New Roman" w:eastAsia="Times New Roman" w:hAnsi="Times New Roman" w:cs="Times New Roman"/>
          <w:b/>
          <w:sz w:val="24"/>
          <w:szCs w:val="24"/>
        </w:rPr>
        <w:t>ă, î</w:t>
      </w:r>
      <w:r w:rsidRPr="009A4A40">
        <w:rPr>
          <w:rFonts w:ascii="Times New Roman" w:eastAsia="Times New Roman" w:hAnsi="Times New Roman" w:cs="Times New Roman"/>
          <w:b/>
          <w:sz w:val="24"/>
          <w:szCs w:val="24"/>
          <w:lang w:val="en-US"/>
        </w:rPr>
        <w:t>ncadrarea</w:t>
      </w:r>
      <w:r w:rsidRPr="009A4A40">
        <w:rPr>
          <w:rFonts w:ascii="Times New Roman" w:eastAsia="Times New Roman" w:hAnsi="Times New Roman" w:cs="Times New Roman"/>
          <w:b/>
          <w:sz w:val="24"/>
          <w:szCs w:val="24"/>
        </w:rPr>
        <w:t xml:space="preserve"> î</w:t>
      </w:r>
      <w:r w:rsidRPr="009A4A40">
        <w:rPr>
          <w:rFonts w:ascii="Times New Roman" w:eastAsia="Times New Roman" w:hAnsi="Times New Roman" w:cs="Times New Roman"/>
          <w:b/>
          <w:sz w:val="24"/>
          <w:szCs w:val="24"/>
          <w:lang w:val="en-US"/>
        </w:rPr>
        <w:t>npromovareamulticulturalit</w:t>
      </w:r>
      <w:r w:rsidRPr="009A4A40">
        <w:rPr>
          <w:rFonts w:ascii="Times New Roman" w:eastAsia="Times New Roman" w:hAnsi="Times New Roman" w:cs="Times New Roman"/>
          <w:b/>
          <w:sz w:val="24"/>
          <w:szCs w:val="24"/>
        </w:rPr>
        <w:t>ăţ</w:t>
      </w:r>
      <w:r w:rsidRPr="009A4A40">
        <w:rPr>
          <w:rFonts w:ascii="Times New Roman" w:eastAsia="Times New Roman" w:hAnsi="Times New Roman" w:cs="Times New Roman"/>
          <w:b/>
          <w:sz w:val="24"/>
          <w:szCs w:val="24"/>
          <w:lang w:val="en-US"/>
        </w:rPr>
        <w:t>ii</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valorific</w:t>
      </w:r>
      <w:r w:rsidRPr="009A4A40">
        <w:rPr>
          <w:rFonts w:ascii="Times New Roman" w:eastAsia="Times New Roman" w:hAnsi="Times New Roman" w:cs="Times New Roman"/>
          <w:b/>
          <w:sz w:val="24"/>
          <w:szCs w:val="24"/>
        </w:rPr>
        <w:t>â</w:t>
      </w:r>
      <w:r w:rsidRPr="009A4A40">
        <w:rPr>
          <w:rFonts w:ascii="Times New Roman" w:eastAsia="Times New Roman" w:hAnsi="Times New Roman" w:cs="Times New Roman"/>
          <w:b/>
          <w:sz w:val="24"/>
          <w:szCs w:val="24"/>
          <w:lang w:val="en-US"/>
        </w:rPr>
        <w:t>ndcapacitateadesocializareaelevilor</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copiilor</w:t>
      </w:r>
      <w:r w:rsidRPr="009A4A40">
        <w:rPr>
          <w:rFonts w:ascii="Times New Roman" w:eastAsia="Times New Roman" w:hAnsi="Times New Roman" w:cs="Times New Roman"/>
          <w:b/>
          <w:sz w:val="24"/>
          <w:szCs w:val="24"/>
        </w:rPr>
        <w:t xml:space="preserve"> ş</w:t>
      </w:r>
      <w:r w:rsidRPr="009A4A40">
        <w:rPr>
          <w:rFonts w:ascii="Times New Roman" w:eastAsia="Times New Roman" w:hAnsi="Times New Roman" w:cs="Times New Roman"/>
          <w:b/>
          <w:sz w:val="24"/>
          <w:szCs w:val="24"/>
          <w:lang w:val="en-US"/>
        </w:rPr>
        <w:t>ivarietateaderesurse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umane</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informa</w:t>
      </w:r>
      <w:r w:rsidRPr="009A4A40">
        <w:rPr>
          <w:rFonts w:ascii="Times New Roman" w:eastAsia="Times New Roman" w:hAnsi="Times New Roman" w:cs="Times New Roman"/>
          <w:b/>
          <w:sz w:val="24"/>
          <w:szCs w:val="24"/>
        </w:rPr>
        <w:t>ţ</w:t>
      </w:r>
      <w:r w:rsidRPr="009A4A40">
        <w:rPr>
          <w:rFonts w:ascii="Times New Roman" w:eastAsia="Times New Roman" w:hAnsi="Times New Roman" w:cs="Times New Roman"/>
          <w:b/>
          <w:sz w:val="24"/>
          <w:szCs w:val="24"/>
          <w:lang w:val="en-US"/>
        </w:rPr>
        <w:t>ionaleetc</w:t>
      </w:r>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b/>
          <w:sz w:val="24"/>
          <w:szCs w:val="24"/>
          <w:lang w:val="en-US"/>
        </w:rPr>
        <w:t>deidentifica</w:t>
      </w:r>
      <w:r w:rsidR="00BE01C1" w:rsidRPr="009A4A40">
        <w:rPr>
          <w:rFonts w:ascii="Times New Roman" w:eastAsia="Times New Roman" w:hAnsi="Times New Roman" w:cs="Times New Roman"/>
          <w:b/>
          <w:sz w:val="24"/>
          <w:szCs w:val="24"/>
          <w:lang w:val="en-US"/>
        </w:rPr>
        <w:t>re</w:t>
      </w:r>
      <w:r w:rsidR="00BE01C1" w:rsidRPr="009A4A40">
        <w:rPr>
          <w:rFonts w:ascii="Times New Roman" w:eastAsia="Times New Roman" w:hAnsi="Times New Roman" w:cs="Times New Roman"/>
          <w:b/>
          <w:sz w:val="24"/>
          <w:szCs w:val="24"/>
        </w:rPr>
        <w:t xml:space="preserve"> ș</w:t>
      </w:r>
      <w:r w:rsidR="00BE01C1" w:rsidRPr="009A4A40">
        <w:rPr>
          <w:rFonts w:ascii="Times New Roman" w:eastAsia="Times New Roman" w:hAnsi="Times New Roman" w:cs="Times New Roman"/>
          <w:b/>
          <w:sz w:val="24"/>
          <w:szCs w:val="24"/>
          <w:lang w:val="en-US"/>
        </w:rPr>
        <w:t>idizolvareastereotipurilor</w:t>
      </w:r>
      <w:r w:rsidR="00BE01C1" w:rsidRPr="009A4A40">
        <w:rPr>
          <w:rFonts w:ascii="Times New Roman" w:eastAsia="Times New Roman" w:hAnsi="Times New Roman" w:cs="Times New Roman"/>
          <w:b/>
          <w:sz w:val="24"/>
          <w:szCs w:val="24"/>
        </w:rPr>
        <w:t xml:space="preserve"> ș</w:t>
      </w:r>
      <w:r w:rsidR="00BE01C1" w:rsidRPr="009A4A40">
        <w:rPr>
          <w:rFonts w:ascii="Times New Roman" w:eastAsia="Times New Roman" w:hAnsi="Times New Roman" w:cs="Times New Roman"/>
          <w:b/>
          <w:sz w:val="24"/>
          <w:szCs w:val="24"/>
          <w:lang w:val="en-US"/>
        </w:rPr>
        <w:t>iprejudec</w:t>
      </w:r>
      <w:r w:rsidR="00BE01C1" w:rsidRPr="009A4A40">
        <w:rPr>
          <w:rFonts w:ascii="Times New Roman" w:eastAsia="Times New Roman" w:hAnsi="Times New Roman" w:cs="Times New Roman"/>
          <w:b/>
          <w:sz w:val="24"/>
          <w:szCs w:val="24"/>
        </w:rPr>
        <w:t>ăț</w:t>
      </w:r>
      <w:r w:rsidR="00BE01C1" w:rsidRPr="009A4A40">
        <w:rPr>
          <w:rFonts w:ascii="Times New Roman" w:eastAsia="Times New Roman" w:hAnsi="Times New Roman" w:cs="Times New Roman"/>
          <w:b/>
          <w:sz w:val="24"/>
          <w:szCs w:val="24"/>
          <w:lang w:val="en-US"/>
        </w:rPr>
        <w:t>ilor</w:t>
      </w:r>
      <w:r w:rsidR="00BE01C1" w:rsidRPr="009A4A40">
        <w:rPr>
          <w:rFonts w:ascii="Times New Roman" w:eastAsia="Times New Roman" w:hAnsi="Times New Roman" w:cs="Times New Roman"/>
          <w:b/>
          <w:sz w:val="24"/>
          <w:szCs w:val="24"/>
        </w:rPr>
        <w:t>.</w:t>
      </w:r>
      <w:proofErr w:type="gramEnd"/>
    </w:p>
    <w:tbl>
      <w:tblPr>
        <w:tblStyle w:val="TableGrid"/>
        <w:tblW w:w="16022" w:type="dxa"/>
        <w:tblInd w:w="-2" w:type="dxa"/>
        <w:tblCellMar>
          <w:left w:w="55" w:type="dxa"/>
        </w:tblCellMar>
        <w:tblLook w:val="04A0" w:firstRow="1" w:lastRow="0" w:firstColumn="1" w:lastColumn="0" w:noHBand="0" w:noVBand="1"/>
      </w:tblPr>
      <w:tblGrid>
        <w:gridCol w:w="1940"/>
        <w:gridCol w:w="1657"/>
        <w:gridCol w:w="3596"/>
        <w:gridCol w:w="8829"/>
      </w:tblGrid>
      <w:tr w:rsidR="000A60D2" w:rsidRPr="00D732F7" w14:paraId="55F6579E" w14:textId="77777777" w:rsidTr="000A60D2">
        <w:trPr>
          <w:trHeight w:val="648"/>
        </w:trPr>
        <w:tc>
          <w:tcPr>
            <w:tcW w:w="1940" w:type="dxa"/>
            <w:tcBorders>
              <w:top w:val="single" w:sz="6" w:space="0" w:color="000000"/>
              <w:left w:val="single" w:sz="6" w:space="0" w:color="000000"/>
              <w:bottom w:val="single" w:sz="6" w:space="0" w:color="000000"/>
              <w:right w:val="single" w:sz="6" w:space="0" w:color="000000"/>
            </w:tcBorders>
          </w:tcPr>
          <w:p w14:paraId="5E006ABF" w14:textId="77777777" w:rsidR="000A60D2" w:rsidRPr="009A4A40" w:rsidRDefault="000A60D2" w:rsidP="000A60D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510C0A5C" w14:textId="145AAD87" w:rsidR="000A60D2" w:rsidRPr="00B8232D" w:rsidRDefault="00340356" w:rsidP="000A60D2">
            <w:pPr>
              <w:spacing w:line="281" w:lineRule="auto"/>
              <w:ind w:right="3132"/>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w:t>
            </w:r>
            <w:r w:rsidR="0065519E">
              <w:rPr>
                <w:rFonts w:ascii="Times New Roman" w:eastAsia="Times New Roman" w:hAnsi="Times New Roman" w:cs="Times New Roman"/>
                <w:sz w:val="24"/>
                <w:szCs w:val="24"/>
                <w:lang w:val="en-US"/>
              </w:rPr>
              <w:t>Ordin</w:t>
            </w:r>
            <w:proofErr w:type="gramEnd"/>
            <w:r w:rsidR="0065519E">
              <w:rPr>
                <w:rFonts w:ascii="Times New Roman" w:eastAsia="Times New Roman" w:hAnsi="Times New Roman" w:cs="Times New Roman"/>
                <w:sz w:val="24"/>
                <w:szCs w:val="24"/>
                <w:lang w:val="en-US"/>
              </w:rPr>
              <w:t xml:space="preserve"> de inmatriculare a tuturor copiilor indifferent de etnie,lingvistica.</w:t>
            </w:r>
            <w:r>
              <w:rPr>
                <w:rFonts w:ascii="Times New Roman" w:eastAsia="Times New Roman" w:hAnsi="Times New Roman" w:cs="Times New Roman"/>
                <w:sz w:val="24"/>
                <w:szCs w:val="24"/>
                <w:lang w:val="en-US"/>
              </w:rPr>
              <w:t xml:space="preserve">                                                                                        </w:t>
            </w:r>
            <w:proofErr w:type="gramStart"/>
            <w:r w:rsidR="0065519E">
              <w:rPr>
                <w:rFonts w:ascii="Times New Roman" w:eastAsia="Times New Roman" w:hAnsi="Times New Roman" w:cs="Times New Roman"/>
                <w:sz w:val="24"/>
                <w:szCs w:val="24"/>
                <w:lang w:val="en-US"/>
              </w:rPr>
              <w:t>2.Asigurarea</w:t>
            </w:r>
            <w:proofErr w:type="gramEnd"/>
            <w:r w:rsidR="0065519E">
              <w:rPr>
                <w:rFonts w:ascii="Times New Roman" w:eastAsia="Times New Roman" w:hAnsi="Times New Roman" w:cs="Times New Roman"/>
                <w:sz w:val="24"/>
                <w:szCs w:val="24"/>
                <w:lang w:val="en-US"/>
              </w:rPr>
              <w:t xml:space="preserve"> tuturor elevilor cu conditii identice pentru realizarea procesului educational.</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3.P</w:t>
            </w:r>
            <w:r w:rsidR="0065519E">
              <w:rPr>
                <w:rFonts w:ascii="Times New Roman" w:eastAsia="Times New Roman" w:hAnsi="Times New Roman" w:cs="Times New Roman"/>
                <w:sz w:val="24"/>
                <w:szCs w:val="24"/>
                <w:lang w:val="en-US"/>
              </w:rPr>
              <w:t>roces</w:t>
            </w:r>
            <w:proofErr w:type="gramEnd"/>
            <w:r w:rsidR="0065519E">
              <w:rPr>
                <w:rFonts w:ascii="Times New Roman" w:eastAsia="Times New Roman" w:hAnsi="Times New Roman" w:cs="Times New Roman"/>
                <w:sz w:val="24"/>
                <w:szCs w:val="24"/>
                <w:lang w:val="en-US"/>
              </w:rPr>
              <w:t xml:space="preserve"> verbal al sedintelor cu parintii pe clase.</w:t>
            </w:r>
            <w:r>
              <w:rPr>
                <w:rFonts w:ascii="Times New Roman" w:eastAsia="Times New Roman" w:hAnsi="Times New Roman" w:cs="Times New Roman"/>
                <w:sz w:val="24"/>
                <w:szCs w:val="24"/>
                <w:lang w:val="en-US"/>
              </w:rPr>
              <w:t xml:space="preserve">                                                                                                             </w:t>
            </w:r>
            <w:proofErr w:type="gramStart"/>
            <w:r w:rsidR="0065519E">
              <w:rPr>
                <w:rFonts w:ascii="Times New Roman" w:eastAsia="Times New Roman" w:hAnsi="Times New Roman" w:cs="Times New Roman"/>
                <w:sz w:val="24"/>
                <w:szCs w:val="24"/>
                <w:lang w:val="en-US"/>
              </w:rPr>
              <w:t>3.Ordin</w:t>
            </w:r>
            <w:proofErr w:type="gramEnd"/>
            <w:r w:rsidR="0065519E">
              <w:rPr>
                <w:rFonts w:ascii="Times New Roman" w:eastAsia="Times New Roman" w:hAnsi="Times New Roman" w:cs="Times New Roman"/>
                <w:sz w:val="24"/>
                <w:szCs w:val="24"/>
                <w:lang w:val="en-US"/>
              </w:rPr>
              <w:t xml:space="preserve"> de organizare a excursiilor pe scoala.</w:t>
            </w:r>
          </w:p>
        </w:tc>
      </w:tr>
      <w:tr w:rsidR="000A60D2" w:rsidRPr="00D732F7" w14:paraId="4C5AAF96" w14:textId="77777777" w:rsidTr="000A60D2">
        <w:trPr>
          <w:trHeight w:val="566"/>
        </w:trPr>
        <w:tc>
          <w:tcPr>
            <w:tcW w:w="1940" w:type="dxa"/>
            <w:tcBorders>
              <w:top w:val="single" w:sz="6" w:space="0" w:color="000000"/>
              <w:left w:val="single" w:sz="6" w:space="0" w:color="000000"/>
              <w:bottom w:val="single" w:sz="6" w:space="0" w:color="000000"/>
              <w:right w:val="single" w:sz="6" w:space="0" w:color="000000"/>
            </w:tcBorders>
          </w:tcPr>
          <w:p w14:paraId="668C2D53" w14:textId="77777777" w:rsidR="000A60D2" w:rsidRPr="00340356" w:rsidRDefault="000A60D2" w:rsidP="000A60D2">
            <w:pPr>
              <w:ind w:left="67"/>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AB3BCB2" w14:textId="6F7A4AFC" w:rsidR="000A60D2" w:rsidRPr="009A4A40" w:rsidRDefault="0065519E" w:rsidP="000A60D2">
            <w:pPr>
              <w:rPr>
                <w:rFonts w:ascii="Times New Roman" w:hAnsi="Times New Roman" w:cs="Times New Roman"/>
                <w:sz w:val="24"/>
                <w:szCs w:val="24"/>
                <w:lang w:val="ro-RO"/>
              </w:rPr>
            </w:pPr>
            <w:r>
              <w:rPr>
                <w:rFonts w:ascii="Times New Roman" w:hAnsi="Times New Roman" w:cs="Times New Roman"/>
                <w:sz w:val="24"/>
                <w:szCs w:val="24"/>
                <w:lang w:val="ro-RO"/>
              </w:rPr>
              <w:t>Pentru abordarea echitabila si valorizanta a fiecarui elev institutia creaza toate conditiile posibile.</w:t>
            </w:r>
          </w:p>
        </w:tc>
      </w:tr>
      <w:tr w:rsidR="000A60D2" w:rsidRPr="009A4A40" w14:paraId="08F99EDF" w14:textId="77777777" w:rsidTr="000A60D2">
        <w:trPr>
          <w:trHeight w:val="490"/>
        </w:trPr>
        <w:tc>
          <w:tcPr>
            <w:tcW w:w="1940" w:type="dxa"/>
            <w:tcBorders>
              <w:top w:val="single" w:sz="6" w:space="0" w:color="000000"/>
              <w:left w:val="single" w:sz="6" w:space="0" w:color="000000"/>
              <w:bottom w:val="single" w:sz="6" w:space="0" w:color="000000"/>
              <w:right w:val="single" w:sz="6" w:space="0" w:color="000000"/>
            </w:tcBorders>
          </w:tcPr>
          <w:p w14:paraId="4E0EECCD" w14:textId="77777777" w:rsidR="000A60D2" w:rsidRPr="009A4A40" w:rsidRDefault="000A60D2" w:rsidP="000A60D2">
            <w:pPr>
              <w:ind w:left="6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2D9F501D" w14:textId="77777777" w:rsidR="000A60D2" w:rsidRPr="009A4A40" w:rsidRDefault="000A60D2" w:rsidP="000A60D2">
            <w:pPr>
              <w:ind w:left="7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3D121A1" w14:textId="4E094597" w:rsidR="000A60D2" w:rsidRPr="009A4A40" w:rsidRDefault="00AE3518" w:rsidP="000A60D2">
            <w:pPr>
              <w:ind w:left="62"/>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14:paraId="19040711" w14:textId="17775E32" w:rsidR="000A60D2" w:rsidRPr="00D028D6" w:rsidRDefault="00D028D6" w:rsidP="000A60D2">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4A8FC807" w14:textId="49F2FD4D" w:rsidR="000A60D2" w:rsidRPr="009A4A40" w:rsidRDefault="00AE3518" w:rsidP="000A60D2">
            <w:pPr>
              <w:ind w:left="68"/>
              <w:rPr>
                <w:rFonts w:ascii="Times New Roman" w:hAnsi="Times New Roman" w:cs="Times New Roman"/>
                <w:sz w:val="24"/>
                <w:szCs w:val="24"/>
                <w:lang w:val="ro-RO"/>
              </w:rPr>
            </w:pPr>
            <w:r>
              <w:rPr>
                <w:rFonts w:ascii="Times New Roman" w:hAnsi="Times New Roman" w:cs="Times New Roman"/>
                <w:sz w:val="24"/>
                <w:szCs w:val="24"/>
                <w:lang w:val="ro-RO"/>
              </w:rPr>
              <w:t>Punctaj acumulat:1</w:t>
            </w:r>
          </w:p>
        </w:tc>
      </w:tr>
    </w:tbl>
    <w:p w14:paraId="6B507AD2" w14:textId="77777777" w:rsidR="000A60D2" w:rsidRPr="009A4A40" w:rsidRDefault="000A60D2" w:rsidP="00BE01C1">
      <w:pPr>
        <w:spacing w:after="4" w:line="252" w:lineRule="auto"/>
        <w:ind w:left="119" w:right="555" w:firstLine="4"/>
        <w:rPr>
          <w:rFonts w:ascii="Times New Roman" w:eastAsia="Times New Roman" w:hAnsi="Times New Roman" w:cs="Times New Roman"/>
          <w:b/>
          <w:sz w:val="24"/>
          <w:szCs w:val="24"/>
          <w:lang w:val="en-US"/>
        </w:rPr>
      </w:pPr>
    </w:p>
    <w:p w14:paraId="0984B1C5"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14:paraId="42A48033" w14:textId="77777777" w:rsidR="00504267" w:rsidRPr="00B8232D" w:rsidRDefault="00C72295">
      <w:pPr>
        <w:spacing w:after="4" w:line="252" w:lineRule="auto"/>
        <w:ind w:left="119" w:firstLine="4"/>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2.3.4.</w:t>
      </w:r>
      <w:r w:rsidRPr="009A4A40">
        <w:rPr>
          <w:rFonts w:ascii="Times New Roman" w:eastAsia="Times New Roman" w:hAnsi="Times New Roman" w:cs="Times New Roman"/>
          <w:b/>
          <w:sz w:val="24"/>
          <w:szCs w:val="24"/>
          <w:lang w:val="en-US"/>
        </w:rPr>
        <w:t>Reflectarea</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nactivit</w:t>
      </w:r>
      <w:r w:rsidRPr="00B8232D">
        <w:rPr>
          <w:rFonts w:ascii="Times New Roman" w:eastAsia="Times New Roman" w:hAnsi="Times New Roman" w:cs="Times New Roman"/>
          <w:b/>
          <w:sz w:val="24"/>
          <w:szCs w:val="24"/>
          <w:lang w:val="en-US"/>
        </w:rPr>
        <w:t>ăţ</w:t>
      </w:r>
      <w:r w:rsidRPr="009A4A40">
        <w:rPr>
          <w:rFonts w:ascii="Times New Roman" w:eastAsia="Times New Roman" w:hAnsi="Times New Roman" w:cs="Times New Roman"/>
          <w:b/>
          <w:sz w:val="24"/>
          <w:szCs w:val="24"/>
          <w:lang w:val="en-US"/>
        </w:rPr>
        <w:t>ilecurriculare</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iextracurriculare</w:t>
      </w:r>
      <w:r w:rsidRPr="00B8232D">
        <w:rPr>
          <w:rFonts w:ascii="Times New Roman" w:eastAsia="Times New Roman" w:hAnsi="Times New Roman" w:cs="Times New Roman"/>
          <w:b/>
          <w:sz w:val="24"/>
          <w:szCs w:val="24"/>
          <w:lang w:val="en-US"/>
        </w:rPr>
        <w:t>, î</w:t>
      </w:r>
      <w:r w:rsidRPr="009A4A40">
        <w:rPr>
          <w:rFonts w:ascii="Times New Roman" w:eastAsia="Times New Roman" w:hAnsi="Times New Roman" w:cs="Times New Roman"/>
          <w:b/>
          <w:sz w:val="24"/>
          <w:szCs w:val="24"/>
          <w:lang w:val="en-US"/>
        </w:rPr>
        <w:t>nac</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iunileelevilor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copiilor</w:t>
      </w:r>
      <w:r w:rsidRPr="00B8232D">
        <w:rPr>
          <w:rFonts w:ascii="Times New Roman" w:eastAsia="Times New Roman" w:hAnsi="Times New Roman" w:cs="Times New Roman"/>
          <w:b/>
          <w:sz w:val="24"/>
          <w:szCs w:val="24"/>
          <w:lang w:val="en-US"/>
        </w:rPr>
        <w:t xml:space="preserve"> ş</w:t>
      </w:r>
      <w:r w:rsidRPr="009A4A40">
        <w:rPr>
          <w:rFonts w:ascii="Times New Roman" w:eastAsia="Times New Roman" w:hAnsi="Times New Roman" w:cs="Times New Roman"/>
          <w:b/>
          <w:sz w:val="24"/>
          <w:szCs w:val="24"/>
          <w:lang w:val="en-US"/>
        </w:rPr>
        <w:t>ialecadrelordidactice</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aviziunilordemocraticedeconvie</w:t>
      </w:r>
      <w:r w:rsidRPr="00B8232D">
        <w:rPr>
          <w:rFonts w:ascii="Times New Roman" w:eastAsia="Times New Roman" w:hAnsi="Times New Roman" w:cs="Times New Roman"/>
          <w:b/>
          <w:sz w:val="24"/>
          <w:szCs w:val="24"/>
          <w:lang w:val="en-US"/>
        </w:rPr>
        <w:t>ţ</w:t>
      </w:r>
      <w:r w:rsidRPr="009A4A40">
        <w:rPr>
          <w:rFonts w:ascii="Times New Roman" w:eastAsia="Times New Roman" w:hAnsi="Times New Roman" w:cs="Times New Roman"/>
          <w:b/>
          <w:sz w:val="24"/>
          <w:szCs w:val="24"/>
          <w:lang w:val="en-US"/>
        </w:rPr>
        <w:t>uirearmonioas</w:t>
      </w:r>
      <w:r w:rsidRPr="00B8232D">
        <w:rPr>
          <w:rFonts w:ascii="Times New Roman" w:eastAsia="Times New Roman" w:hAnsi="Times New Roman" w:cs="Times New Roman"/>
          <w:b/>
          <w:sz w:val="24"/>
          <w:szCs w:val="24"/>
          <w:lang w:val="en-US"/>
        </w:rPr>
        <w:t>ă î</w:t>
      </w:r>
      <w:r w:rsidRPr="009A4A40">
        <w:rPr>
          <w:rFonts w:ascii="Times New Roman" w:eastAsia="Times New Roman" w:hAnsi="Times New Roman" w:cs="Times New Roman"/>
          <w:b/>
          <w:sz w:val="24"/>
          <w:szCs w:val="24"/>
          <w:lang w:val="en-US"/>
        </w:rPr>
        <w:t>ntr</w:t>
      </w:r>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b/>
          <w:sz w:val="24"/>
          <w:szCs w:val="24"/>
          <w:lang w:val="en-US"/>
        </w:rPr>
        <w:t>osocietateintercultural</w:t>
      </w:r>
      <w:r w:rsidRPr="00B8232D">
        <w:rPr>
          <w:rFonts w:ascii="Times New Roman" w:eastAsia="Times New Roman" w:hAnsi="Times New Roman" w:cs="Times New Roman"/>
          <w:b/>
          <w:sz w:val="24"/>
          <w:szCs w:val="24"/>
          <w:lang w:val="en-US"/>
        </w:rPr>
        <w:t xml:space="preserve">ă, </w:t>
      </w:r>
      <w:r w:rsidRPr="009A4A40">
        <w:rPr>
          <w:rFonts w:ascii="Times New Roman" w:eastAsia="Times New Roman" w:hAnsi="Times New Roman" w:cs="Times New Roman"/>
          <w:b/>
          <w:sz w:val="24"/>
          <w:szCs w:val="24"/>
          <w:lang w:val="en-US"/>
        </w:rPr>
        <w:t>amoduluidepromovareavalorilormulticulturale</w:t>
      </w:r>
    </w:p>
    <w:tbl>
      <w:tblPr>
        <w:tblStyle w:val="TableGrid"/>
        <w:tblW w:w="16066" w:type="dxa"/>
        <w:tblInd w:w="-46" w:type="dxa"/>
        <w:tblCellMar>
          <w:left w:w="55" w:type="dxa"/>
        </w:tblCellMar>
        <w:tblLook w:val="04A0" w:firstRow="1" w:lastRow="0" w:firstColumn="1" w:lastColumn="0" w:noHBand="0" w:noVBand="1"/>
      </w:tblPr>
      <w:tblGrid>
        <w:gridCol w:w="44"/>
        <w:gridCol w:w="1795"/>
        <w:gridCol w:w="145"/>
        <w:gridCol w:w="1657"/>
        <w:gridCol w:w="3596"/>
        <w:gridCol w:w="2260"/>
        <w:gridCol w:w="6381"/>
        <w:gridCol w:w="188"/>
      </w:tblGrid>
      <w:tr w:rsidR="00BB0508" w:rsidRPr="00D028D6" w14:paraId="29ED0200" w14:textId="77777777" w:rsidTr="00BB0508">
        <w:trPr>
          <w:gridBefore w:val="1"/>
          <w:wBefore w:w="44" w:type="dxa"/>
          <w:trHeight w:val="648"/>
        </w:trPr>
        <w:tc>
          <w:tcPr>
            <w:tcW w:w="1940" w:type="dxa"/>
            <w:gridSpan w:val="2"/>
            <w:tcBorders>
              <w:top w:val="single" w:sz="6" w:space="0" w:color="000000"/>
              <w:left w:val="single" w:sz="6" w:space="0" w:color="000000"/>
              <w:bottom w:val="single" w:sz="6" w:space="0" w:color="000000"/>
              <w:right w:val="single" w:sz="6" w:space="0" w:color="000000"/>
            </w:tcBorders>
          </w:tcPr>
          <w:p w14:paraId="3BD6EFC2" w14:textId="77777777" w:rsidR="00BB0508" w:rsidRPr="009A4A40" w:rsidRDefault="00BB0508" w:rsidP="00F366C5">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5"/>
            <w:tcBorders>
              <w:top w:val="single" w:sz="6" w:space="0" w:color="000000"/>
              <w:left w:val="single" w:sz="6" w:space="0" w:color="000000"/>
              <w:bottom w:val="single" w:sz="6" w:space="0" w:color="000000"/>
              <w:right w:val="single" w:sz="6" w:space="0" w:color="000000"/>
            </w:tcBorders>
          </w:tcPr>
          <w:p w14:paraId="3FB8A70A" w14:textId="5DA8B2B0" w:rsidR="00BB0508" w:rsidRPr="009A4A40" w:rsidRDefault="00D028D6" w:rsidP="00F366C5">
            <w:pPr>
              <w:spacing w:line="281" w:lineRule="auto"/>
              <w:ind w:right="3132"/>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1.Chestionare cu referire la mediul ambiant.                                                                                                                                                                               </w:t>
            </w:r>
            <w:r w:rsidR="00E6712B">
              <w:rPr>
                <w:rFonts w:ascii="Times New Roman" w:eastAsia="Times New Roman" w:hAnsi="Times New Roman" w:cs="Times New Roman"/>
                <w:sz w:val="24"/>
                <w:szCs w:val="24"/>
                <w:lang w:val="ro-RO"/>
              </w:rPr>
              <w:t xml:space="preserve">   2.Concurs,,De ziua satului meu</w:t>
            </w:r>
            <w:r>
              <w:rPr>
                <w:rFonts w:ascii="Times New Roman" w:eastAsia="Times New Roman" w:hAnsi="Times New Roman" w:cs="Times New Roman"/>
                <w:sz w:val="24"/>
                <w:szCs w:val="24"/>
                <w:lang w:val="ro-RO"/>
              </w:rPr>
              <w:t>”</w:t>
            </w:r>
          </w:p>
        </w:tc>
      </w:tr>
      <w:tr w:rsidR="00BB0508" w:rsidRPr="00D732F7" w14:paraId="42318346" w14:textId="77777777" w:rsidTr="00BB0508">
        <w:trPr>
          <w:gridBefore w:val="1"/>
          <w:wBefore w:w="44" w:type="dxa"/>
          <w:trHeight w:val="566"/>
        </w:trPr>
        <w:tc>
          <w:tcPr>
            <w:tcW w:w="1940" w:type="dxa"/>
            <w:gridSpan w:val="2"/>
            <w:tcBorders>
              <w:top w:val="single" w:sz="6" w:space="0" w:color="000000"/>
              <w:left w:val="single" w:sz="6" w:space="0" w:color="000000"/>
              <w:bottom w:val="single" w:sz="6" w:space="0" w:color="000000"/>
              <w:right w:val="single" w:sz="6" w:space="0" w:color="000000"/>
            </w:tcBorders>
          </w:tcPr>
          <w:p w14:paraId="04728BE7" w14:textId="77777777" w:rsidR="00BB0508" w:rsidRPr="009A4A40" w:rsidRDefault="00BB0508" w:rsidP="00F366C5">
            <w:pPr>
              <w:ind w:left="6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5"/>
            <w:tcBorders>
              <w:top w:val="single" w:sz="6" w:space="0" w:color="000000"/>
              <w:left w:val="single" w:sz="6" w:space="0" w:color="000000"/>
              <w:bottom w:val="single" w:sz="6" w:space="0" w:color="000000"/>
              <w:right w:val="single" w:sz="6" w:space="0" w:color="000000"/>
            </w:tcBorders>
          </w:tcPr>
          <w:p w14:paraId="396DBE7D" w14:textId="39A6E017" w:rsidR="00BB0508" w:rsidRPr="009A4A40" w:rsidRDefault="00E6712B" w:rsidP="00F366C5">
            <w:pPr>
              <w:rPr>
                <w:rFonts w:ascii="Times New Roman" w:hAnsi="Times New Roman" w:cs="Times New Roman"/>
                <w:sz w:val="24"/>
                <w:szCs w:val="24"/>
                <w:lang w:val="ro-RO"/>
              </w:rPr>
            </w:pPr>
            <w:r>
              <w:rPr>
                <w:rFonts w:ascii="Times New Roman" w:hAnsi="Times New Roman" w:cs="Times New Roman"/>
                <w:sz w:val="24"/>
                <w:szCs w:val="24"/>
                <w:lang w:val="ro-RO"/>
              </w:rPr>
              <w:t>1.Parcurgerea integrala a programelor planificate.</w:t>
            </w:r>
          </w:p>
        </w:tc>
      </w:tr>
      <w:tr w:rsidR="00BB0508" w:rsidRPr="00D028D6" w14:paraId="5E58EE38" w14:textId="77777777" w:rsidTr="00BB0508">
        <w:trPr>
          <w:gridBefore w:val="1"/>
          <w:wBefore w:w="44" w:type="dxa"/>
          <w:trHeight w:val="490"/>
        </w:trPr>
        <w:tc>
          <w:tcPr>
            <w:tcW w:w="1940" w:type="dxa"/>
            <w:gridSpan w:val="2"/>
            <w:tcBorders>
              <w:top w:val="single" w:sz="6" w:space="0" w:color="000000"/>
              <w:left w:val="single" w:sz="6" w:space="0" w:color="000000"/>
              <w:bottom w:val="single" w:sz="6" w:space="0" w:color="000000"/>
              <w:right w:val="single" w:sz="6" w:space="0" w:color="000000"/>
            </w:tcBorders>
          </w:tcPr>
          <w:p w14:paraId="0085E14F" w14:textId="77777777" w:rsidR="00BB0508" w:rsidRPr="00D028D6" w:rsidRDefault="00BB0508" w:rsidP="00F366C5">
            <w:pPr>
              <w:ind w:left="62"/>
              <w:rPr>
                <w:rFonts w:ascii="Times New Roman" w:hAnsi="Times New Roman" w:cs="Times New Roman"/>
                <w:sz w:val="24"/>
                <w:szCs w:val="24"/>
                <w:lang w:val="en-US"/>
              </w:rPr>
            </w:pPr>
            <w:r w:rsidRPr="00D028D6">
              <w:rPr>
                <w:rFonts w:ascii="Times New Roman" w:eastAsia="Times New Roman" w:hAnsi="Times New Roman" w:cs="Times New Roman"/>
                <w:sz w:val="24"/>
                <w:szCs w:val="24"/>
                <w:lang w:val="en-US"/>
              </w:rPr>
              <w:t xml:space="preserve">Pondere și punctaj </w:t>
            </w:r>
          </w:p>
          <w:p w14:paraId="2B21551D" w14:textId="77777777" w:rsidR="00BB0508" w:rsidRPr="00D028D6" w:rsidRDefault="00BB0508" w:rsidP="00F366C5">
            <w:pPr>
              <w:ind w:left="72"/>
              <w:rPr>
                <w:rFonts w:ascii="Times New Roman" w:hAnsi="Times New Roman" w:cs="Times New Roman"/>
                <w:sz w:val="24"/>
                <w:szCs w:val="24"/>
                <w:lang w:val="en-US"/>
              </w:rPr>
            </w:pPr>
            <w:r w:rsidRPr="00D028D6">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38CB02F8" w14:textId="6EE2CEDE" w:rsidR="00BB0508" w:rsidRPr="009A4A40" w:rsidRDefault="00AE3518" w:rsidP="00F366C5">
            <w:pPr>
              <w:ind w:left="62"/>
              <w:rPr>
                <w:rFonts w:ascii="Times New Roman" w:hAnsi="Times New Roman" w:cs="Times New Roman"/>
                <w:sz w:val="24"/>
                <w:szCs w:val="24"/>
                <w:lang w:val="ro-RO"/>
              </w:rPr>
            </w:pPr>
            <w:r>
              <w:rPr>
                <w:rFonts w:ascii="Times New Roman" w:hAnsi="Times New Roman" w:cs="Times New Roman"/>
                <w:sz w:val="24"/>
                <w:szCs w:val="24"/>
                <w:lang w:val="ro-RO"/>
              </w:rPr>
              <w:t>Punctaj:1</w:t>
            </w:r>
          </w:p>
        </w:tc>
        <w:tc>
          <w:tcPr>
            <w:tcW w:w="3596" w:type="dxa"/>
            <w:tcBorders>
              <w:top w:val="single" w:sz="6" w:space="0" w:color="000000"/>
              <w:left w:val="single" w:sz="6" w:space="0" w:color="000000"/>
              <w:bottom w:val="single" w:sz="6" w:space="0" w:color="000000"/>
              <w:right w:val="single" w:sz="6" w:space="0" w:color="000000"/>
            </w:tcBorders>
          </w:tcPr>
          <w:p w14:paraId="5F3DA35E" w14:textId="77191830" w:rsidR="00BB0508" w:rsidRPr="00D028D6" w:rsidRDefault="00E6712B" w:rsidP="00F366C5">
            <w:pPr>
              <w:ind w:left="67"/>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criteriilor:1</w:t>
            </w:r>
          </w:p>
        </w:tc>
        <w:tc>
          <w:tcPr>
            <w:tcW w:w="8829" w:type="dxa"/>
            <w:gridSpan w:val="3"/>
            <w:tcBorders>
              <w:top w:val="single" w:sz="6" w:space="0" w:color="000000"/>
              <w:left w:val="single" w:sz="6" w:space="0" w:color="000000"/>
              <w:bottom w:val="single" w:sz="6" w:space="0" w:color="000000"/>
              <w:right w:val="single" w:sz="6" w:space="0" w:color="000000"/>
            </w:tcBorders>
          </w:tcPr>
          <w:p w14:paraId="5AB14961" w14:textId="668406A8" w:rsidR="00BB0508" w:rsidRPr="009A4A40" w:rsidRDefault="00AE3518" w:rsidP="00F366C5">
            <w:pPr>
              <w:ind w:left="68"/>
              <w:rPr>
                <w:rFonts w:ascii="Times New Roman" w:hAnsi="Times New Roman" w:cs="Times New Roman"/>
                <w:sz w:val="24"/>
                <w:szCs w:val="24"/>
                <w:lang w:val="ro-RO"/>
              </w:rPr>
            </w:pPr>
            <w:r>
              <w:rPr>
                <w:rFonts w:ascii="Times New Roman" w:hAnsi="Times New Roman" w:cs="Times New Roman"/>
                <w:sz w:val="24"/>
                <w:szCs w:val="24"/>
                <w:lang w:val="ro-RO"/>
              </w:rPr>
              <w:t>Punctaj acumulat:1</w:t>
            </w:r>
          </w:p>
        </w:tc>
      </w:tr>
      <w:tr w:rsidR="00504267" w:rsidRPr="00D028D6" w14:paraId="784ECF48" w14:textId="77777777" w:rsidTr="00BB0508">
        <w:tblPrEx>
          <w:tblCellMar>
            <w:top w:w="10" w:type="dxa"/>
            <w:left w:w="106" w:type="dxa"/>
            <w:right w:w="103" w:type="dxa"/>
          </w:tblCellMar>
        </w:tblPrEx>
        <w:trPr>
          <w:gridAfter w:val="1"/>
          <w:wAfter w:w="188" w:type="dxa"/>
          <w:trHeight w:val="283"/>
        </w:trPr>
        <w:tc>
          <w:tcPr>
            <w:tcW w:w="1839" w:type="dxa"/>
            <w:gridSpan w:val="2"/>
            <w:tcBorders>
              <w:top w:val="single" w:sz="4" w:space="0" w:color="000000"/>
              <w:left w:val="single" w:sz="4" w:space="0" w:color="000000"/>
              <w:bottom w:val="single" w:sz="4" w:space="0" w:color="000000"/>
              <w:right w:val="single" w:sz="4" w:space="0" w:color="000000"/>
            </w:tcBorders>
          </w:tcPr>
          <w:p w14:paraId="14B7CE56" w14:textId="77777777" w:rsidR="00504267" w:rsidRPr="00D028D6" w:rsidRDefault="00C72295">
            <w:pPr>
              <w:ind w:left="58"/>
              <w:rPr>
                <w:rFonts w:ascii="Times New Roman" w:hAnsi="Times New Roman" w:cs="Times New Roman"/>
                <w:sz w:val="24"/>
                <w:szCs w:val="24"/>
                <w:lang w:val="en-US"/>
              </w:rPr>
            </w:pPr>
            <w:r w:rsidRPr="00D028D6">
              <w:rPr>
                <w:rFonts w:ascii="Times New Roman" w:eastAsia="Times New Roman" w:hAnsi="Times New Roman" w:cs="Times New Roman"/>
                <w:b/>
                <w:sz w:val="24"/>
                <w:szCs w:val="24"/>
                <w:lang w:val="en-US"/>
              </w:rPr>
              <w:t xml:space="preserve">Dimensiunea 2 </w:t>
            </w:r>
          </w:p>
        </w:tc>
        <w:tc>
          <w:tcPr>
            <w:tcW w:w="7658" w:type="dxa"/>
            <w:gridSpan w:val="4"/>
            <w:tcBorders>
              <w:top w:val="single" w:sz="4" w:space="0" w:color="000000"/>
              <w:left w:val="single" w:sz="4" w:space="0" w:color="000000"/>
              <w:bottom w:val="single" w:sz="4" w:space="0" w:color="000000"/>
              <w:right w:val="single" w:sz="4" w:space="0" w:color="000000"/>
            </w:tcBorders>
          </w:tcPr>
          <w:p w14:paraId="6A73739C" w14:textId="77777777" w:rsidR="00504267" w:rsidRPr="00D028D6" w:rsidRDefault="00C72295">
            <w:pPr>
              <w:ind w:left="1"/>
              <w:jc w:val="center"/>
              <w:rPr>
                <w:rFonts w:ascii="Times New Roman" w:hAnsi="Times New Roman" w:cs="Times New Roman"/>
                <w:sz w:val="24"/>
                <w:szCs w:val="24"/>
                <w:lang w:val="en-US"/>
              </w:rPr>
            </w:pPr>
            <w:r w:rsidRPr="00D028D6">
              <w:rPr>
                <w:rFonts w:ascii="Times New Roman" w:eastAsia="Times New Roman" w:hAnsi="Times New Roman" w:cs="Times New Roman"/>
                <w:b/>
                <w:sz w:val="24"/>
                <w:szCs w:val="24"/>
                <w:lang w:val="en-US"/>
              </w:rPr>
              <w:t xml:space="preserve">Puncte forte </w:t>
            </w:r>
          </w:p>
        </w:tc>
        <w:tc>
          <w:tcPr>
            <w:tcW w:w="6381" w:type="dxa"/>
            <w:tcBorders>
              <w:top w:val="single" w:sz="4" w:space="0" w:color="000000"/>
              <w:left w:val="single" w:sz="4" w:space="0" w:color="000000"/>
              <w:bottom w:val="single" w:sz="4" w:space="0" w:color="000000"/>
              <w:right w:val="single" w:sz="4" w:space="0" w:color="000000"/>
            </w:tcBorders>
          </w:tcPr>
          <w:p w14:paraId="6A27149E" w14:textId="77777777" w:rsidR="00504267" w:rsidRPr="00D028D6" w:rsidRDefault="00C72295">
            <w:pPr>
              <w:ind w:right="13"/>
              <w:jc w:val="center"/>
              <w:rPr>
                <w:rFonts w:ascii="Times New Roman" w:hAnsi="Times New Roman" w:cs="Times New Roman"/>
                <w:sz w:val="24"/>
                <w:szCs w:val="24"/>
                <w:lang w:val="en-US"/>
              </w:rPr>
            </w:pPr>
            <w:r w:rsidRPr="00D028D6">
              <w:rPr>
                <w:rFonts w:ascii="Times New Roman" w:eastAsia="Times New Roman" w:hAnsi="Times New Roman" w:cs="Times New Roman"/>
                <w:b/>
                <w:sz w:val="24"/>
                <w:szCs w:val="24"/>
                <w:lang w:val="en-US"/>
              </w:rPr>
              <w:t xml:space="preserve">Puncte slabe </w:t>
            </w:r>
          </w:p>
        </w:tc>
      </w:tr>
      <w:tr w:rsidR="00504267" w:rsidRPr="00D732F7" w14:paraId="307B4B6E" w14:textId="77777777" w:rsidTr="00BB0508">
        <w:tblPrEx>
          <w:tblCellMar>
            <w:top w:w="10" w:type="dxa"/>
            <w:left w:w="106" w:type="dxa"/>
            <w:right w:w="103" w:type="dxa"/>
          </w:tblCellMar>
        </w:tblPrEx>
        <w:trPr>
          <w:gridAfter w:val="1"/>
          <w:wAfter w:w="188" w:type="dxa"/>
          <w:trHeight w:val="1532"/>
        </w:trPr>
        <w:tc>
          <w:tcPr>
            <w:tcW w:w="1839" w:type="dxa"/>
            <w:gridSpan w:val="2"/>
            <w:tcBorders>
              <w:top w:val="single" w:sz="4" w:space="0" w:color="000000"/>
              <w:left w:val="single" w:sz="4" w:space="0" w:color="000000"/>
              <w:bottom w:val="single" w:sz="4" w:space="0" w:color="000000"/>
              <w:right w:val="single" w:sz="4" w:space="0" w:color="000000"/>
            </w:tcBorders>
          </w:tcPr>
          <w:p w14:paraId="0272EDDA" w14:textId="77777777" w:rsidR="00504267" w:rsidRPr="00D028D6" w:rsidRDefault="00504267">
            <w:pPr>
              <w:ind w:left="5"/>
              <w:rPr>
                <w:rFonts w:ascii="Times New Roman" w:hAnsi="Times New Roman" w:cs="Times New Roman"/>
                <w:sz w:val="24"/>
                <w:szCs w:val="24"/>
                <w:lang w:val="en-US"/>
              </w:rPr>
            </w:pPr>
          </w:p>
        </w:tc>
        <w:tc>
          <w:tcPr>
            <w:tcW w:w="7658" w:type="dxa"/>
            <w:gridSpan w:val="4"/>
            <w:tcBorders>
              <w:top w:val="single" w:sz="4" w:space="0" w:color="000000"/>
              <w:left w:val="single" w:sz="4" w:space="0" w:color="000000"/>
              <w:bottom w:val="single" w:sz="4" w:space="0" w:color="000000"/>
              <w:right w:val="single" w:sz="4" w:space="0" w:color="000000"/>
            </w:tcBorders>
          </w:tcPr>
          <w:p w14:paraId="0E1B7EDE" w14:textId="1F05F637" w:rsidR="00E6712B" w:rsidRDefault="00E6712B" w:rsidP="006B202F">
            <w:pPr>
              <w:ind w:left="5"/>
              <w:rPr>
                <w:rFonts w:ascii="Times New Roman" w:hAnsi="Times New Roman" w:cs="Times New Roman"/>
                <w:sz w:val="24"/>
                <w:szCs w:val="24"/>
                <w:lang w:val="fr-FR"/>
              </w:rPr>
            </w:pPr>
            <w:r>
              <w:rPr>
                <w:rFonts w:ascii="Times New Roman" w:hAnsi="Times New Roman" w:cs="Times New Roman"/>
                <w:sz w:val="24"/>
                <w:szCs w:val="24"/>
                <w:lang w:val="fr-FR"/>
              </w:rPr>
              <w:t>1.Participarea activa a parintilor in viata scolii.</w:t>
            </w:r>
          </w:p>
          <w:p w14:paraId="42C359DF" w14:textId="645DCF8A" w:rsidR="00E6712B" w:rsidRDefault="00E6712B" w:rsidP="00E6712B">
            <w:pPr>
              <w:rPr>
                <w:rFonts w:ascii="Times New Roman" w:hAnsi="Times New Roman" w:cs="Times New Roman"/>
                <w:sz w:val="24"/>
                <w:szCs w:val="24"/>
                <w:lang w:val="fr-FR"/>
              </w:rPr>
            </w:pPr>
            <w:r>
              <w:rPr>
                <w:rFonts w:ascii="Times New Roman" w:hAnsi="Times New Roman" w:cs="Times New Roman"/>
                <w:sz w:val="24"/>
                <w:szCs w:val="24"/>
                <w:lang w:val="fr-FR"/>
              </w:rPr>
              <w:t>2.Exzistenta si functionalitatea parteneriatelor.</w:t>
            </w:r>
          </w:p>
          <w:p w14:paraId="7DEFBD11" w14:textId="56569DD4" w:rsidR="00504267" w:rsidRPr="00E6712B" w:rsidRDefault="00E6712B" w:rsidP="00E6712B">
            <w:pPr>
              <w:rPr>
                <w:rFonts w:ascii="Times New Roman" w:hAnsi="Times New Roman" w:cs="Times New Roman"/>
                <w:sz w:val="24"/>
                <w:szCs w:val="24"/>
                <w:lang w:val="fr-FR"/>
              </w:rPr>
            </w:pPr>
            <w:r>
              <w:rPr>
                <w:rFonts w:ascii="Times New Roman" w:hAnsi="Times New Roman" w:cs="Times New Roman"/>
                <w:sz w:val="24"/>
                <w:szCs w:val="24"/>
                <w:lang w:val="fr-FR"/>
              </w:rPr>
              <w:t>3.Realizarea cu succes</w:t>
            </w:r>
            <w:r w:rsidR="000D2FE6">
              <w:rPr>
                <w:rFonts w:ascii="Times New Roman" w:hAnsi="Times New Roman" w:cs="Times New Roman"/>
                <w:sz w:val="24"/>
                <w:szCs w:val="24"/>
                <w:lang w:val="fr-FR"/>
              </w:rPr>
              <w:t xml:space="preserve"> a activitatilor extracurriculare cu implicarea a elevilor,a parintilorsi a altor membri ai comunitatii.</w:t>
            </w:r>
          </w:p>
        </w:tc>
        <w:tc>
          <w:tcPr>
            <w:tcW w:w="6381" w:type="dxa"/>
            <w:tcBorders>
              <w:top w:val="single" w:sz="4" w:space="0" w:color="000000"/>
              <w:left w:val="single" w:sz="4" w:space="0" w:color="000000"/>
              <w:bottom w:val="single" w:sz="4" w:space="0" w:color="000000"/>
              <w:right w:val="single" w:sz="4" w:space="0" w:color="000000"/>
            </w:tcBorders>
          </w:tcPr>
          <w:p w14:paraId="4FDEC6BE" w14:textId="34E1EF92" w:rsidR="00504267" w:rsidRPr="00AD3614" w:rsidRDefault="000D2FE6" w:rsidP="006B202F">
            <w:pPr>
              <w:rPr>
                <w:rFonts w:ascii="Times New Roman" w:hAnsi="Times New Roman" w:cs="Times New Roman"/>
                <w:sz w:val="24"/>
                <w:szCs w:val="24"/>
                <w:lang w:val="fr-FR"/>
              </w:rPr>
            </w:pPr>
            <w:r>
              <w:rPr>
                <w:rFonts w:ascii="Times New Roman" w:hAnsi="Times New Roman" w:cs="Times New Roman"/>
                <w:sz w:val="24"/>
                <w:szCs w:val="24"/>
                <w:lang w:val="fr-FR"/>
              </w:rPr>
              <w:t>1.Descresterea anuala anumarului de elevi,deoarece natalitatea este foarte joasa.</w:t>
            </w:r>
          </w:p>
        </w:tc>
      </w:tr>
      <w:tr w:rsidR="00A21272" w:rsidRPr="00D028D6" w14:paraId="34C3CD27" w14:textId="77777777" w:rsidTr="0002526E">
        <w:tblPrEx>
          <w:tblCellMar>
            <w:top w:w="10" w:type="dxa"/>
            <w:left w:w="106" w:type="dxa"/>
            <w:right w:w="103" w:type="dxa"/>
          </w:tblCellMar>
        </w:tblPrEx>
        <w:trPr>
          <w:gridAfter w:val="1"/>
          <w:wAfter w:w="188" w:type="dxa"/>
          <w:trHeight w:val="272"/>
        </w:trPr>
        <w:tc>
          <w:tcPr>
            <w:tcW w:w="1839" w:type="dxa"/>
            <w:gridSpan w:val="2"/>
            <w:vMerge w:val="restart"/>
            <w:tcBorders>
              <w:top w:val="single" w:sz="4" w:space="0" w:color="000000"/>
              <w:left w:val="single" w:sz="4" w:space="0" w:color="000000"/>
              <w:right w:val="single" w:sz="4" w:space="0" w:color="000000"/>
            </w:tcBorders>
          </w:tcPr>
          <w:p w14:paraId="05097DBA" w14:textId="77777777" w:rsidR="00A21272" w:rsidRPr="00AD3614" w:rsidRDefault="00A21272">
            <w:pPr>
              <w:ind w:left="5"/>
              <w:rPr>
                <w:rFonts w:ascii="Times New Roman" w:hAnsi="Times New Roman" w:cs="Times New Roman"/>
                <w:sz w:val="24"/>
                <w:szCs w:val="24"/>
                <w:lang w:val="en-US"/>
              </w:rPr>
            </w:pPr>
          </w:p>
        </w:tc>
        <w:tc>
          <w:tcPr>
            <w:tcW w:w="7658" w:type="dxa"/>
            <w:gridSpan w:val="4"/>
            <w:tcBorders>
              <w:top w:val="single" w:sz="4" w:space="0" w:color="000000"/>
              <w:left w:val="single" w:sz="4" w:space="0" w:color="000000"/>
              <w:bottom w:val="single" w:sz="4" w:space="0" w:color="auto"/>
              <w:right w:val="single" w:sz="4" w:space="0" w:color="000000"/>
            </w:tcBorders>
          </w:tcPr>
          <w:p w14:paraId="5828F5FA" w14:textId="77777777" w:rsidR="00A21272" w:rsidRPr="00AD3614" w:rsidRDefault="00A21272" w:rsidP="00A21272">
            <w:pPr>
              <w:spacing w:after="21"/>
              <w:ind w:left="5"/>
              <w:jc w:val="center"/>
              <w:rPr>
                <w:rFonts w:ascii="Times New Roman" w:eastAsia="Times New Roman" w:hAnsi="Times New Roman" w:cs="Times New Roman"/>
                <w:b/>
                <w:sz w:val="24"/>
                <w:szCs w:val="24"/>
                <w:lang w:val="en-US"/>
              </w:rPr>
            </w:pPr>
            <w:r w:rsidRPr="00AD3614">
              <w:rPr>
                <w:rFonts w:ascii="Times New Roman" w:eastAsia="Times New Roman" w:hAnsi="Times New Roman" w:cs="Times New Roman"/>
                <w:b/>
                <w:sz w:val="24"/>
                <w:szCs w:val="24"/>
                <w:lang w:val="en-US"/>
              </w:rPr>
              <w:t>Oportunități</w:t>
            </w:r>
          </w:p>
        </w:tc>
        <w:tc>
          <w:tcPr>
            <w:tcW w:w="6381" w:type="dxa"/>
            <w:tcBorders>
              <w:top w:val="single" w:sz="4" w:space="0" w:color="000000"/>
              <w:left w:val="single" w:sz="4" w:space="0" w:color="000000"/>
              <w:bottom w:val="single" w:sz="4" w:space="0" w:color="auto"/>
              <w:right w:val="single" w:sz="4" w:space="0" w:color="000000"/>
            </w:tcBorders>
          </w:tcPr>
          <w:p w14:paraId="36715482" w14:textId="77777777" w:rsidR="00A21272" w:rsidRPr="00AD3614" w:rsidRDefault="00A21272" w:rsidP="00A21272">
            <w:pPr>
              <w:jc w:val="center"/>
              <w:rPr>
                <w:rFonts w:ascii="Times New Roman" w:eastAsia="Times New Roman" w:hAnsi="Times New Roman" w:cs="Times New Roman"/>
                <w:b/>
                <w:sz w:val="24"/>
                <w:szCs w:val="24"/>
                <w:lang w:val="fr-FR"/>
              </w:rPr>
            </w:pPr>
            <w:r w:rsidRPr="00AD3614">
              <w:rPr>
                <w:rFonts w:ascii="Times New Roman" w:eastAsia="Times New Roman" w:hAnsi="Times New Roman" w:cs="Times New Roman"/>
                <w:b/>
                <w:sz w:val="24"/>
                <w:szCs w:val="24"/>
                <w:lang w:val="fr-FR"/>
              </w:rPr>
              <w:t>Riscuri</w:t>
            </w:r>
          </w:p>
        </w:tc>
      </w:tr>
      <w:tr w:rsidR="00A21272" w:rsidRPr="00D732F7" w14:paraId="254898E9" w14:textId="77777777" w:rsidTr="0002526E">
        <w:tblPrEx>
          <w:tblCellMar>
            <w:top w:w="10" w:type="dxa"/>
            <w:left w:w="106" w:type="dxa"/>
            <w:right w:w="103" w:type="dxa"/>
          </w:tblCellMar>
        </w:tblPrEx>
        <w:trPr>
          <w:gridAfter w:val="1"/>
          <w:wAfter w:w="188" w:type="dxa"/>
          <w:trHeight w:val="1245"/>
        </w:trPr>
        <w:tc>
          <w:tcPr>
            <w:tcW w:w="1839" w:type="dxa"/>
            <w:gridSpan w:val="2"/>
            <w:vMerge/>
            <w:tcBorders>
              <w:left w:val="single" w:sz="4" w:space="0" w:color="000000"/>
              <w:bottom w:val="single" w:sz="4" w:space="0" w:color="000000"/>
              <w:right w:val="single" w:sz="4" w:space="0" w:color="000000"/>
            </w:tcBorders>
          </w:tcPr>
          <w:p w14:paraId="56A22769" w14:textId="77777777" w:rsidR="00A21272" w:rsidRPr="00D028D6" w:rsidRDefault="00A21272">
            <w:pPr>
              <w:ind w:left="5"/>
              <w:rPr>
                <w:rFonts w:ascii="Times New Roman" w:hAnsi="Times New Roman" w:cs="Times New Roman"/>
                <w:sz w:val="24"/>
                <w:szCs w:val="24"/>
                <w:lang w:val="en-US"/>
              </w:rPr>
            </w:pPr>
          </w:p>
        </w:tc>
        <w:tc>
          <w:tcPr>
            <w:tcW w:w="7658" w:type="dxa"/>
            <w:gridSpan w:val="4"/>
            <w:tcBorders>
              <w:top w:val="single" w:sz="4" w:space="0" w:color="auto"/>
              <w:left w:val="single" w:sz="4" w:space="0" w:color="000000"/>
              <w:bottom w:val="single" w:sz="4" w:space="0" w:color="000000"/>
              <w:right w:val="single" w:sz="4" w:space="0" w:color="000000"/>
            </w:tcBorders>
          </w:tcPr>
          <w:p w14:paraId="25CEC39C" w14:textId="77DB5893" w:rsidR="00A21272" w:rsidRPr="00AD3614" w:rsidRDefault="000D2FE6">
            <w:pPr>
              <w:spacing w:after="21"/>
              <w:ind w:left="5"/>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1.Conlucrarea cu diferiti parteneri si atragerea lor in diferite proiecte.</w:t>
            </w:r>
          </w:p>
        </w:tc>
        <w:tc>
          <w:tcPr>
            <w:tcW w:w="6381" w:type="dxa"/>
            <w:tcBorders>
              <w:top w:val="single" w:sz="4" w:space="0" w:color="auto"/>
              <w:left w:val="single" w:sz="4" w:space="0" w:color="000000"/>
              <w:bottom w:val="single" w:sz="4" w:space="0" w:color="000000"/>
              <w:right w:val="single" w:sz="4" w:space="0" w:color="000000"/>
            </w:tcBorders>
          </w:tcPr>
          <w:p w14:paraId="0832F0B2" w14:textId="2A279050" w:rsidR="00A21272" w:rsidRPr="00AD3614" w:rsidRDefault="00847C64" w:rsidP="006B202F">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Bugetul institutiei este mic si nu permite dezvoltarea eficienta a institutiei.</w:t>
            </w:r>
          </w:p>
        </w:tc>
      </w:tr>
    </w:tbl>
    <w:p w14:paraId="6D1ED79E" w14:textId="77777777" w:rsidR="00504267" w:rsidRPr="009A4A40" w:rsidRDefault="00504267">
      <w:pPr>
        <w:spacing w:after="0"/>
        <w:ind w:left="115"/>
        <w:rPr>
          <w:rFonts w:ascii="Times New Roman" w:hAnsi="Times New Roman" w:cs="Times New Roman"/>
          <w:sz w:val="24"/>
          <w:szCs w:val="24"/>
          <w:lang w:val="fr-FR"/>
        </w:rPr>
      </w:pPr>
    </w:p>
    <w:p w14:paraId="5342B259" w14:textId="77777777" w:rsidR="00504267" w:rsidRPr="009A4A40" w:rsidRDefault="00C72295">
      <w:pPr>
        <w:pStyle w:val="1"/>
        <w:ind w:right="147"/>
        <w:rPr>
          <w:szCs w:val="24"/>
          <w:lang w:val="fr-FR"/>
        </w:rPr>
      </w:pPr>
      <w:r w:rsidRPr="009A4A40">
        <w:rPr>
          <w:szCs w:val="24"/>
          <w:lang w:val="fr-FR"/>
        </w:rPr>
        <w:t xml:space="preserve">Dimensiune III. INCLUZIUNE EDUCAŢIONALĂ </w:t>
      </w:r>
    </w:p>
    <w:p w14:paraId="40C0D42D" w14:textId="77777777" w:rsidR="00504267" w:rsidRPr="009A4A40" w:rsidRDefault="00C72295">
      <w:pPr>
        <w:spacing w:after="14" w:line="248" w:lineRule="auto"/>
        <w:ind w:left="-5"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Domeniu: Management: </w:t>
      </w:r>
    </w:p>
    <w:p w14:paraId="4098A601" w14:textId="77777777" w:rsidR="00504267" w:rsidRPr="009A4A40" w:rsidRDefault="00C72295">
      <w:pPr>
        <w:spacing w:after="4" w:line="252" w:lineRule="auto"/>
        <w:ind w:left="119" w:firstLine="4"/>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3.1.1.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504267" w:rsidRPr="00D732F7" w14:paraId="7ECAD319" w14:textId="77777777" w:rsidTr="00CE7318">
        <w:trPr>
          <w:trHeight w:val="780"/>
        </w:trPr>
        <w:tc>
          <w:tcPr>
            <w:tcW w:w="1940" w:type="dxa"/>
            <w:tcBorders>
              <w:top w:val="single" w:sz="6" w:space="0" w:color="000000"/>
              <w:left w:val="single" w:sz="6" w:space="0" w:color="000000"/>
              <w:bottom w:val="single" w:sz="6" w:space="0" w:color="000000"/>
              <w:right w:val="single" w:sz="6" w:space="0" w:color="000000"/>
            </w:tcBorders>
          </w:tcPr>
          <w:p w14:paraId="3B253E2B"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1ECECE3E" w14:textId="3BB2467C" w:rsidR="00847C64" w:rsidRDefault="00847C64">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1.Sedinta</w:t>
            </w:r>
            <w:proofErr w:type="gramEnd"/>
            <w:r>
              <w:rPr>
                <w:rFonts w:ascii="Times New Roman" w:hAnsi="Times New Roman" w:cs="Times New Roman"/>
                <w:sz w:val="24"/>
                <w:szCs w:val="24"/>
                <w:lang w:val="en-US"/>
              </w:rPr>
              <w:t xml:space="preserve"> cu</w:t>
            </w:r>
            <w:r w:rsidR="0077591F">
              <w:rPr>
                <w:rFonts w:ascii="Times New Roman" w:hAnsi="Times New Roman" w:cs="Times New Roman"/>
                <w:sz w:val="24"/>
                <w:szCs w:val="24"/>
                <w:lang w:val="en-US"/>
              </w:rPr>
              <w:t xml:space="preserve"> </w:t>
            </w:r>
            <w:r>
              <w:rPr>
                <w:rFonts w:ascii="Times New Roman" w:hAnsi="Times New Roman" w:cs="Times New Roman"/>
                <w:sz w:val="24"/>
                <w:szCs w:val="24"/>
                <w:lang w:val="en-US"/>
              </w:rPr>
              <w:t>SAP pe platform ZOOM.</w:t>
            </w:r>
          </w:p>
          <w:p w14:paraId="37D5E0B3" w14:textId="0F0591FC" w:rsidR="00504267" w:rsidRPr="00847C64" w:rsidRDefault="00847C64" w:rsidP="00847C64">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2.Seminar</w:t>
            </w:r>
            <w:proofErr w:type="gramEnd"/>
            <w:r>
              <w:rPr>
                <w:rFonts w:ascii="Times New Roman" w:hAnsi="Times New Roman" w:cs="Times New Roman"/>
                <w:sz w:val="24"/>
                <w:szCs w:val="24"/>
                <w:lang w:val="en-US"/>
              </w:rPr>
              <w:t xml:space="preserve"> ,,Modalitati de invatare si educare a copilului in mediul familial pe perioada de pandemie cu COVID-19,recomandari in lucru cu copiii ce CES.                                                                                                                                                                                                                                 3.Masa rotunda,,Modalitati eficiente de integrare in colectivul clasei a copiilor cu CES”</w:t>
            </w:r>
          </w:p>
        </w:tc>
      </w:tr>
      <w:tr w:rsidR="00465469" w:rsidRPr="00D732F7" w14:paraId="5A355CE8" w14:textId="77777777" w:rsidTr="00465469">
        <w:trPr>
          <w:trHeight w:val="533"/>
        </w:trPr>
        <w:tc>
          <w:tcPr>
            <w:tcW w:w="1940" w:type="dxa"/>
            <w:tcBorders>
              <w:top w:val="single" w:sz="6" w:space="0" w:color="000000"/>
              <w:left w:val="single" w:sz="6" w:space="0" w:color="000000"/>
              <w:bottom w:val="single" w:sz="6" w:space="0" w:color="000000"/>
              <w:right w:val="single" w:sz="6" w:space="0" w:color="000000"/>
            </w:tcBorders>
          </w:tcPr>
          <w:p w14:paraId="46115739" w14:textId="77777777" w:rsidR="00465469" w:rsidRPr="009A4A40" w:rsidRDefault="00465469" w:rsidP="00465469">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224C0A56" w14:textId="4146E1FB" w:rsidR="00465469" w:rsidRPr="009A4A40" w:rsidRDefault="0077591F" w:rsidP="00465469">
            <w:pPr>
              <w:rPr>
                <w:rFonts w:ascii="Times New Roman" w:hAnsi="Times New Roman" w:cs="Times New Roman"/>
                <w:sz w:val="24"/>
                <w:szCs w:val="24"/>
                <w:lang w:val="fr-FR"/>
              </w:rPr>
            </w:pPr>
            <w:r>
              <w:rPr>
                <w:rFonts w:ascii="Times New Roman" w:hAnsi="Times New Roman" w:cs="Times New Roman"/>
                <w:sz w:val="24"/>
                <w:szCs w:val="24"/>
                <w:lang w:val="fr-FR"/>
              </w:rPr>
              <w:t>Fiecare diriginte a creat si completeaza Ancheta de observare pentru fiecare copil a comportamentului si a activitatii de invatare .</w:t>
            </w:r>
          </w:p>
        </w:tc>
      </w:tr>
      <w:tr w:rsidR="00465469" w:rsidRPr="009A4A40" w14:paraId="772006B4" w14:textId="77777777" w:rsidTr="00465469">
        <w:trPr>
          <w:trHeight w:val="490"/>
        </w:trPr>
        <w:tc>
          <w:tcPr>
            <w:tcW w:w="1940" w:type="dxa"/>
            <w:tcBorders>
              <w:top w:val="single" w:sz="6" w:space="0" w:color="000000"/>
              <w:left w:val="single" w:sz="6" w:space="0" w:color="000000"/>
              <w:bottom w:val="single" w:sz="6" w:space="0" w:color="000000"/>
              <w:right w:val="single" w:sz="6" w:space="0" w:color="000000"/>
            </w:tcBorders>
          </w:tcPr>
          <w:p w14:paraId="4C3A1E0D" w14:textId="77777777" w:rsidR="00465469" w:rsidRPr="009A4A40" w:rsidRDefault="00465469" w:rsidP="00465469">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6C9FB688" w14:textId="77777777" w:rsidR="00465469" w:rsidRPr="009A4A40" w:rsidRDefault="00465469" w:rsidP="00465469">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62A6921" w14:textId="57583957" w:rsidR="00465469" w:rsidRPr="0077591F" w:rsidRDefault="0077591F" w:rsidP="00465469">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640FFC37" w14:textId="56A0ECCB" w:rsidR="00465469" w:rsidRPr="0077591F" w:rsidRDefault="0077591F" w:rsidP="00465469">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973" w:type="dxa"/>
            <w:tcBorders>
              <w:top w:val="single" w:sz="6" w:space="0" w:color="000000"/>
              <w:left w:val="single" w:sz="6" w:space="0" w:color="000000"/>
              <w:bottom w:val="single" w:sz="6" w:space="0" w:color="000000"/>
              <w:right w:val="single" w:sz="6" w:space="0" w:color="000000"/>
            </w:tcBorders>
          </w:tcPr>
          <w:p w14:paraId="544BB307" w14:textId="76A914EA" w:rsidR="00465469" w:rsidRPr="0077591F" w:rsidRDefault="0077591F" w:rsidP="00465469">
            <w:pPr>
              <w:ind w:left="5"/>
              <w:rPr>
                <w:rFonts w:ascii="Times New Roman" w:hAnsi="Times New Roman" w:cs="Times New Roman"/>
                <w:sz w:val="24"/>
                <w:szCs w:val="24"/>
                <w:lang w:val="en-US"/>
              </w:rPr>
            </w:pPr>
            <w:r>
              <w:rPr>
                <w:rFonts w:ascii="Times New Roman" w:hAnsi="Times New Roman" w:cs="Times New Roman"/>
                <w:sz w:val="24"/>
                <w:szCs w:val="24"/>
                <w:lang w:val="en-US"/>
              </w:rPr>
              <w:t>Punctajul acordat:1</w:t>
            </w:r>
          </w:p>
        </w:tc>
      </w:tr>
    </w:tbl>
    <w:p w14:paraId="22AE2E90" w14:textId="77777777" w:rsidR="00504267" w:rsidRPr="00B8232D"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3.1.2.</w:t>
      </w:r>
      <w:r w:rsidRPr="009A4A40">
        <w:rPr>
          <w:rFonts w:ascii="Times New Roman" w:eastAsia="Times New Roman" w:hAnsi="Times New Roman" w:cs="Times New Roman"/>
          <w:sz w:val="24"/>
          <w:szCs w:val="24"/>
          <w:lang w:val="en-US"/>
        </w:rPr>
        <w:t>Func</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ionalitateastructurilor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amecanismelor</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iprocedurilordesprijinpentruprocesulde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nmatriculare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iincluziune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colar</w:t>
      </w:r>
      <w:r w:rsidRPr="00B8232D">
        <w:rPr>
          <w:rFonts w:ascii="Times New Roman" w:eastAsia="Times New Roman" w:hAnsi="Times New Roman" w:cs="Times New Roman"/>
          <w:sz w:val="24"/>
          <w:szCs w:val="24"/>
          <w:lang w:val="en-US"/>
        </w:rPr>
        <w:t xml:space="preserve">ă </w:t>
      </w:r>
      <w:r w:rsidRPr="009A4A40">
        <w:rPr>
          <w:rFonts w:ascii="Times New Roman" w:eastAsia="Times New Roman" w:hAnsi="Times New Roman" w:cs="Times New Roman"/>
          <w:sz w:val="24"/>
          <w:szCs w:val="24"/>
          <w:lang w:val="en-US"/>
        </w:rPr>
        <w:t>atuturorcopiilor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inclusivdeevident</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isprijinpentrucopiiicuCES</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D732F7" w14:paraId="0783E46E" w14:textId="77777777">
        <w:trPr>
          <w:trHeight w:val="1565"/>
        </w:trPr>
        <w:tc>
          <w:tcPr>
            <w:tcW w:w="1940" w:type="dxa"/>
            <w:tcBorders>
              <w:top w:val="single" w:sz="6" w:space="0" w:color="000000"/>
              <w:left w:val="single" w:sz="6" w:space="0" w:color="000000"/>
              <w:bottom w:val="single" w:sz="6" w:space="0" w:color="000000"/>
              <w:right w:val="single" w:sz="6" w:space="0" w:color="000000"/>
            </w:tcBorders>
          </w:tcPr>
          <w:p w14:paraId="0F3D17DE"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35C9530D" w14:textId="0A709DFD" w:rsidR="00CA75FF" w:rsidRDefault="0077591F" w:rsidP="00987BD5">
            <w:pPr>
              <w:ind w:left="48"/>
              <w:rPr>
                <w:rFonts w:ascii="Times New Roman" w:hAnsi="Times New Roman" w:cs="Times New Roman"/>
                <w:sz w:val="24"/>
                <w:szCs w:val="24"/>
                <w:lang w:val="en-US"/>
              </w:rPr>
            </w:pPr>
            <w:r>
              <w:rPr>
                <w:rFonts w:ascii="Times New Roman" w:hAnsi="Times New Roman" w:cs="Times New Roman"/>
                <w:sz w:val="24"/>
                <w:szCs w:val="24"/>
                <w:lang w:val="en-US"/>
              </w:rPr>
              <w:t>1.Evaluarea initiala a copilului</w:t>
            </w:r>
          </w:p>
          <w:p w14:paraId="1D69B500" w14:textId="3DF4EB13" w:rsidR="00987BD5" w:rsidRPr="00CA75FF" w:rsidRDefault="00CA75FF" w:rsidP="00CA75F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2.Exzistenta</w:t>
            </w:r>
            <w:proofErr w:type="gramEnd"/>
            <w:r>
              <w:rPr>
                <w:rFonts w:ascii="Times New Roman" w:hAnsi="Times New Roman" w:cs="Times New Roman"/>
                <w:sz w:val="24"/>
                <w:szCs w:val="24"/>
                <w:lang w:val="en-US"/>
              </w:rPr>
              <w:t xml:space="preserve"> si functionalitatea in institutie a CMI.</w:t>
            </w:r>
          </w:p>
        </w:tc>
      </w:tr>
      <w:tr w:rsidR="00504267" w:rsidRPr="00D732F7" w14:paraId="77823473" w14:textId="77777777">
        <w:trPr>
          <w:trHeight w:val="528"/>
        </w:trPr>
        <w:tc>
          <w:tcPr>
            <w:tcW w:w="1940" w:type="dxa"/>
            <w:tcBorders>
              <w:top w:val="single" w:sz="6" w:space="0" w:color="000000"/>
              <w:left w:val="single" w:sz="6" w:space="0" w:color="000000"/>
              <w:bottom w:val="single" w:sz="6" w:space="0" w:color="000000"/>
              <w:right w:val="single" w:sz="6" w:space="0" w:color="000000"/>
            </w:tcBorders>
          </w:tcPr>
          <w:p w14:paraId="69DF071B"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C208B06" w14:textId="77EB0779" w:rsidR="00504267" w:rsidRPr="009A4A40" w:rsidRDefault="00CA75FF">
            <w:pPr>
              <w:rPr>
                <w:rFonts w:ascii="Times New Roman" w:hAnsi="Times New Roman" w:cs="Times New Roman"/>
                <w:sz w:val="24"/>
                <w:szCs w:val="24"/>
                <w:lang w:val="en-US"/>
              </w:rPr>
            </w:pPr>
            <w:r>
              <w:rPr>
                <w:rFonts w:ascii="Times New Roman" w:hAnsi="Times New Roman" w:cs="Times New Roman"/>
                <w:sz w:val="24"/>
                <w:szCs w:val="24"/>
                <w:lang w:val="en-US"/>
              </w:rPr>
              <w:t>Membrii CMI din institutie monitorizeaza in permananta rezultatele elevilor</w:t>
            </w:r>
            <w:proofErr w:type="gramStart"/>
            <w:r>
              <w:rPr>
                <w:rFonts w:ascii="Times New Roman" w:hAnsi="Times New Roman" w:cs="Times New Roman"/>
                <w:sz w:val="24"/>
                <w:szCs w:val="24"/>
                <w:lang w:val="en-US"/>
              </w:rPr>
              <w:t>,comportamentul</w:t>
            </w:r>
            <w:proofErr w:type="gramEnd"/>
            <w:r>
              <w:rPr>
                <w:rFonts w:ascii="Times New Roman" w:hAnsi="Times New Roman" w:cs="Times New Roman"/>
                <w:sz w:val="24"/>
                <w:szCs w:val="24"/>
                <w:lang w:val="en-US"/>
              </w:rPr>
              <w:t xml:space="preserve"> lor.</w:t>
            </w:r>
          </w:p>
        </w:tc>
      </w:tr>
      <w:tr w:rsidR="00504267" w:rsidRPr="009A4A40" w14:paraId="208B4154"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592326B9"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3491664B"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90E11FA" w14:textId="1B1D66B1" w:rsidR="00504267" w:rsidRPr="00355D8F" w:rsidRDefault="00AE351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Pondere:1</w:t>
            </w:r>
          </w:p>
        </w:tc>
        <w:tc>
          <w:tcPr>
            <w:tcW w:w="3596" w:type="dxa"/>
            <w:tcBorders>
              <w:top w:val="single" w:sz="6" w:space="0" w:color="000000"/>
              <w:left w:val="single" w:sz="6" w:space="0" w:color="000000"/>
              <w:bottom w:val="single" w:sz="6" w:space="0" w:color="000000"/>
              <w:right w:val="single" w:sz="6" w:space="0" w:color="000000"/>
            </w:tcBorders>
          </w:tcPr>
          <w:p w14:paraId="3BD48FA5" w14:textId="1014347A" w:rsidR="00504267" w:rsidRPr="00355D8F" w:rsidRDefault="00355D8F">
            <w:pPr>
              <w:rPr>
                <w:rFonts w:ascii="Times New Roman" w:hAnsi="Times New Roman" w:cs="Times New Roman"/>
                <w:sz w:val="24"/>
                <w:szCs w:val="24"/>
                <w:lang w:val="en-US"/>
              </w:rPr>
            </w:pPr>
            <w:r>
              <w:rPr>
                <w:rFonts w:ascii="Times New Roman" w:hAnsi="Times New Roman" w:cs="Times New Roman"/>
                <w:sz w:val="24"/>
                <w:szCs w:val="24"/>
                <w:lang w:val="en-US"/>
              </w:rPr>
              <w:t>Auto</w:t>
            </w:r>
            <w:r w:rsidR="00AE3518">
              <w:rPr>
                <w:rFonts w:ascii="Times New Roman" w:hAnsi="Times New Roman" w:cs="Times New Roman"/>
                <w:sz w:val="24"/>
                <w:szCs w:val="24"/>
                <w:lang w:val="en-US"/>
              </w:rPr>
              <w:t>evaluare conformcriteriilor:2</w:t>
            </w:r>
          </w:p>
        </w:tc>
        <w:tc>
          <w:tcPr>
            <w:tcW w:w="8830" w:type="dxa"/>
            <w:tcBorders>
              <w:top w:val="single" w:sz="6" w:space="0" w:color="000000"/>
              <w:left w:val="single" w:sz="6" w:space="0" w:color="000000"/>
              <w:bottom w:val="single" w:sz="6" w:space="0" w:color="000000"/>
              <w:right w:val="single" w:sz="6" w:space="0" w:color="000000"/>
            </w:tcBorders>
          </w:tcPr>
          <w:p w14:paraId="64976F07" w14:textId="3C89C74C" w:rsidR="00504267" w:rsidRPr="00355D8F" w:rsidRDefault="00AE3518">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1955E891"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lastRenderedPageBreak/>
        <w:t xml:space="preserve">Domeniu: Capacitate instituţională: </w:t>
      </w:r>
    </w:p>
    <w:p w14:paraId="0FC7CD3C" w14:textId="77777777" w:rsidR="00CA650B" w:rsidRPr="009A4A40" w:rsidRDefault="00C72295">
      <w:pPr>
        <w:spacing w:after="5" w:line="250" w:lineRule="auto"/>
        <w:ind w:left="67" w:right="5866"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3.1.3.</w:t>
      </w:r>
      <w:proofErr w:type="gramEnd"/>
      <w:r w:rsidRPr="009A4A40">
        <w:rPr>
          <w:rFonts w:ascii="Times New Roman" w:eastAsia="Times New Roman" w:hAnsi="Times New Roman" w:cs="Times New Roman"/>
          <w:sz w:val="24"/>
          <w:szCs w:val="24"/>
          <w:lang w:val="en-US"/>
        </w:rPr>
        <w:t xml:space="preserve"> Crearea bazei de date a copiilor din comunitate, inclusiv a celor cu CES, elaborarea actelor privind evoluţiile demografice şi perspectivele de şcolaritate, evidenţa înmatriculării elevilor.</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F366C5" w:rsidRPr="00D732F7" w14:paraId="1957C0E4" w14:textId="77777777" w:rsidTr="00E22BDE">
        <w:trPr>
          <w:trHeight w:val="652"/>
        </w:trPr>
        <w:tc>
          <w:tcPr>
            <w:tcW w:w="1940" w:type="dxa"/>
            <w:tcBorders>
              <w:top w:val="single" w:sz="6" w:space="0" w:color="000000"/>
              <w:left w:val="single" w:sz="6" w:space="0" w:color="000000"/>
              <w:bottom w:val="single" w:sz="6" w:space="0" w:color="000000"/>
              <w:right w:val="single" w:sz="6" w:space="0" w:color="000000"/>
            </w:tcBorders>
          </w:tcPr>
          <w:p w14:paraId="7F192001" w14:textId="77777777" w:rsidR="00F366C5" w:rsidRPr="009A4A40" w:rsidRDefault="00F366C5" w:rsidP="00F366C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01EDC2D3" w14:textId="4BAEE238" w:rsidR="00F366C5" w:rsidRPr="00E22BDE" w:rsidRDefault="009F2E8D" w:rsidP="00E22BDE">
            <w:pPr>
              <w:spacing w:line="239" w:lineRule="auto"/>
              <w:rPr>
                <w:rFonts w:ascii="Times New Roman" w:eastAsia="Cambria" w:hAnsi="Times New Roman" w:cs="Times New Roman"/>
                <w:sz w:val="24"/>
                <w:szCs w:val="24"/>
                <w:lang w:val="ro-RO"/>
              </w:rPr>
            </w:pPr>
            <w:r>
              <w:rPr>
                <w:rFonts w:ascii="Times New Roman" w:eastAsia="Cambria" w:hAnsi="Times New Roman" w:cs="Times New Roman"/>
                <w:sz w:val="24"/>
                <w:szCs w:val="24"/>
                <w:lang w:val="ro-RO"/>
              </w:rPr>
              <w:t>1.CMI din institutie face pe parcursul anului baza de date actualizata de 3 ori a copiilor de varsta scolara din comunitate a copiilor cu CES,duce evidenta inmatricularii tuturor elevilor si tine cont de informatiile primite de la SAPsi parinti.</w:t>
            </w:r>
          </w:p>
        </w:tc>
      </w:tr>
      <w:tr w:rsidR="00F366C5" w:rsidRPr="00D732F7" w14:paraId="4C4C7A20" w14:textId="77777777" w:rsidTr="00F366C5">
        <w:trPr>
          <w:trHeight w:val="533"/>
        </w:trPr>
        <w:tc>
          <w:tcPr>
            <w:tcW w:w="1940" w:type="dxa"/>
            <w:tcBorders>
              <w:top w:val="single" w:sz="6" w:space="0" w:color="000000"/>
              <w:left w:val="single" w:sz="6" w:space="0" w:color="000000"/>
              <w:bottom w:val="single" w:sz="6" w:space="0" w:color="000000"/>
              <w:right w:val="single" w:sz="6" w:space="0" w:color="000000"/>
            </w:tcBorders>
          </w:tcPr>
          <w:p w14:paraId="568FB30F" w14:textId="77777777" w:rsidR="00F366C5" w:rsidRPr="009A4A40" w:rsidRDefault="00F366C5" w:rsidP="00F366C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61D53B30" w14:textId="04D54131" w:rsidR="00F366C5" w:rsidRPr="009A4A40" w:rsidRDefault="009F2E8D" w:rsidP="00F366C5">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Institutia creaza si elaboreaza actele privind evolutiile </w:t>
            </w:r>
            <w:proofErr w:type="gramStart"/>
            <w:r>
              <w:rPr>
                <w:rFonts w:ascii="Times New Roman" w:hAnsi="Times New Roman" w:cs="Times New Roman"/>
                <w:sz w:val="24"/>
                <w:szCs w:val="24"/>
                <w:lang w:val="en-US"/>
              </w:rPr>
              <w:t xml:space="preserve">demografice </w:t>
            </w:r>
            <w:r w:rsidR="008529DE">
              <w:rPr>
                <w:rFonts w:ascii="Times New Roman" w:hAnsi="Times New Roman" w:cs="Times New Roman"/>
                <w:sz w:val="24"/>
                <w:szCs w:val="24"/>
                <w:lang w:val="en-US"/>
              </w:rPr>
              <w:t xml:space="preserve"> si</w:t>
            </w:r>
            <w:proofErr w:type="gramEnd"/>
            <w:r w:rsidR="008529DE">
              <w:rPr>
                <w:rFonts w:ascii="Times New Roman" w:hAnsi="Times New Roman" w:cs="Times New Roman"/>
                <w:sz w:val="24"/>
                <w:szCs w:val="24"/>
                <w:lang w:val="en-US"/>
              </w:rPr>
              <w:t xml:space="preserve"> perspectivele de scolaritate,duce evidenta inmatricularii elevilor.</w:t>
            </w:r>
          </w:p>
        </w:tc>
      </w:tr>
      <w:tr w:rsidR="00F366C5" w:rsidRPr="009A4A40" w14:paraId="43EAFCA7" w14:textId="77777777" w:rsidTr="00F366C5">
        <w:trPr>
          <w:trHeight w:val="490"/>
        </w:trPr>
        <w:tc>
          <w:tcPr>
            <w:tcW w:w="1940" w:type="dxa"/>
            <w:tcBorders>
              <w:top w:val="single" w:sz="6" w:space="0" w:color="000000"/>
              <w:left w:val="single" w:sz="6" w:space="0" w:color="000000"/>
              <w:bottom w:val="single" w:sz="6" w:space="0" w:color="000000"/>
              <w:right w:val="single" w:sz="6" w:space="0" w:color="000000"/>
            </w:tcBorders>
          </w:tcPr>
          <w:p w14:paraId="2CF607BA" w14:textId="77777777" w:rsidR="00F366C5" w:rsidRPr="009A4A40" w:rsidRDefault="00F366C5" w:rsidP="00F366C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59325D6" w14:textId="77777777" w:rsidR="00F366C5" w:rsidRPr="009A4A40" w:rsidRDefault="00F366C5" w:rsidP="00F366C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91F7695" w14:textId="0432AA27" w:rsidR="00F366C5" w:rsidRPr="008529DE" w:rsidRDefault="008529DE" w:rsidP="00F366C5">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37150513" w14:textId="64601763" w:rsidR="00F366C5" w:rsidRPr="009A4A40" w:rsidRDefault="008529DE" w:rsidP="00F366C5">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criteriilor:2</w:t>
            </w:r>
          </w:p>
        </w:tc>
        <w:tc>
          <w:tcPr>
            <w:tcW w:w="8973" w:type="dxa"/>
            <w:tcBorders>
              <w:top w:val="single" w:sz="6" w:space="0" w:color="000000"/>
              <w:left w:val="single" w:sz="6" w:space="0" w:color="000000"/>
              <w:bottom w:val="single" w:sz="6" w:space="0" w:color="000000"/>
              <w:right w:val="single" w:sz="6" w:space="0" w:color="000000"/>
            </w:tcBorders>
          </w:tcPr>
          <w:p w14:paraId="3C7086AA" w14:textId="404C16AC" w:rsidR="00F366C5" w:rsidRPr="009A4A40" w:rsidRDefault="00AE3518" w:rsidP="00F366C5">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28EB64CB" w14:textId="6D146B65" w:rsidR="00504267" w:rsidRPr="009A4A40" w:rsidRDefault="00C72295" w:rsidP="00E22BDE">
      <w:pPr>
        <w:spacing w:after="5" w:line="250" w:lineRule="auto"/>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3.1.4.</w:t>
      </w:r>
      <w:proofErr w:type="gramEnd"/>
      <w:r w:rsidRPr="009A4A40">
        <w:rPr>
          <w:rFonts w:ascii="Times New Roman" w:eastAsia="Times New Roman" w:hAnsi="Times New Roman" w:cs="Times New Roman"/>
          <w:sz w:val="24"/>
          <w:szCs w:val="24"/>
          <w:lang w:val="en-US"/>
        </w:rPr>
        <w:t xml:space="preserve"> Monitorizarea datelor privind progresul şi dezvoltarea fiecărui elev/ copil şi asigurarea activităţii Cormisiei Multidisciplinare Intraşcolare (CMI) şi a serviciilor de sprijin, în funcţie de necesităţile copiilor</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D732F7" w14:paraId="42FDA541" w14:textId="77777777">
        <w:trPr>
          <w:trHeight w:val="1815"/>
        </w:trPr>
        <w:tc>
          <w:tcPr>
            <w:tcW w:w="1940" w:type="dxa"/>
            <w:tcBorders>
              <w:top w:val="single" w:sz="6" w:space="0" w:color="000000"/>
              <w:left w:val="single" w:sz="6" w:space="0" w:color="000000"/>
              <w:bottom w:val="single" w:sz="6" w:space="0" w:color="000000"/>
              <w:right w:val="single" w:sz="6" w:space="0" w:color="000000"/>
            </w:tcBorders>
          </w:tcPr>
          <w:p w14:paraId="69867637"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66721E34" w14:textId="6ABE2457" w:rsidR="006203EC" w:rsidRDefault="006203EC" w:rsidP="00465469">
            <w:pPr>
              <w:rPr>
                <w:rFonts w:ascii="Times New Roman" w:hAnsi="Times New Roman" w:cs="Times New Roman"/>
                <w:sz w:val="24"/>
                <w:szCs w:val="24"/>
                <w:lang w:val="fr-FR"/>
              </w:rPr>
            </w:pPr>
            <w:r>
              <w:rPr>
                <w:rFonts w:ascii="Times New Roman" w:hAnsi="Times New Roman" w:cs="Times New Roman"/>
                <w:sz w:val="24"/>
                <w:szCs w:val="24"/>
                <w:lang w:val="fr-FR"/>
              </w:rPr>
              <w:t>1.Proces verbal nr.03 din14.05.2020 privind evaluarea initiala a dezvoltarii copilului.</w:t>
            </w:r>
          </w:p>
          <w:p w14:paraId="1B851605" w14:textId="3430C2C6" w:rsidR="006203EC" w:rsidRDefault="006203EC" w:rsidP="006203EC">
            <w:pPr>
              <w:rPr>
                <w:rFonts w:ascii="Times New Roman" w:hAnsi="Times New Roman" w:cs="Times New Roman"/>
                <w:sz w:val="24"/>
                <w:szCs w:val="24"/>
                <w:lang w:val="fr-FR"/>
              </w:rPr>
            </w:pPr>
            <w:r>
              <w:rPr>
                <w:rFonts w:ascii="Times New Roman" w:hAnsi="Times New Roman" w:cs="Times New Roman"/>
                <w:sz w:val="24"/>
                <w:szCs w:val="24"/>
                <w:lang w:val="fr-FR"/>
              </w:rPr>
              <w:t>2.Ordin crearea comisiei de evaluare PEI.</w:t>
            </w:r>
          </w:p>
          <w:p w14:paraId="4DACF38E" w14:textId="7D4BD056" w:rsidR="008529DE" w:rsidRDefault="006203EC" w:rsidP="006203EC">
            <w:pPr>
              <w:rPr>
                <w:rFonts w:ascii="Times New Roman" w:hAnsi="Times New Roman" w:cs="Times New Roman"/>
                <w:sz w:val="24"/>
                <w:szCs w:val="24"/>
                <w:lang w:val="fr-FR"/>
              </w:rPr>
            </w:pPr>
            <w:r>
              <w:rPr>
                <w:rFonts w:ascii="Times New Roman" w:hAnsi="Times New Roman" w:cs="Times New Roman"/>
                <w:sz w:val="24"/>
                <w:szCs w:val="24"/>
                <w:lang w:val="fr-FR"/>
              </w:rPr>
              <w:t>3.Evaluarea complexa a copilului cu CES.</w:t>
            </w:r>
          </w:p>
          <w:p w14:paraId="60846AD3" w14:textId="53031CF5" w:rsidR="00504267" w:rsidRPr="008529DE" w:rsidRDefault="008529DE" w:rsidP="008529DE">
            <w:pPr>
              <w:rPr>
                <w:rFonts w:ascii="Times New Roman" w:hAnsi="Times New Roman" w:cs="Times New Roman"/>
                <w:sz w:val="24"/>
                <w:szCs w:val="24"/>
                <w:lang w:val="fr-FR"/>
              </w:rPr>
            </w:pPr>
            <w:r>
              <w:rPr>
                <w:rFonts w:ascii="Times New Roman" w:hAnsi="Times New Roman" w:cs="Times New Roman"/>
                <w:sz w:val="24"/>
                <w:szCs w:val="24"/>
                <w:lang w:val="fr-FR"/>
              </w:rPr>
              <w:t>4.Rapoarte semestriale si anuale prezentate in cadrul sedintelor CP,cu privire la reusita scolara.</w:t>
            </w:r>
          </w:p>
        </w:tc>
      </w:tr>
      <w:tr w:rsidR="00504267" w:rsidRPr="00D732F7" w14:paraId="652AF108" w14:textId="77777777">
        <w:trPr>
          <w:trHeight w:val="778"/>
        </w:trPr>
        <w:tc>
          <w:tcPr>
            <w:tcW w:w="1940" w:type="dxa"/>
            <w:tcBorders>
              <w:top w:val="single" w:sz="6" w:space="0" w:color="000000"/>
              <w:left w:val="single" w:sz="6" w:space="0" w:color="000000"/>
              <w:bottom w:val="single" w:sz="6" w:space="0" w:color="000000"/>
              <w:right w:val="single" w:sz="6" w:space="0" w:color="000000"/>
            </w:tcBorders>
          </w:tcPr>
          <w:p w14:paraId="17B98BD4"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4435F5FE" w14:textId="40360020" w:rsidR="006203EC" w:rsidRDefault="006203EC" w:rsidP="00465469">
            <w:pPr>
              <w:rPr>
                <w:rFonts w:ascii="Times New Roman" w:hAnsi="Times New Roman" w:cs="Times New Roman"/>
                <w:sz w:val="24"/>
                <w:szCs w:val="24"/>
                <w:lang w:val="fr-FR"/>
              </w:rPr>
            </w:pPr>
            <w:r>
              <w:rPr>
                <w:rFonts w:ascii="Times New Roman" w:hAnsi="Times New Roman" w:cs="Times New Roman"/>
                <w:sz w:val="24"/>
                <w:szCs w:val="24"/>
                <w:lang w:val="fr-FR"/>
              </w:rPr>
              <w:t>Institutia monitorizeaza dezvoltarea si progresul fiecarui elev.</w:t>
            </w:r>
          </w:p>
          <w:p w14:paraId="72AFAFF4" w14:textId="7C2FE14A" w:rsidR="00504267" w:rsidRPr="006203EC" w:rsidRDefault="006203EC" w:rsidP="006203EC">
            <w:pPr>
              <w:rPr>
                <w:rFonts w:ascii="Times New Roman" w:hAnsi="Times New Roman" w:cs="Times New Roman"/>
                <w:sz w:val="24"/>
                <w:szCs w:val="24"/>
                <w:lang w:val="fr-FR"/>
              </w:rPr>
            </w:pPr>
            <w:r>
              <w:rPr>
                <w:rFonts w:ascii="Times New Roman" w:hAnsi="Times New Roman" w:cs="Times New Roman"/>
                <w:sz w:val="24"/>
                <w:szCs w:val="24"/>
                <w:lang w:val="fr-FR"/>
              </w:rPr>
              <w:t>Asigura activitatea comisiei multidisciplinare</w:t>
            </w:r>
            <w:r w:rsidR="00300FB6">
              <w:rPr>
                <w:rFonts w:ascii="Times New Roman" w:hAnsi="Times New Roman" w:cs="Times New Roman"/>
                <w:sz w:val="24"/>
                <w:szCs w:val="24"/>
                <w:lang w:val="fr-FR"/>
              </w:rPr>
              <w:t xml:space="preserve"> intrascolare in functie de necesitatile fiecarui elev.</w:t>
            </w:r>
          </w:p>
        </w:tc>
      </w:tr>
      <w:tr w:rsidR="00504267" w:rsidRPr="009A4A40" w14:paraId="17CA4FAD"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3B6D9EFE"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7793D01"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1263B30" w14:textId="397AC9F5" w:rsidR="00504267" w:rsidRPr="008529DE" w:rsidRDefault="008529DE">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32B9629A" w14:textId="5D163543" w:rsidR="00504267" w:rsidRPr="008529DE" w:rsidRDefault="008529DE">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0D087056" w14:textId="67632599" w:rsidR="00504267" w:rsidRPr="008529DE" w:rsidRDefault="008529DE">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475F5310"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14:paraId="2F025947"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3.1.5.</w:t>
      </w:r>
      <w:proofErr w:type="gramEnd"/>
      <w:r w:rsidRPr="009A4A40">
        <w:rPr>
          <w:rFonts w:ascii="Times New Roman" w:eastAsia="Times New Roman" w:hAnsi="Times New Roman" w:cs="Times New Roman"/>
          <w:sz w:val="24"/>
          <w:szCs w:val="24"/>
          <w:lang w:val="en-US"/>
        </w:rPr>
        <w:t xml:space="preserve"> Desfăşurarea procesului educaţional în concordanţă cu </w:t>
      </w:r>
    </w:p>
    <w:p w14:paraId="0827CD77" w14:textId="77777777" w:rsidR="00504267" w:rsidRPr="009A4A40"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sz w:val="24"/>
          <w:szCs w:val="24"/>
          <w:lang w:val="en-US"/>
        </w:rPr>
        <w:t>Particularităţile şi nevoile specifice ale fiecărui elev/ copil şi asigurarea unui Plan educaţional individualizat (PEI), curriculum adaptat, asistent personal, set de materiale didactice sau alte măsuri şi servicii de sprijin</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660E32" w:rsidRPr="00D732F7" w14:paraId="6B774AC5" w14:textId="77777777" w:rsidTr="00916D07">
        <w:trPr>
          <w:trHeight w:val="59"/>
        </w:trPr>
        <w:tc>
          <w:tcPr>
            <w:tcW w:w="1940" w:type="dxa"/>
            <w:tcBorders>
              <w:top w:val="single" w:sz="6" w:space="0" w:color="000000"/>
              <w:left w:val="single" w:sz="6" w:space="0" w:color="000000"/>
              <w:right w:val="single" w:sz="6" w:space="0" w:color="000000"/>
            </w:tcBorders>
          </w:tcPr>
          <w:p w14:paraId="7A020B72" w14:textId="77777777" w:rsidR="00660E32" w:rsidRPr="009A4A40" w:rsidRDefault="00660E32">
            <w:pPr>
              <w:ind w:left="67"/>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right w:val="single" w:sz="6" w:space="0" w:color="000000"/>
            </w:tcBorders>
          </w:tcPr>
          <w:p w14:paraId="3B7DFD9D" w14:textId="7D003D56" w:rsidR="00660E32" w:rsidRPr="009A4A40" w:rsidRDefault="008529DE" w:rsidP="006107AD">
            <w:pPr>
              <w:ind w:left="48"/>
              <w:rPr>
                <w:rFonts w:ascii="Times New Roman" w:hAnsi="Times New Roman" w:cs="Times New Roman"/>
                <w:sz w:val="24"/>
                <w:szCs w:val="24"/>
                <w:lang w:val="en-US"/>
              </w:rPr>
            </w:pPr>
            <w:proofErr w:type="gramStart"/>
            <w:r>
              <w:rPr>
                <w:rFonts w:ascii="Times New Roman" w:hAnsi="Times New Roman" w:cs="Times New Roman"/>
                <w:sz w:val="24"/>
                <w:szCs w:val="24"/>
                <w:lang w:val="en-US"/>
              </w:rPr>
              <w:t>1.Ordin</w:t>
            </w:r>
            <w:proofErr w:type="gramEnd"/>
            <w:r>
              <w:rPr>
                <w:rFonts w:ascii="Times New Roman" w:hAnsi="Times New Roman" w:cs="Times New Roman"/>
                <w:sz w:val="24"/>
                <w:szCs w:val="24"/>
                <w:lang w:val="en-US"/>
              </w:rPr>
              <w:t xml:space="preserve"> ,,Cu privire la constituirea echipei de elaborare a PEI.                                                                                                                                                       </w:t>
            </w:r>
            <w:proofErr w:type="gramStart"/>
            <w:r>
              <w:rPr>
                <w:rFonts w:ascii="Times New Roman" w:hAnsi="Times New Roman" w:cs="Times New Roman"/>
                <w:sz w:val="24"/>
                <w:szCs w:val="24"/>
                <w:lang w:val="en-US"/>
              </w:rPr>
              <w:t>2.Program</w:t>
            </w:r>
            <w:proofErr w:type="gramEnd"/>
            <w:r>
              <w:rPr>
                <w:rFonts w:ascii="Times New Roman" w:hAnsi="Times New Roman" w:cs="Times New Roman"/>
                <w:sz w:val="24"/>
                <w:szCs w:val="24"/>
                <w:lang w:val="en-US"/>
              </w:rPr>
              <w:t xml:space="preserve"> de activitate a CMI.                                                                                                                                                                                                     </w:t>
            </w:r>
            <w:proofErr w:type="gramStart"/>
            <w:r>
              <w:rPr>
                <w:rFonts w:ascii="Times New Roman" w:hAnsi="Times New Roman" w:cs="Times New Roman"/>
                <w:sz w:val="24"/>
                <w:szCs w:val="24"/>
                <w:lang w:val="en-US"/>
              </w:rPr>
              <w:t>3.Curriculum</w:t>
            </w:r>
            <w:proofErr w:type="gramEnd"/>
            <w:r>
              <w:rPr>
                <w:rFonts w:ascii="Times New Roman" w:hAnsi="Times New Roman" w:cs="Times New Roman"/>
                <w:sz w:val="24"/>
                <w:szCs w:val="24"/>
                <w:lang w:val="en-US"/>
              </w:rPr>
              <w:t xml:space="preserve"> adaptat pentru elevii cu CES.</w:t>
            </w:r>
          </w:p>
        </w:tc>
      </w:tr>
      <w:tr w:rsidR="00504267" w:rsidRPr="00D732F7" w14:paraId="2C722F27" w14:textId="77777777" w:rsidTr="00660E32">
        <w:trPr>
          <w:trHeight w:val="523"/>
        </w:trPr>
        <w:tc>
          <w:tcPr>
            <w:tcW w:w="1940" w:type="dxa"/>
            <w:tcBorders>
              <w:top w:val="single" w:sz="6" w:space="0" w:color="000000"/>
              <w:left w:val="single" w:sz="6" w:space="0" w:color="000000"/>
              <w:bottom w:val="single" w:sz="6" w:space="0" w:color="000000"/>
              <w:right w:val="single" w:sz="6" w:space="0" w:color="000000"/>
            </w:tcBorders>
          </w:tcPr>
          <w:p w14:paraId="5A7C667E" w14:textId="77777777" w:rsidR="00504267" w:rsidRPr="008529DE" w:rsidRDefault="00C72295">
            <w:pPr>
              <w:ind w:left="115"/>
              <w:rPr>
                <w:rFonts w:ascii="Times New Roman" w:hAnsi="Times New Roman" w:cs="Times New Roman"/>
                <w:sz w:val="24"/>
                <w:szCs w:val="24"/>
                <w:lang w:val="en-US"/>
              </w:rPr>
            </w:pPr>
            <w:r w:rsidRPr="008529DE">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14:paraId="7174E495" w14:textId="6F17A0DC" w:rsidR="00504267" w:rsidRPr="008529DE" w:rsidRDefault="009F7AF8" w:rsidP="00660E32">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1.Procesul</w:t>
            </w:r>
            <w:proofErr w:type="gramEnd"/>
            <w:r>
              <w:rPr>
                <w:rFonts w:ascii="Times New Roman" w:hAnsi="Times New Roman" w:cs="Times New Roman"/>
                <w:sz w:val="24"/>
                <w:szCs w:val="24"/>
                <w:lang w:val="en-US"/>
              </w:rPr>
              <w:t xml:space="preserve"> educational din institutie se desfasoara in concordanta cu Particularitatile si nevoile specific ale fiecarui copil                                                              2.Prezenta planului educational individualizat,curriculum adaptat,set de material didactic..</w:t>
            </w:r>
          </w:p>
        </w:tc>
      </w:tr>
      <w:tr w:rsidR="00504267" w:rsidRPr="008529DE" w14:paraId="335A464E" w14:textId="77777777" w:rsidTr="00660E32">
        <w:trPr>
          <w:trHeight w:val="490"/>
        </w:trPr>
        <w:tc>
          <w:tcPr>
            <w:tcW w:w="1940" w:type="dxa"/>
            <w:tcBorders>
              <w:top w:val="single" w:sz="6" w:space="0" w:color="000000"/>
              <w:left w:val="single" w:sz="6" w:space="0" w:color="000000"/>
              <w:bottom w:val="single" w:sz="6" w:space="0" w:color="000000"/>
              <w:right w:val="single" w:sz="6" w:space="0" w:color="000000"/>
            </w:tcBorders>
          </w:tcPr>
          <w:p w14:paraId="3387AAEF" w14:textId="77777777" w:rsidR="00504267" w:rsidRPr="008529DE" w:rsidRDefault="00C72295">
            <w:pPr>
              <w:ind w:left="110"/>
              <w:rPr>
                <w:rFonts w:ascii="Times New Roman" w:hAnsi="Times New Roman" w:cs="Times New Roman"/>
                <w:sz w:val="24"/>
                <w:szCs w:val="24"/>
                <w:lang w:val="en-US"/>
              </w:rPr>
            </w:pPr>
            <w:r w:rsidRPr="008529DE">
              <w:rPr>
                <w:rFonts w:ascii="Times New Roman" w:eastAsia="Times New Roman" w:hAnsi="Times New Roman" w:cs="Times New Roman"/>
                <w:sz w:val="24"/>
                <w:szCs w:val="24"/>
                <w:lang w:val="en-US"/>
              </w:rPr>
              <w:t xml:space="preserve">Pondere și punctaj </w:t>
            </w:r>
          </w:p>
          <w:p w14:paraId="76B55C67" w14:textId="77777777" w:rsidR="00504267" w:rsidRPr="008529DE" w:rsidRDefault="00C72295">
            <w:pPr>
              <w:ind w:left="120"/>
              <w:rPr>
                <w:rFonts w:ascii="Times New Roman" w:hAnsi="Times New Roman" w:cs="Times New Roman"/>
                <w:sz w:val="24"/>
                <w:szCs w:val="24"/>
                <w:lang w:val="en-US"/>
              </w:rPr>
            </w:pPr>
            <w:r w:rsidRPr="008529DE">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6A6C37F" w14:textId="7882FAF9" w:rsidR="00504267" w:rsidRPr="008529DE" w:rsidRDefault="009F7AF8">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66A69E26" w14:textId="79D0CE44" w:rsidR="00504267" w:rsidRPr="009A4A40" w:rsidRDefault="009F7AF8">
            <w:pPr>
              <w:rPr>
                <w:rFonts w:ascii="Times New Roman" w:hAnsi="Times New Roman" w:cs="Times New Roman"/>
                <w:sz w:val="24"/>
                <w:szCs w:val="24"/>
                <w:lang w:val="ro-RO"/>
              </w:rPr>
            </w:pPr>
            <w:r>
              <w:rPr>
                <w:rFonts w:ascii="Times New Roman" w:hAnsi="Times New Roman" w:cs="Times New Roman"/>
                <w:sz w:val="24"/>
                <w:szCs w:val="24"/>
                <w:lang w:val="ro-RO"/>
              </w:rPr>
              <w:t>Aut</w:t>
            </w:r>
            <w:r w:rsidR="00AE3518">
              <w:rPr>
                <w:rFonts w:ascii="Times New Roman" w:hAnsi="Times New Roman" w:cs="Times New Roman"/>
                <w:sz w:val="24"/>
                <w:szCs w:val="24"/>
                <w:lang w:val="ro-RO"/>
              </w:rPr>
              <w:t>oevaluare conform criiteriilor:1</w:t>
            </w:r>
          </w:p>
        </w:tc>
        <w:tc>
          <w:tcPr>
            <w:tcW w:w="8829" w:type="dxa"/>
            <w:tcBorders>
              <w:top w:val="single" w:sz="6" w:space="0" w:color="000000"/>
              <w:left w:val="single" w:sz="6" w:space="0" w:color="000000"/>
              <w:bottom w:val="single" w:sz="6" w:space="0" w:color="000000"/>
              <w:right w:val="single" w:sz="6" w:space="0" w:color="000000"/>
            </w:tcBorders>
          </w:tcPr>
          <w:p w14:paraId="210E0ECB" w14:textId="43BE6AA1" w:rsidR="00504267" w:rsidRPr="008529DE" w:rsidRDefault="009F7AF8">
            <w:pPr>
              <w:ind w:left="5"/>
              <w:rPr>
                <w:rFonts w:ascii="Times New Roman" w:hAnsi="Times New Roman" w:cs="Times New Roman"/>
                <w:sz w:val="24"/>
                <w:szCs w:val="24"/>
                <w:lang w:val="en-US"/>
              </w:rPr>
            </w:pPr>
            <w:r>
              <w:rPr>
                <w:rFonts w:ascii="Times New Roman" w:hAnsi="Times New Roman" w:cs="Times New Roman"/>
                <w:sz w:val="24"/>
                <w:szCs w:val="24"/>
                <w:lang w:val="en-US"/>
              </w:rPr>
              <w:t>Punctaj</w:t>
            </w:r>
            <w:r w:rsidR="00AE3518">
              <w:rPr>
                <w:rFonts w:ascii="Times New Roman" w:hAnsi="Times New Roman" w:cs="Times New Roman"/>
                <w:sz w:val="24"/>
                <w:szCs w:val="24"/>
                <w:lang w:val="en-US"/>
              </w:rPr>
              <w:t xml:space="preserve"> acordat:1</w:t>
            </w:r>
          </w:p>
        </w:tc>
      </w:tr>
    </w:tbl>
    <w:p w14:paraId="2947FFE5" w14:textId="77777777"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14:paraId="4A30BAB3" w14:textId="77777777"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14:paraId="4A773BF2" w14:textId="77777777"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14:paraId="5B43815D" w14:textId="77777777"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14:paraId="47C6AD71" w14:textId="77777777" w:rsidR="00E22BDE" w:rsidRDefault="00E22BDE">
      <w:pPr>
        <w:spacing w:after="5" w:line="250" w:lineRule="auto"/>
        <w:ind w:left="67" w:right="2881" w:hanging="10"/>
        <w:rPr>
          <w:rFonts w:ascii="Times New Roman" w:eastAsia="Times New Roman" w:hAnsi="Times New Roman" w:cs="Times New Roman"/>
          <w:b/>
          <w:i/>
          <w:sz w:val="24"/>
          <w:szCs w:val="24"/>
          <w:lang w:val="en-US"/>
        </w:rPr>
      </w:pPr>
    </w:p>
    <w:p w14:paraId="2BF8AE08" w14:textId="77777777" w:rsidR="00504267" w:rsidRPr="009A4A40" w:rsidRDefault="00C72295">
      <w:pPr>
        <w:spacing w:after="5" w:line="250" w:lineRule="auto"/>
        <w:ind w:left="67" w:right="2881"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3.2.</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sz w:val="24"/>
          <w:szCs w:val="24"/>
          <w:lang w:val="en-US"/>
        </w:rPr>
        <w:t xml:space="preserve">Politicile şi practicile din instituţia de invăţământ sunt incluzive, nediscriminatorii şi respectă diferenţele individuale </w:t>
      </w:r>
      <w:r w:rsidRPr="009A4A40">
        <w:rPr>
          <w:rFonts w:ascii="Times New Roman" w:eastAsia="Times New Roman" w:hAnsi="Times New Roman" w:cs="Times New Roman"/>
          <w:b/>
          <w:i/>
          <w:sz w:val="24"/>
          <w:szCs w:val="24"/>
          <w:lang w:val="en-US"/>
        </w:rPr>
        <w:t>Domeniu: Management:</w:t>
      </w:r>
    </w:p>
    <w:p w14:paraId="7E39248C" w14:textId="77777777"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3.2.1.</w:t>
      </w:r>
      <w:r w:rsidRPr="009A4A40">
        <w:rPr>
          <w:rFonts w:ascii="Times New Roman" w:eastAsia="Times New Roman" w:hAnsi="Times New Roman" w:cs="Times New Roman"/>
          <w:sz w:val="24"/>
          <w:szCs w:val="24"/>
          <w:lang w:val="fr-FR"/>
        </w:rPr>
        <w:t xml:space="preserve"> Existenţa, în documentele de planificare, a mecanismelor de identificare şi combatere a oricăror forme de discriminare şi de respectare a diferenţelor individuale</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916D07" w:rsidRPr="009F2E8D" w14:paraId="4FBE5F90" w14:textId="77777777" w:rsidTr="00C75A35">
        <w:trPr>
          <w:trHeight w:val="780"/>
        </w:trPr>
        <w:tc>
          <w:tcPr>
            <w:tcW w:w="1940" w:type="dxa"/>
            <w:tcBorders>
              <w:top w:val="single" w:sz="6" w:space="0" w:color="000000"/>
              <w:left w:val="single" w:sz="6" w:space="0" w:color="000000"/>
              <w:bottom w:val="single" w:sz="6" w:space="0" w:color="000000"/>
              <w:right w:val="single" w:sz="6" w:space="0" w:color="000000"/>
            </w:tcBorders>
          </w:tcPr>
          <w:p w14:paraId="713BFF2D" w14:textId="77777777" w:rsidR="00916D07" w:rsidRPr="009A4A40" w:rsidRDefault="00916D07" w:rsidP="00C75A3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14:paraId="25B945FA" w14:textId="22914BC2" w:rsidR="0072304D" w:rsidRDefault="0072304D" w:rsidP="00C75A3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1.Lista</w:t>
            </w:r>
            <w:proofErr w:type="gramEnd"/>
            <w:r>
              <w:rPr>
                <w:rFonts w:ascii="Times New Roman" w:hAnsi="Times New Roman" w:cs="Times New Roman"/>
                <w:sz w:val="24"/>
                <w:szCs w:val="24"/>
                <w:lang w:val="en-US"/>
              </w:rPr>
              <w:t xml:space="preserve"> copiilor de virsta scolara de la APL.</w:t>
            </w:r>
          </w:p>
          <w:p w14:paraId="3B1413CA" w14:textId="0DF26D10" w:rsidR="00916D07" w:rsidRPr="0072304D" w:rsidRDefault="0072304D" w:rsidP="0072304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2.Registru</w:t>
            </w:r>
            <w:proofErr w:type="gramEnd"/>
            <w:r>
              <w:rPr>
                <w:rFonts w:ascii="Times New Roman" w:hAnsi="Times New Roman" w:cs="Times New Roman"/>
                <w:sz w:val="24"/>
                <w:szCs w:val="24"/>
                <w:lang w:val="en-US"/>
              </w:rPr>
              <w:t xml:space="preserve"> de evidenta a copiilor cu CES.</w:t>
            </w:r>
            <w:r w:rsidR="009F7AF8">
              <w:rPr>
                <w:rFonts w:ascii="Times New Roman" w:hAnsi="Times New Roman" w:cs="Times New Roman"/>
                <w:sz w:val="24"/>
                <w:szCs w:val="24"/>
                <w:lang w:val="en-US"/>
              </w:rPr>
              <w:t xml:space="preserve">                                                                                                                                                                                         </w:t>
            </w:r>
            <w:proofErr w:type="gramStart"/>
            <w:r w:rsidR="009F7AF8">
              <w:rPr>
                <w:rFonts w:ascii="Times New Roman" w:hAnsi="Times New Roman" w:cs="Times New Roman"/>
                <w:sz w:val="24"/>
                <w:szCs w:val="24"/>
                <w:lang w:val="en-US"/>
              </w:rPr>
              <w:t>3.Atelier</w:t>
            </w:r>
            <w:proofErr w:type="gramEnd"/>
            <w:r w:rsidR="009F7AF8">
              <w:rPr>
                <w:rFonts w:ascii="Times New Roman" w:hAnsi="Times New Roman" w:cs="Times New Roman"/>
                <w:sz w:val="24"/>
                <w:szCs w:val="24"/>
                <w:lang w:val="en-US"/>
              </w:rPr>
              <w:t xml:space="preserve"> de lucru cu invatatorii.</w:t>
            </w:r>
          </w:p>
        </w:tc>
      </w:tr>
      <w:tr w:rsidR="00916D07" w:rsidRPr="00D732F7" w14:paraId="2F23663A" w14:textId="77777777" w:rsidTr="00C75A35">
        <w:trPr>
          <w:trHeight w:val="533"/>
        </w:trPr>
        <w:tc>
          <w:tcPr>
            <w:tcW w:w="1940" w:type="dxa"/>
            <w:tcBorders>
              <w:top w:val="single" w:sz="6" w:space="0" w:color="000000"/>
              <w:left w:val="single" w:sz="6" w:space="0" w:color="000000"/>
              <w:bottom w:val="single" w:sz="6" w:space="0" w:color="000000"/>
              <w:right w:val="single" w:sz="6" w:space="0" w:color="000000"/>
            </w:tcBorders>
          </w:tcPr>
          <w:p w14:paraId="5564E5B0" w14:textId="77777777" w:rsidR="00916D07" w:rsidRPr="009A4A40" w:rsidRDefault="00916D07" w:rsidP="00C75A3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1ACC6AA1" w14:textId="7C3BB732" w:rsidR="00916D07" w:rsidRPr="009A4A40" w:rsidRDefault="00911377" w:rsidP="00C75A3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Practicile  din</w:t>
            </w:r>
            <w:proofErr w:type="gramEnd"/>
            <w:r>
              <w:rPr>
                <w:rFonts w:ascii="Times New Roman" w:hAnsi="Times New Roman" w:cs="Times New Roman"/>
                <w:sz w:val="24"/>
                <w:szCs w:val="24"/>
                <w:lang w:val="en-US"/>
              </w:rPr>
              <w:t xml:space="preserve"> institutie sunt incuzive,nediscriminatorii si respecta diferentele individuale.</w:t>
            </w:r>
          </w:p>
        </w:tc>
      </w:tr>
      <w:tr w:rsidR="00916D07" w:rsidRPr="009A4A40" w14:paraId="54A19F4A" w14:textId="77777777" w:rsidTr="00C75A35">
        <w:trPr>
          <w:trHeight w:val="490"/>
        </w:trPr>
        <w:tc>
          <w:tcPr>
            <w:tcW w:w="1940" w:type="dxa"/>
            <w:tcBorders>
              <w:top w:val="single" w:sz="6" w:space="0" w:color="000000"/>
              <w:left w:val="single" w:sz="6" w:space="0" w:color="000000"/>
              <w:bottom w:val="single" w:sz="6" w:space="0" w:color="000000"/>
              <w:right w:val="single" w:sz="6" w:space="0" w:color="000000"/>
            </w:tcBorders>
          </w:tcPr>
          <w:p w14:paraId="7C157A56" w14:textId="77777777" w:rsidR="00916D07" w:rsidRPr="009A4A40" w:rsidRDefault="00916D07" w:rsidP="00C75A3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5F032914" w14:textId="77777777" w:rsidR="00916D07" w:rsidRPr="009A4A40" w:rsidRDefault="00916D07" w:rsidP="00C75A3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174BDD94" w14:textId="284EB7FC" w:rsidR="00916D07" w:rsidRPr="009A4A40" w:rsidRDefault="009F7AF8" w:rsidP="00C75A35">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54802D2A" w14:textId="6EF508B9" w:rsidR="00916D07" w:rsidRPr="009A4A40" w:rsidRDefault="009F7AF8" w:rsidP="00C75A35">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973" w:type="dxa"/>
            <w:tcBorders>
              <w:top w:val="single" w:sz="6" w:space="0" w:color="000000"/>
              <w:left w:val="single" w:sz="6" w:space="0" w:color="000000"/>
              <w:bottom w:val="single" w:sz="6" w:space="0" w:color="000000"/>
              <w:right w:val="single" w:sz="6" w:space="0" w:color="000000"/>
            </w:tcBorders>
          </w:tcPr>
          <w:p w14:paraId="54517927" w14:textId="495C9AAA" w:rsidR="00916D07" w:rsidRPr="009A4A40" w:rsidRDefault="009F7AF8" w:rsidP="00C75A35">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5768B6B8"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3.2.2.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Promovarea diversităţii, inclusiv a interculturalităţii, în planurile strategice şi operaţionale ale instituţiei, prin programe, artivităţi care au ca ţintă educaţia incluzivă şi nevoile copiilor cu CES</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504267" w:rsidRPr="00D732F7" w14:paraId="2908CE53" w14:textId="77777777">
        <w:trPr>
          <w:trHeight w:val="1839"/>
        </w:trPr>
        <w:tc>
          <w:tcPr>
            <w:tcW w:w="1940" w:type="dxa"/>
            <w:tcBorders>
              <w:top w:val="single" w:sz="6" w:space="0" w:color="000000"/>
              <w:left w:val="single" w:sz="6" w:space="0" w:color="000000"/>
              <w:bottom w:val="single" w:sz="6" w:space="0" w:color="000000"/>
              <w:right w:val="single" w:sz="6" w:space="0" w:color="000000"/>
            </w:tcBorders>
          </w:tcPr>
          <w:p w14:paraId="67368CB4"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32C0C9C1" w14:textId="357A5228" w:rsidR="0045416A" w:rsidRDefault="009F7AF8">
            <w:pPr>
              <w:rPr>
                <w:rFonts w:ascii="Times New Roman" w:hAnsi="Times New Roman" w:cs="Times New Roman"/>
                <w:sz w:val="24"/>
                <w:szCs w:val="24"/>
                <w:lang w:val="fr-FR"/>
              </w:rPr>
            </w:pPr>
            <w:r>
              <w:rPr>
                <w:rFonts w:ascii="Times New Roman" w:hAnsi="Times New Roman" w:cs="Times New Roman"/>
                <w:sz w:val="24"/>
                <w:szCs w:val="24"/>
                <w:lang w:val="fr-FR"/>
              </w:rPr>
              <w:t>1.</w:t>
            </w:r>
            <w:r w:rsidR="0045416A">
              <w:rPr>
                <w:rFonts w:ascii="Times New Roman" w:hAnsi="Times New Roman" w:cs="Times New Roman"/>
                <w:sz w:val="24"/>
                <w:szCs w:val="24"/>
                <w:lang w:val="fr-FR"/>
              </w:rPr>
              <w:t>Activitatile petrecute in institutie ,,Obligatiunile si drepturile mele’’,  ,,Diferiti,dar cu aceleasi drepturi’,  ,,Traditii in familie’’,  ,,Bunele maniere’’</w:t>
            </w:r>
          </w:p>
          <w:p w14:paraId="49D2D382" w14:textId="6606D1F9" w:rsidR="00504267" w:rsidRPr="0045416A" w:rsidRDefault="0045416A" w:rsidP="0045416A">
            <w:pPr>
              <w:rPr>
                <w:rFonts w:ascii="Times New Roman" w:hAnsi="Times New Roman" w:cs="Times New Roman"/>
                <w:sz w:val="24"/>
                <w:szCs w:val="24"/>
                <w:lang w:val="fr-FR"/>
              </w:rPr>
            </w:pPr>
            <w:r>
              <w:rPr>
                <w:rFonts w:ascii="Times New Roman" w:hAnsi="Times New Roman" w:cs="Times New Roman"/>
                <w:sz w:val="24"/>
                <w:szCs w:val="24"/>
                <w:lang w:val="fr-FR"/>
              </w:rPr>
              <w:t>2.Concurs,,Oul pascal’’,  ,,Toamna de aur’’,   ,,Scrisoare lui mos Nicolae’’.</w:t>
            </w:r>
          </w:p>
        </w:tc>
      </w:tr>
      <w:tr w:rsidR="00504267" w:rsidRPr="00D732F7" w14:paraId="4D6DEB7D"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51E01E7E"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1DFEA789" w14:textId="3E071BC9" w:rsidR="00504267" w:rsidRPr="0045416A" w:rsidRDefault="0045416A">
            <w:pPr>
              <w:rPr>
                <w:rFonts w:ascii="Times New Roman" w:hAnsi="Times New Roman" w:cs="Times New Roman"/>
                <w:sz w:val="24"/>
                <w:szCs w:val="24"/>
                <w:lang w:val="en-US"/>
              </w:rPr>
            </w:pPr>
            <w:r>
              <w:rPr>
                <w:rFonts w:ascii="Times New Roman" w:hAnsi="Times New Roman" w:cs="Times New Roman"/>
                <w:sz w:val="24"/>
                <w:szCs w:val="24"/>
                <w:lang w:val="en-US"/>
              </w:rPr>
              <w:t>1.Activitatile date au fost realizate cu un mare success atit din partea cadrelor didactice cit si a copiilor (au fost implicati toti copii)</w:t>
            </w:r>
          </w:p>
        </w:tc>
      </w:tr>
      <w:tr w:rsidR="00504267" w:rsidRPr="009A4A40" w14:paraId="5D9612FD"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0CF00782"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6F5CCBAF"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5FEE106" w14:textId="251DB7D1" w:rsidR="00504267" w:rsidRPr="00286BC4" w:rsidRDefault="00286BC4">
            <w:pPr>
              <w:rPr>
                <w:rFonts w:ascii="Times New Roman" w:hAnsi="Times New Roman" w:cs="Times New Roman"/>
                <w:sz w:val="24"/>
                <w:szCs w:val="24"/>
                <w:lang w:val="en-US"/>
              </w:rPr>
            </w:pPr>
            <w:r>
              <w:rPr>
                <w:rFonts w:ascii="Times New Roman" w:hAnsi="Times New Roman" w:cs="Times New Roman"/>
                <w:sz w:val="24"/>
                <w:szCs w:val="24"/>
                <w:lang w:val="en-US"/>
              </w:rPr>
              <w:t>Pondere:3</w:t>
            </w:r>
          </w:p>
        </w:tc>
        <w:tc>
          <w:tcPr>
            <w:tcW w:w="3596" w:type="dxa"/>
            <w:tcBorders>
              <w:top w:val="single" w:sz="6" w:space="0" w:color="000000"/>
              <w:left w:val="single" w:sz="6" w:space="0" w:color="000000"/>
              <w:bottom w:val="single" w:sz="6" w:space="0" w:color="000000"/>
              <w:right w:val="single" w:sz="6" w:space="0" w:color="000000"/>
            </w:tcBorders>
          </w:tcPr>
          <w:p w14:paraId="2E0B851D" w14:textId="002184D4" w:rsidR="00504267" w:rsidRPr="009A4A40" w:rsidRDefault="00286BC4">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criteriilor:2</w:t>
            </w:r>
          </w:p>
        </w:tc>
        <w:tc>
          <w:tcPr>
            <w:tcW w:w="8974" w:type="dxa"/>
            <w:tcBorders>
              <w:top w:val="single" w:sz="6" w:space="0" w:color="000000"/>
              <w:left w:val="single" w:sz="6" w:space="0" w:color="000000"/>
              <w:bottom w:val="single" w:sz="6" w:space="0" w:color="000000"/>
              <w:right w:val="single" w:sz="6" w:space="0" w:color="000000"/>
            </w:tcBorders>
          </w:tcPr>
          <w:p w14:paraId="0AFE6C86" w14:textId="20F15976" w:rsidR="00504267" w:rsidRPr="00286BC4" w:rsidRDefault="00286BC4">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61636A98" w14:textId="77777777" w:rsidR="00504267" w:rsidRPr="009A4A40" w:rsidRDefault="00C72295">
      <w:pPr>
        <w:spacing w:after="0"/>
        <w:ind w:left="72" w:right="169" w:hanging="72"/>
        <w:jc w:val="both"/>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Capacitate instituţională: </w:t>
      </w:r>
      <w:r w:rsidRPr="009A4A40">
        <w:rPr>
          <w:rFonts w:ascii="Times New Roman" w:eastAsia="Times New Roman" w:hAnsi="Times New Roman" w:cs="Times New Roman"/>
          <w:b/>
          <w:sz w:val="24"/>
          <w:szCs w:val="24"/>
          <w:lang w:val="en-US"/>
        </w:rPr>
        <w:t xml:space="preserve">Indicator 3.2.3. </w:t>
      </w:r>
      <w:r w:rsidRPr="009A4A40">
        <w:rPr>
          <w:rFonts w:ascii="Times New Roman" w:eastAsia="Times New Roman" w:hAnsi="Times New Roman" w:cs="Times New Roman"/>
          <w:sz w:val="24"/>
          <w:szCs w:val="24"/>
          <w:lang w:val="en-US"/>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firstRow="1" w:lastRow="0" w:firstColumn="1" w:lastColumn="0" w:noHBand="0" w:noVBand="1"/>
      </w:tblPr>
      <w:tblGrid>
        <w:gridCol w:w="1940"/>
        <w:gridCol w:w="1657"/>
        <w:gridCol w:w="3596"/>
        <w:gridCol w:w="8973"/>
      </w:tblGrid>
      <w:tr w:rsidR="00504267" w:rsidRPr="00D732F7" w14:paraId="5CE05E6A" w14:textId="77777777" w:rsidTr="00E22BDE">
        <w:trPr>
          <w:trHeight w:val="250"/>
        </w:trPr>
        <w:tc>
          <w:tcPr>
            <w:tcW w:w="1940" w:type="dxa"/>
            <w:tcBorders>
              <w:top w:val="single" w:sz="6" w:space="0" w:color="000000"/>
              <w:left w:val="single" w:sz="6" w:space="0" w:color="000000"/>
              <w:bottom w:val="single" w:sz="6" w:space="0" w:color="000000"/>
              <w:right w:val="single" w:sz="6" w:space="0" w:color="000000"/>
            </w:tcBorders>
          </w:tcPr>
          <w:p w14:paraId="3DFD3EA2"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6" w:type="dxa"/>
            <w:gridSpan w:val="3"/>
            <w:tcBorders>
              <w:top w:val="single" w:sz="4" w:space="0" w:color="auto"/>
              <w:left w:val="single" w:sz="6" w:space="0" w:color="000000"/>
              <w:bottom w:val="single" w:sz="6" w:space="0" w:color="000000"/>
              <w:right w:val="single" w:sz="6" w:space="0" w:color="000000"/>
            </w:tcBorders>
          </w:tcPr>
          <w:p w14:paraId="37589888" w14:textId="12053E73" w:rsidR="00ED7B99" w:rsidRPr="00E22BDE" w:rsidRDefault="00270625" w:rsidP="00CE72DE">
            <w:pPr>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1.Ordinul</w:t>
            </w:r>
            <w:proofErr w:type="gramEnd"/>
            <w:r>
              <w:rPr>
                <w:rFonts w:ascii="Times New Roman" w:eastAsia="Times New Roman" w:hAnsi="Times New Roman" w:cs="Times New Roman"/>
                <w:sz w:val="24"/>
                <w:szCs w:val="24"/>
                <w:lang w:val="en-US"/>
              </w:rPr>
              <w:t xml:space="preserve"> de aprobare a echipelor </w:t>
            </w:r>
            <w:r w:rsidR="00C3577A">
              <w:rPr>
                <w:rFonts w:ascii="Times New Roman" w:eastAsia="Times New Roman" w:hAnsi="Times New Roman" w:cs="Times New Roman"/>
                <w:sz w:val="24"/>
                <w:szCs w:val="24"/>
                <w:lang w:val="en-US"/>
              </w:rPr>
              <w:t xml:space="preserve"> de elaborare a PEI.</w:t>
            </w:r>
            <w:r w:rsidR="00340356">
              <w:rPr>
                <w:rFonts w:ascii="Times New Roman" w:eastAsia="Times New Roman" w:hAnsi="Times New Roman" w:cs="Times New Roman"/>
                <w:sz w:val="24"/>
                <w:szCs w:val="24"/>
                <w:lang w:val="en-US"/>
              </w:rPr>
              <w:t xml:space="preserve">                                                                                                                                                      </w:t>
            </w:r>
            <w:proofErr w:type="gramStart"/>
            <w:r w:rsidR="00C3577A">
              <w:rPr>
                <w:rFonts w:ascii="Times New Roman" w:eastAsia="Times New Roman" w:hAnsi="Times New Roman" w:cs="Times New Roman"/>
                <w:sz w:val="24"/>
                <w:szCs w:val="24"/>
                <w:lang w:val="en-US"/>
              </w:rPr>
              <w:t>2.Lista</w:t>
            </w:r>
            <w:proofErr w:type="gramEnd"/>
            <w:r w:rsidR="00C3577A">
              <w:rPr>
                <w:rFonts w:ascii="Times New Roman" w:eastAsia="Times New Roman" w:hAnsi="Times New Roman" w:cs="Times New Roman"/>
                <w:sz w:val="24"/>
                <w:szCs w:val="24"/>
                <w:lang w:val="en-US"/>
              </w:rPr>
              <w:t xml:space="preserve"> copiilor in situatii de risc.</w:t>
            </w:r>
            <w:r w:rsidR="00286BC4">
              <w:rPr>
                <w:rFonts w:ascii="Times New Roman" w:eastAsia="Times New Roman" w:hAnsi="Times New Roman" w:cs="Times New Roman"/>
                <w:sz w:val="24"/>
                <w:szCs w:val="24"/>
                <w:lang w:val="en-US"/>
              </w:rPr>
              <w:t xml:space="preserve">                                                                                                                                                                                           3.Masa rotunda ,,Prevenirea discriminarii in mediul scolar’’</w:t>
            </w:r>
          </w:p>
        </w:tc>
      </w:tr>
      <w:tr w:rsidR="00504267" w:rsidRPr="00D732F7" w14:paraId="5CA69B76" w14:textId="77777777" w:rsidTr="00E22BDE">
        <w:trPr>
          <w:trHeight w:val="245"/>
        </w:trPr>
        <w:tc>
          <w:tcPr>
            <w:tcW w:w="1940" w:type="dxa"/>
            <w:tcBorders>
              <w:top w:val="single" w:sz="6" w:space="0" w:color="000000"/>
              <w:left w:val="single" w:sz="6" w:space="0" w:color="000000"/>
              <w:bottom w:val="single" w:sz="6" w:space="0" w:color="000000"/>
              <w:right w:val="single" w:sz="6" w:space="0" w:color="000000"/>
            </w:tcBorders>
          </w:tcPr>
          <w:p w14:paraId="2692ED83" w14:textId="77777777" w:rsidR="00504267" w:rsidRPr="009A4A40" w:rsidRDefault="00C72295">
            <w:pPr>
              <w:ind w:left="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14:paraId="6DAE8EBB" w14:textId="2E8D1DCC" w:rsidR="00504267" w:rsidRPr="009A4A40" w:rsidRDefault="001E1119" w:rsidP="00090A4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asig</w:t>
            </w:r>
            <w:r w:rsidR="00C3577A">
              <w:rPr>
                <w:rFonts w:ascii="Times New Roman" w:hAnsi="Times New Roman" w:cs="Times New Roman"/>
                <w:sz w:val="24"/>
                <w:szCs w:val="24"/>
                <w:lang w:val="en-US"/>
              </w:rPr>
              <w:t>ura in majoritatea actiunilor privind sans</w:t>
            </w:r>
            <w:r w:rsidR="00286BC4">
              <w:rPr>
                <w:rFonts w:ascii="Times New Roman" w:hAnsi="Times New Roman" w:cs="Times New Roman"/>
                <w:sz w:val="24"/>
                <w:szCs w:val="24"/>
                <w:lang w:val="en-US"/>
              </w:rPr>
              <w:t>e egale de informare,invatare.</w:t>
            </w:r>
            <w:r>
              <w:rPr>
                <w:rFonts w:ascii="Times New Roman" w:hAnsi="Times New Roman" w:cs="Times New Roman"/>
                <w:sz w:val="24"/>
                <w:szCs w:val="24"/>
                <w:lang w:val="en-US"/>
              </w:rPr>
              <w:t xml:space="preserve"> </w:t>
            </w:r>
          </w:p>
        </w:tc>
      </w:tr>
      <w:tr w:rsidR="00504267" w:rsidRPr="00286BC4" w14:paraId="5CCE1C91" w14:textId="77777777" w:rsidTr="00E22BDE">
        <w:trPr>
          <w:trHeight w:val="490"/>
        </w:trPr>
        <w:tc>
          <w:tcPr>
            <w:tcW w:w="1940" w:type="dxa"/>
            <w:tcBorders>
              <w:top w:val="single" w:sz="6" w:space="0" w:color="000000"/>
              <w:left w:val="single" w:sz="6" w:space="0" w:color="000000"/>
              <w:bottom w:val="single" w:sz="6" w:space="0" w:color="000000"/>
              <w:right w:val="single" w:sz="6" w:space="0" w:color="000000"/>
            </w:tcBorders>
          </w:tcPr>
          <w:p w14:paraId="7EA6DDB2" w14:textId="77777777" w:rsidR="00504267" w:rsidRPr="009A4A40" w:rsidRDefault="00C72295">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62940214" w14:textId="77777777" w:rsidR="00504267" w:rsidRPr="009A4A40" w:rsidRDefault="00C72295">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6320A263" w14:textId="7E3D5819" w:rsidR="00504267" w:rsidRPr="009A4A40" w:rsidRDefault="00286BC4">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7602AA18" w14:textId="1269C034" w:rsidR="00504267" w:rsidRPr="009A4A40" w:rsidRDefault="00286BC4">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973" w:type="dxa"/>
            <w:tcBorders>
              <w:top w:val="single" w:sz="6" w:space="0" w:color="000000"/>
              <w:left w:val="single" w:sz="6" w:space="0" w:color="000000"/>
              <w:bottom w:val="single" w:sz="6" w:space="0" w:color="000000"/>
              <w:right w:val="single" w:sz="6" w:space="0" w:color="000000"/>
            </w:tcBorders>
          </w:tcPr>
          <w:p w14:paraId="5F445DC4" w14:textId="3EA852F0" w:rsidR="00504267" w:rsidRPr="009A4A40" w:rsidRDefault="00286BC4">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6A2AC3E2"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lang w:val="en-US"/>
        </w:rPr>
        <w:t>Domeniu: Curriculum/proces ed</w:t>
      </w:r>
      <w:r w:rsidRPr="009A4A40">
        <w:rPr>
          <w:rFonts w:ascii="Times New Roman" w:eastAsia="Times New Roman" w:hAnsi="Times New Roman" w:cs="Times New Roman"/>
          <w:b/>
          <w:i/>
          <w:sz w:val="24"/>
          <w:szCs w:val="24"/>
        </w:rPr>
        <w:t xml:space="preserve">ucaţional: </w:t>
      </w:r>
    </w:p>
    <w:p w14:paraId="05A9B3CF" w14:textId="77777777" w:rsidR="00504267" w:rsidRPr="009A4A40" w:rsidRDefault="00C72295">
      <w:pPr>
        <w:spacing w:after="5" w:line="250" w:lineRule="auto"/>
        <w:ind w:left="67" w:hanging="10"/>
        <w:rPr>
          <w:rFonts w:ascii="Times New Roman" w:eastAsia="Times New Roman" w:hAnsi="Times New Roman" w:cs="Times New Roman"/>
          <w:sz w:val="24"/>
          <w:szCs w:val="24"/>
        </w:rPr>
      </w:pPr>
      <w:proofErr w:type="gramStart"/>
      <w:r w:rsidRPr="009A4A40">
        <w:rPr>
          <w:rFonts w:ascii="Times New Roman" w:eastAsia="Times New Roman" w:hAnsi="Times New Roman" w:cs="Times New Roman"/>
          <w:b/>
          <w:sz w:val="24"/>
          <w:szCs w:val="24"/>
          <w:lang w:val="en-US"/>
        </w:rPr>
        <w:lastRenderedPageBreak/>
        <w:t>Indicator</w:t>
      </w:r>
      <w:r w:rsidRPr="009A4A40">
        <w:rPr>
          <w:rFonts w:ascii="Times New Roman" w:eastAsia="Times New Roman" w:hAnsi="Times New Roman" w:cs="Times New Roman"/>
          <w:b/>
          <w:sz w:val="24"/>
          <w:szCs w:val="24"/>
        </w:rPr>
        <w:t xml:space="preserve"> 3.2.4.</w:t>
      </w:r>
      <w:proofErr w:type="gramEnd"/>
      <w:r w:rsidRPr="009A4A40">
        <w:rPr>
          <w:rFonts w:ascii="Times New Roman" w:eastAsia="Times New Roman" w:hAnsi="Times New Roman" w:cs="Times New Roman"/>
          <w:b/>
          <w:sz w:val="24"/>
          <w:szCs w:val="24"/>
        </w:rPr>
        <w:t xml:space="preserve"> </w:t>
      </w:r>
      <w:r w:rsidRPr="009A4A40">
        <w:rPr>
          <w:rFonts w:ascii="Times New Roman" w:eastAsia="Times New Roman" w:hAnsi="Times New Roman" w:cs="Times New Roman"/>
          <w:sz w:val="24"/>
          <w:szCs w:val="24"/>
          <w:lang w:val="en-US"/>
        </w:rPr>
        <w:t>Punerea</w:t>
      </w:r>
      <w:r w:rsidRPr="009A4A40">
        <w:rPr>
          <w:rFonts w:ascii="Times New Roman" w:eastAsia="Times New Roman" w:hAnsi="Times New Roman" w:cs="Times New Roman"/>
          <w:sz w:val="24"/>
          <w:szCs w:val="24"/>
        </w:rPr>
        <w:t xml:space="preserve"> î</w:t>
      </w:r>
      <w:r w:rsidRPr="009A4A40">
        <w:rPr>
          <w:rFonts w:ascii="Times New Roman" w:eastAsia="Times New Roman" w:hAnsi="Times New Roman" w:cs="Times New Roman"/>
          <w:sz w:val="24"/>
          <w:szCs w:val="24"/>
          <w:lang w:val="en-US"/>
        </w:rPr>
        <w:t>naplicareacurriculumului</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inclusivacurriculumuluidiferen</w:t>
      </w:r>
      <w:r w:rsidRPr="009A4A40">
        <w:rPr>
          <w:rFonts w:ascii="Times New Roman" w:eastAsia="Times New Roman" w:hAnsi="Times New Roman" w:cs="Times New Roman"/>
          <w:sz w:val="24"/>
          <w:szCs w:val="24"/>
        </w:rPr>
        <w:t>ţ</w:t>
      </w:r>
      <w:r w:rsidRPr="009A4A40">
        <w:rPr>
          <w:rFonts w:ascii="Times New Roman" w:eastAsia="Times New Roman" w:hAnsi="Times New Roman" w:cs="Times New Roman"/>
          <w:sz w:val="24"/>
          <w:szCs w:val="24"/>
          <w:lang w:val="en-US"/>
        </w:rPr>
        <w:t>iat</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adaptatpentrucopiiicuCES</w:t>
      </w:r>
      <w:r w:rsidRPr="009A4A40">
        <w:rPr>
          <w:rFonts w:ascii="Times New Roman" w:eastAsia="Times New Roman" w:hAnsi="Times New Roman" w:cs="Times New Roman"/>
          <w:sz w:val="24"/>
          <w:szCs w:val="24"/>
        </w:rPr>
        <w:t>, ş</w:t>
      </w:r>
      <w:r w:rsidRPr="009A4A40">
        <w:rPr>
          <w:rFonts w:ascii="Times New Roman" w:eastAsia="Times New Roman" w:hAnsi="Times New Roman" w:cs="Times New Roman"/>
          <w:sz w:val="24"/>
          <w:szCs w:val="24"/>
          <w:lang w:val="en-US"/>
        </w:rPr>
        <w:t>ievaluareaechitabilaaprogresuluituturorelevilor</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copiilor</w:t>
      </w:r>
      <w:r w:rsidRPr="009A4A40">
        <w:rPr>
          <w:rFonts w:ascii="Times New Roman" w:eastAsia="Times New Roman" w:hAnsi="Times New Roman" w:cs="Times New Roman"/>
          <w:sz w:val="24"/>
          <w:szCs w:val="24"/>
        </w:rPr>
        <w:t>, î</w:t>
      </w:r>
      <w:r w:rsidRPr="009A4A40">
        <w:rPr>
          <w:rFonts w:ascii="Times New Roman" w:eastAsia="Times New Roman" w:hAnsi="Times New Roman" w:cs="Times New Roman"/>
          <w:sz w:val="24"/>
          <w:szCs w:val="24"/>
          <w:lang w:val="en-US"/>
        </w:rPr>
        <w:t>nscopulrespect</w:t>
      </w:r>
      <w:r w:rsidRPr="009A4A40">
        <w:rPr>
          <w:rFonts w:ascii="Times New Roman" w:eastAsia="Times New Roman" w:hAnsi="Times New Roman" w:cs="Times New Roman"/>
          <w:sz w:val="24"/>
          <w:szCs w:val="24"/>
        </w:rPr>
        <w:t>ă</w:t>
      </w:r>
      <w:r w:rsidRPr="009A4A40">
        <w:rPr>
          <w:rFonts w:ascii="Times New Roman" w:eastAsia="Times New Roman" w:hAnsi="Times New Roman" w:cs="Times New Roman"/>
          <w:sz w:val="24"/>
          <w:szCs w:val="24"/>
          <w:lang w:val="en-US"/>
        </w:rPr>
        <w:t>riiindividualit</w:t>
      </w:r>
      <w:r w:rsidRPr="009A4A40">
        <w:rPr>
          <w:rFonts w:ascii="Times New Roman" w:eastAsia="Times New Roman" w:hAnsi="Times New Roman" w:cs="Times New Roman"/>
          <w:sz w:val="24"/>
          <w:szCs w:val="24"/>
        </w:rPr>
        <w:t>ăţ</w:t>
      </w:r>
      <w:r w:rsidRPr="009A4A40">
        <w:rPr>
          <w:rFonts w:ascii="Times New Roman" w:eastAsia="Times New Roman" w:hAnsi="Times New Roman" w:cs="Times New Roman"/>
          <w:sz w:val="24"/>
          <w:szCs w:val="24"/>
          <w:lang w:val="en-US"/>
        </w:rPr>
        <w:t>ii</w:t>
      </w:r>
      <w:r w:rsidRPr="009A4A40">
        <w:rPr>
          <w:rFonts w:ascii="Times New Roman" w:eastAsia="Times New Roman" w:hAnsi="Times New Roman" w:cs="Times New Roman"/>
          <w:sz w:val="24"/>
          <w:szCs w:val="24"/>
        </w:rPr>
        <w:t xml:space="preserve"> ş</w:t>
      </w:r>
      <w:r w:rsidRPr="009A4A40">
        <w:rPr>
          <w:rFonts w:ascii="Times New Roman" w:eastAsia="Times New Roman" w:hAnsi="Times New Roman" w:cs="Times New Roman"/>
          <w:sz w:val="24"/>
          <w:szCs w:val="24"/>
          <w:lang w:val="en-US"/>
        </w:rPr>
        <w:t>itrat</w:t>
      </w:r>
      <w:r w:rsidRPr="009A4A40">
        <w:rPr>
          <w:rFonts w:ascii="Times New Roman" w:eastAsia="Times New Roman" w:hAnsi="Times New Roman" w:cs="Times New Roman"/>
          <w:sz w:val="24"/>
          <w:szCs w:val="24"/>
        </w:rPr>
        <w:t>ă</w:t>
      </w:r>
      <w:r w:rsidRPr="009A4A40">
        <w:rPr>
          <w:rFonts w:ascii="Times New Roman" w:eastAsia="Times New Roman" w:hAnsi="Times New Roman" w:cs="Times New Roman"/>
          <w:sz w:val="24"/>
          <w:szCs w:val="24"/>
          <w:lang w:val="en-US"/>
        </w:rPr>
        <w:t>riivaloricealor</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DD347C" w:rsidRPr="00D732F7" w14:paraId="5D767211" w14:textId="77777777" w:rsidTr="00F734AD">
        <w:trPr>
          <w:trHeight w:val="1815"/>
        </w:trPr>
        <w:tc>
          <w:tcPr>
            <w:tcW w:w="1940" w:type="dxa"/>
            <w:tcBorders>
              <w:top w:val="single" w:sz="6" w:space="0" w:color="000000"/>
              <w:left w:val="single" w:sz="6" w:space="0" w:color="000000"/>
              <w:bottom w:val="single" w:sz="6" w:space="0" w:color="000000"/>
              <w:right w:val="single" w:sz="6" w:space="0" w:color="000000"/>
            </w:tcBorders>
          </w:tcPr>
          <w:p w14:paraId="5A63C598" w14:textId="77777777" w:rsidR="00DD347C" w:rsidRPr="009A4A40" w:rsidRDefault="00DD347C"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0A0374E" w14:textId="5C07154E" w:rsidR="00286BC4" w:rsidRDefault="00286BC4" w:rsidP="00F734AD">
            <w:pPr>
              <w:rPr>
                <w:rFonts w:ascii="Times New Roman" w:hAnsi="Times New Roman" w:cs="Times New Roman"/>
                <w:sz w:val="24"/>
                <w:szCs w:val="24"/>
                <w:lang w:val="fr-FR"/>
              </w:rPr>
            </w:pPr>
            <w:r>
              <w:rPr>
                <w:rFonts w:ascii="Times New Roman" w:hAnsi="Times New Roman" w:cs="Times New Roman"/>
                <w:sz w:val="24"/>
                <w:szCs w:val="24"/>
                <w:lang w:val="fr-FR"/>
              </w:rPr>
              <w:t>1.Curriculum modificat  se elaboreaza pentru fiecare disciplina.</w:t>
            </w:r>
          </w:p>
          <w:p w14:paraId="16C93644" w14:textId="4AECE680" w:rsidR="00286BC4" w:rsidRDefault="00286BC4" w:rsidP="00286BC4">
            <w:pPr>
              <w:rPr>
                <w:rFonts w:ascii="Times New Roman" w:hAnsi="Times New Roman" w:cs="Times New Roman"/>
                <w:sz w:val="24"/>
                <w:szCs w:val="24"/>
                <w:lang w:val="fr-FR"/>
              </w:rPr>
            </w:pPr>
            <w:r>
              <w:rPr>
                <w:rFonts w:ascii="Times New Roman" w:hAnsi="Times New Roman" w:cs="Times New Roman"/>
                <w:sz w:val="24"/>
                <w:szCs w:val="24"/>
                <w:lang w:val="fr-FR"/>
              </w:rPr>
              <w:t>2.Individualizarea procesului educational prin adaptari curriculare si prin modificari.</w:t>
            </w:r>
          </w:p>
          <w:p w14:paraId="7D5393B7" w14:textId="0A56BDCF" w:rsidR="00DD347C" w:rsidRPr="00286BC4" w:rsidRDefault="00286BC4" w:rsidP="00286BC4">
            <w:pPr>
              <w:rPr>
                <w:rFonts w:ascii="Times New Roman" w:hAnsi="Times New Roman" w:cs="Times New Roman"/>
                <w:sz w:val="24"/>
                <w:szCs w:val="24"/>
                <w:lang w:val="fr-FR"/>
              </w:rPr>
            </w:pPr>
            <w:r>
              <w:rPr>
                <w:rFonts w:ascii="Times New Roman" w:hAnsi="Times New Roman" w:cs="Times New Roman"/>
                <w:sz w:val="24"/>
                <w:szCs w:val="24"/>
                <w:lang w:val="fr-FR"/>
              </w:rPr>
              <w:t>3.Adaptari psihopedagogice strategii,materiale didactice,forme de organizare a procesului educational.</w:t>
            </w:r>
          </w:p>
        </w:tc>
      </w:tr>
      <w:tr w:rsidR="00DD347C" w:rsidRPr="00D732F7" w14:paraId="589C19C6" w14:textId="77777777" w:rsidTr="00F734AD">
        <w:trPr>
          <w:trHeight w:val="778"/>
        </w:trPr>
        <w:tc>
          <w:tcPr>
            <w:tcW w:w="1940" w:type="dxa"/>
            <w:tcBorders>
              <w:top w:val="single" w:sz="6" w:space="0" w:color="000000"/>
              <w:left w:val="single" w:sz="6" w:space="0" w:color="000000"/>
              <w:bottom w:val="single" w:sz="6" w:space="0" w:color="000000"/>
              <w:right w:val="single" w:sz="6" w:space="0" w:color="000000"/>
            </w:tcBorders>
          </w:tcPr>
          <w:p w14:paraId="2402E200" w14:textId="77777777" w:rsidR="00DD347C" w:rsidRPr="009A4A40" w:rsidRDefault="00DD347C"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1DA4DC17" w14:textId="6494E14B" w:rsidR="00DD347C" w:rsidRPr="009A4A40" w:rsidRDefault="00B72998" w:rsidP="00F734AD">
            <w:pPr>
              <w:rPr>
                <w:rFonts w:ascii="Times New Roman" w:hAnsi="Times New Roman" w:cs="Times New Roman"/>
                <w:sz w:val="24"/>
                <w:szCs w:val="24"/>
                <w:lang w:val="fr-FR"/>
              </w:rPr>
            </w:pPr>
            <w:r>
              <w:rPr>
                <w:rFonts w:ascii="Times New Roman" w:hAnsi="Times New Roman" w:cs="Times New Roman"/>
                <w:sz w:val="24"/>
                <w:szCs w:val="24"/>
                <w:lang w:val="fr-FR"/>
              </w:rPr>
              <w:t>1.Istitutia elaboreaza curriculum modificat pentru fiecare disciplina de studiu,in cazul in care s-a constatat necesitatea modificariloar curriculare.                               2.Se examineaza si se coordoneaza de Comisiia multidisciplinara,se aproba la sedinta CP.</w:t>
            </w:r>
          </w:p>
        </w:tc>
      </w:tr>
      <w:tr w:rsidR="00DD347C" w:rsidRPr="00B72998" w14:paraId="1B1AB6A0" w14:textId="77777777"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14:paraId="77959C57" w14:textId="77777777" w:rsidR="00DD347C" w:rsidRPr="00B72998" w:rsidRDefault="00DD347C" w:rsidP="00F734AD">
            <w:pPr>
              <w:ind w:left="110"/>
              <w:rPr>
                <w:rFonts w:ascii="Times New Roman" w:hAnsi="Times New Roman" w:cs="Times New Roman"/>
                <w:sz w:val="24"/>
                <w:szCs w:val="24"/>
                <w:lang w:val="en-US"/>
              </w:rPr>
            </w:pPr>
            <w:r w:rsidRPr="00B72998">
              <w:rPr>
                <w:rFonts w:ascii="Times New Roman" w:eastAsia="Times New Roman" w:hAnsi="Times New Roman" w:cs="Times New Roman"/>
                <w:sz w:val="24"/>
                <w:szCs w:val="24"/>
                <w:lang w:val="en-US"/>
              </w:rPr>
              <w:t xml:space="preserve">Pondere și punctaj </w:t>
            </w:r>
          </w:p>
          <w:p w14:paraId="419BA686" w14:textId="77777777" w:rsidR="00DD347C" w:rsidRPr="00B72998" w:rsidRDefault="00DD347C" w:rsidP="00F734AD">
            <w:pPr>
              <w:ind w:left="120"/>
              <w:rPr>
                <w:rFonts w:ascii="Times New Roman" w:hAnsi="Times New Roman" w:cs="Times New Roman"/>
                <w:sz w:val="24"/>
                <w:szCs w:val="24"/>
                <w:lang w:val="en-US"/>
              </w:rPr>
            </w:pPr>
            <w:r w:rsidRPr="00B72998">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B503255" w14:textId="3E93E864" w:rsidR="00DD347C" w:rsidRPr="00B72998" w:rsidRDefault="00B72998" w:rsidP="00F734AD">
            <w:pPr>
              <w:rPr>
                <w:rFonts w:ascii="Times New Roman" w:hAnsi="Times New Roman" w:cs="Times New Roman"/>
                <w:sz w:val="24"/>
                <w:szCs w:val="24"/>
                <w:lang w:val="en-US"/>
              </w:rPr>
            </w:pPr>
            <w:r>
              <w:rPr>
                <w:rFonts w:ascii="Times New Roman" w:hAnsi="Times New Roman" w:cs="Times New Roman"/>
                <w:sz w:val="24"/>
                <w:szCs w:val="24"/>
                <w:lang w:val="en-US"/>
              </w:rPr>
              <w:t>Pondere:0,75</w:t>
            </w:r>
          </w:p>
        </w:tc>
        <w:tc>
          <w:tcPr>
            <w:tcW w:w="3596" w:type="dxa"/>
            <w:tcBorders>
              <w:top w:val="single" w:sz="6" w:space="0" w:color="000000"/>
              <w:left w:val="single" w:sz="6" w:space="0" w:color="000000"/>
              <w:bottom w:val="single" w:sz="6" w:space="0" w:color="000000"/>
              <w:right w:val="single" w:sz="6" w:space="0" w:color="000000"/>
            </w:tcBorders>
          </w:tcPr>
          <w:p w14:paraId="1EA79D94" w14:textId="4B471E9E" w:rsidR="00DD347C" w:rsidRPr="00B72998" w:rsidRDefault="00B72998" w:rsidP="00F734AD">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criteriilor:0,75</w:t>
            </w:r>
          </w:p>
        </w:tc>
        <w:tc>
          <w:tcPr>
            <w:tcW w:w="8830" w:type="dxa"/>
            <w:tcBorders>
              <w:top w:val="single" w:sz="6" w:space="0" w:color="000000"/>
              <w:left w:val="single" w:sz="6" w:space="0" w:color="000000"/>
              <w:bottom w:val="single" w:sz="6" w:space="0" w:color="000000"/>
              <w:right w:val="single" w:sz="6" w:space="0" w:color="000000"/>
            </w:tcBorders>
          </w:tcPr>
          <w:p w14:paraId="1F55012C" w14:textId="026E6885" w:rsidR="00DD347C" w:rsidRPr="00B72998" w:rsidRDefault="00B72998" w:rsidP="00F734AD">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6ADCD018" w14:textId="77777777" w:rsidR="00504267" w:rsidRPr="009A4A40" w:rsidRDefault="00C72295" w:rsidP="00E22BDE">
      <w:pPr>
        <w:spacing w:after="5" w:line="250" w:lineRule="auto"/>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3.2.5.</w:t>
      </w:r>
      <w:r w:rsidRPr="009A4A40">
        <w:rPr>
          <w:rFonts w:ascii="Times New Roman" w:eastAsia="Times New Roman" w:hAnsi="Times New Roman" w:cs="Times New Roman"/>
          <w:sz w:val="24"/>
          <w:szCs w:val="24"/>
          <w:lang w:val="fr-FR"/>
        </w:rPr>
        <w:t xml:space="preserve"> Recunoaşterea de către elevi/ copii a situaţii1or de nerespectare a diferenţelor individuale şi de discriminare şi manifestarea capacităţii de a le prezenta în cunoştinţă de cauză </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504267" w:rsidRPr="00D732F7" w14:paraId="39641184" w14:textId="77777777">
        <w:trPr>
          <w:trHeight w:val="254"/>
        </w:trPr>
        <w:tc>
          <w:tcPr>
            <w:tcW w:w="1940" w:type="dxa"/>
            <w:tcBorders>
              <w:top w:val="single" w:sz="6" w:space="0" w:color="000000"/>
              <w:left w:val="single" w:sz="6" w:space="0" w:color="000000"/>
              <w:bottom w:val="single" w:sz="6" w:space="0" w:color="000000"/>
              <w:right w:val="single" w:sz="6" w:space="0" w:color="000000"/>
            </w:tcBorders>
          </w:tcPr>
          <w:p w14:paraId="34281CDC"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14:paraId="01E7EC62" w14:textId="668264DD" w:rsidR="00504267" w:rsidRPr="009A4A40" w:rsidRDefault="00B72998">
            <w:pPr>
              <w:rPr>
                <w:rFonts w:ascii="Times New Roman" w:hAnsi="Times New Roman" w:cs="Times New Roman"/>
                <w:sz w:val="24"/>
                <w:szCs w:val="24"/>
                <w:lang w:val="en-US"/>
              </w:rPr>
            </w:pPr>
            <w:r>
              <w:rPr>
                <w:rFonts w:ascii="Times New Roman" w:hAnsi="Times New Roman" w:cs="Times New Roman"/>
                <w:sz w:val="24"/>
                <w:szCs w:val="24"/>
                <w:lang w:val="en-US"/>
              </w:rPr>
              <w:t>1.</w:t>
            </w:r>
            <w:r w:rsidR="006B5F8B">
              <w:rPr>
                <w:rFonts w:ascii="Times New Roman" w:hAnsi="Times New Roman" w:cs="Times New Roman"/>
                <w:sz w:val="24"/>
                <w:szCs w:val="24"/>
                <w:lang w:val="en-US"/>
              </w:rPr>
              <w:t>Discutii,convorbiri,ateliere de lucru,,Demnitatea personala si respectful celuilalt”,  ,,Omenia-coroana virtutiilor’’,  ,,Caritate si toleranta’’</w:t>
            </w:r>
          </w:p>
        </w:tc>
      </w:tr>
      <w:tr w:rsidR="00504267" w:rsidRPr="00D732F7" w14:paraId="69633A96" w14:textId="77777777">
        <w:trPr>
          <w:trHeight w:val="245"/>
        </w:trPr>
        <w:tc>
          <w:tcPr>
            <w:tcW w:w="1940" w:type="dxa"/>
            <w:tcBorders>
              <w:top w:val="single" w:sz="6" w:space="0" w:color="000000"/>
              <w:left w:val="single" w:sz="6" w:space="0" w:color="000000"/>
              <w:bottom w:val="single" w:sz="6" w:space="0" w:color="000000"/>
              <w:right w:val="single" w:sz="6" w:space="0" w:color="000000"/>
            </w:tcBorders>
          </w:tcPr>
          <w:p w14:paraId="4F00CB59"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14:paraId="6C85F05E" w14:textId="33645F88" w:rsidR="00504267" w:rsidRPr="009A4A40" w:rsidRDefault="006B5F8B">
            <w:pPr>
              <w:rPr>
                <w:rFonts w:ascii="Times New Roman" w:hAnsi="Times New Roman" w:cs="Times New Roman"/>
                <w:sz w:val="24"/>
                <w:szCs w:val="24"/>
                <w:lang w:val="en-US"/>
              </w:rPr>
            </w:pPr>
            <w:r>
              <w:rPr>
                <w:rFonts w:ascii="Times New Roman" w:hAnsi="Times New Roman" w:cs="Times New Roman"/>
                <w:sz w:val="24"/>
                <w:szCs w:val="24"/>
                <w:lang w:val="en-US"/>
              </w:rPr>
              <w:t>In institutie domina un climat favorabil si prietenos.</w:t>
            </w:r>
          </w:p>
        </w:tc>
      </w:tr>
      <w:tr w:rsidR="00504267" w:rsidRPr="009A4A40" w14:paraId="67CBFE6F"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1ECB70D3"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DB40A71"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F018F4D" w14:textId="2CB1B7CE" w:rsidR="00504267" w:rsidRPr="009A4A40" w:rsidRDefault="006B5F8B">
            <w:pPr>
              <w:ind w:left="110"/>
              <w:rPr>
                <w:rFonts w:ascii="Times New Roman" w:hAnsi="Times New Roman" w:cs="Times New Roman"/>
                <w:sz w:val="24"/>
                <w:szCs w:val="24"/>
                <w:lang w:val="ro-RO"/>
              </w:rPr>
            </w:pPr>
            <w:r>
              <w:rPr>
                <w:rFonts w:ascii="Times New Roman" w:hAnsi="Times New Roman" w:cs="Times New Roman"/>
                <w:sz w:val="24"/>
                <w:szCs w:val="24"/>
                <w:lang w:val="ro-RO"/>
              </w:rPr>
              <w:t>Pondere:1</w:t>
            </w:r>
          </w:p>
        </w:tc>
        <w:tc>
          <w:tcPr>
            <w:tcW w:w="3596" w:type="dxa"/>
            <w:tcBorders>
              <w:top w:val="single" w:sz="6" w:space="0" w:color="000000"/>
              <w:left w:val="single" w:sz="6" w:space="0" w:color="000000"/>
              <w:bottom w:val="single" w:sz="6" w:space="0" w:color="000000"/>
              <w:right w:val="single" w:sz="6" w:space="0" w:color="000000"/>
            </w:tcBorders>
          </w:tcPr>
          <w:p w14:paraId="79E37FB8" w14:textId="4116DF60" w:rsidR="00504267" w:rsidRPr="009A4A40" w:rsidRDefault="006B5F8B">
            <w:pPr>
              <w:ind w:left="115"/>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9113" w:type="dxa"/>
            <w:tcBorders>
              <w:top w:val="single" w:sz="6" w:space="0" w:color="000000"/>
              <w:left w:val="single" w:sz="6" w:space="0" w:color="000000"/>
              <w:bottom w:val="single" w:sz="6" w:space="0" w:color="000000"/>
              <w:right w:val="single" w:sz="6" w:space="0" w:color="000000"/>
            </w:tcBorders>
          </w:tcPr>
          <w:p w14:paraId="27A7B4B3" w14:textId="25843F1E" w:rsidR="00504267" w:rsidRPr="009A4A40" w:rsidRDefault="006B5F8B">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14:paraId="17ECC623" w14:textId="77777777" w:rsidR="00504267" w:rsidRPr="009A4A40" w:rsidRDefault="00C72295">
      <w:pPr>
        <w:spacing w:after="5" w:line="250" w:lineRule="auto"/>
        <w:ind w:left="67" w:right="8316"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3.3.</w:t>
      </w:r>
      <w:proofErr w:type="gramEnd"/>
      <w:r w:rsidRPr="009A4A40">
        <w:rPr>
          <w:rFonts w:ascii="Times New Roman" w:eastAsia="Times New Roman" w:hAnsi="Times New Roman" w:cs="Times New Roman"/>
          <w:b/>
          <w:i/>
          <w:sz w:val="24"/>
          <w:szCs w:val="24"/>
          <w:lang w:val="en-US"/>
        </w:rPr>
        <w:t xml:space="preserve"> </w:t>
      </w:r>
      <w:r w:rsidRPr="009A4A40">
        <w:rPr>
          <w:rFonts w:ascii="Times New Roman" w:eastAsia="Times New Roman" w:hAnsi="Times New Roman" w:cs="Times New Roman"/>
          <w:sz w:val="24"/>
          <w:szCs w:val="24"/>
          <w:lang w:val="en-US"/>
        </w:rPr>
        <w:t xml:space="preserve">Toţi copiii beneficiază de </w:t>
      </w:r>
      <w:proofErr w:type="gramStart"/>
      <w:r w:rsidRPr="009A4A40">
        <w:rPr>
          <w:rFonts w:ascii="Times New Roman" w:eastAsia="Times New Roman" w:hAnsi="Times New Roman" w:cs="Times New Roman"/>
          <w:sz w:val="24"/>
          <w:szCs w:val="24"/>
          <w:lang w:val="en-US"/>
        </w:rPr>
        <w:t>un</w:t>
      </w:r>
      <w:proofErr w:type="gramEnd"/>
      <w:r w:rsidRPr="009A4A40">
        <w:rPr>
          <w:rFonts w:ascii="Times New Roman" w:eastAsia="Times New Roman" w:hAnsi="Times New Roman" w:cs="Times New Roman"/>
          <w:sz w:val="24"/>
          <w:szCs w:val="24"/>
          <w:lang w:val="en-US"/>
        </w:rPr>
        <w:t xml:space="preserve"> mediu accesibil şi favorabil </w:t>
      </w:r>
      <w:r w:rsidRPr="009A4A40">
        <w:rPr>
          <w:rFonts w:ascii="Times New Roman" w:eastAsia="Times New Roman" w:hAnsi="Times New Roman" w:cs="Times New Roman"/>
          <w:b/>
          <w:i/>
          <w:sz w:val="24"/>
          <w:szCs w:val="24"/>
          <w:lang w:val="en-US"/>
        </w:rPr>
        <w:t>Domeniu: Management:</w:t>
      </w:r>
    </w:p>
    <w:p w14:paraId="7179F013"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3.3.1.</w:t>
      </w:r>
      <w:proofErr w:type="gramEnd"/>
      <w:r w:rsidRPr="009A4A40">
        <w:rPr>
          <w:rFonts w:ascii="Times New Roman" w:eastAsia="Times New Roman" w:hAnsi="Times New Roman" w:cs="Times New Roman"/>
          <w:sz w:val="24"/>
          <w:szCs w:val="24"/>
          <w:lang w:val="en-US"/>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225" w:type="dxa"/>
        <w:tblInd w:w="-2" w:type="dxa"/>
        <w:tblCellMar>
          <w:left w:w="7" w:type="dxa"/>
        </w:tblCellMar>
        <w:tblLook w:val="04A0" w:firstRow="1" w:lastRow="0" w:firstColumn="1" w:lastColumn="0" w:noHBand="0" w:noVBand="1"/>
      </w:tblPr>
      <w:tblGrid>
        <w:gridCol w:w="1947"/>
        <w:gridCol w:w="1663"/>
        <w:gridCol w:w="3609"/>
        <w:gridCol w:w="9006"/>
      </w:tblGrid>
      <w:tr w:rsidR="00504267" w:rsidRPr="00D732F7" w14:paraId="14500F5D" w14:textId="77777777" w:rsidTr="00E22BDE">
        <w:trPr>
          <w:trHeight w:val="1173"/>
        </w:trPr>
        <w:tc>
          <w:tcPr>
            <w:tcW w:w="1947" w:type="dxa"/>
            <w:tcBorders>
              <w:top w:val="single" w:sz="6" w:space="0" w:color="000000"/>
              <w:left w:val="single" w:sz="6" w:space="0" w:color="000000"/>
              <w:bottom w:val="single" w:sz="6" w:space="0" w:color="000000"/>
              <w:right w:val="single" w:sz="6" w:space="0" w:color="000000"/>
            </w:tcBorders>
          </w:tcPr>
          <w:p w14:paraId="6DFBEE0E"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78" w:type="dxa"/>
            <w:gridSpan w:val="3"/>
            <w:tcBorders>
              <w:top w:val="single" w:sz="6" w:space="0" w:color="000000"/>
              <w:left w:val="single" w:sz="6" w:space="0" w:color="000000"/>
              <w:bottom w:val="single" w:sz="6" w:space="0" w:color="000000"/>
              <w:right w:val="single" w:sz="6" w:space="0" w:color="000000"/>
            </w:tcBorders>
          </w:tcPr>
          <w:p w14:paraId="74E87150" w14:textId="39C53E2C" w:rsidR="006B5F8B" w:rsidRDefault="006B5F8B" w:rsidP="006B5F8B">
            <w:pPr>
              <w:rPr>
                <w:rFonts w:ascii="Times New Roman" w:hAnsi="Times New Roman" w:cs="Times New Roman"/>
                <w:sz w:val="24"/>
                <w:szCs w:val="24"/>
                <w:lang w:val="fr-FR"/>
              </w:rPr>
            </w:pPr>
            <w:r>
              <w:rPr>
                <w:rFonts w:ascii="Times New Roman" w:hAnsi="Times New Roman" w:cs="Times New Roman"/>
                <w:sz w:val="24"/>
                <w:szCs w:val="24"/>
                <w:lang w:val="fr-FR"/>
              </w:rPr>
              <w:t>1.Asigurarea conditiilor optime pentru desfasurarea procesului instructiv-educativ.</w:t>
            </w:r>
          </w:p>
          <w:p w14:paraId="5EEEEFE1" w14:textId="54FF59F9" w:rsidR="00E345AF" w:rsidRPr="006B5F8B" w:rsidRDefault="006B5F8B" w:rsidP="006B5F8B">
            <w:pPr>
              <w:rPr>
                <w:rFonts w:ascii="Times New Roman" w:hAnsi="Times New Roman" w:cs="Times New Roman"/>
                <w:sz w:val="24"/>
                <w:szCs w:val="24"/>
                <w:lang w:val="fr-FR"/>
              </w:rPr>
            </w:pPr>
            <w:r>
              <w:rPr>
                <w:rFonts w:ascii="Times New Roman" w:hAnsi="Times New Roman" w:cs="Times New Roman"/>
                <w:sz w:val="24"/>
                <w:szCs w:val="24"/>
                <w:lang w:val="fr-FR"/>
              </w:rPr>
              <w:t>2.Stabilirea relatiilor bazate pe cooperare si comunicare eficiente cu membrii colectivului,cu parintii,reprezentantii comunitatii.</w:t>
            </w:r>
            <w:r w:rsidR="00076251">
              <w:rPr>
                <w:rFonts w:ascii="Times New Roman" w:hAnsi="Times New Roman" w:cs="Times New Roman"/>
                <w:sz w:val="24"/>
                <w:szCs w:val="24"/>
                <w:lang w:val="fr-FR"/>
              </w:rPr>
              <w:t xml:space="preserve">                                                              3.In institutie activeaza 3 cadre didactice calificate,care se formeaza profesional in permanenta.                                                                                                                  4.Activitati cu elevii,,Maninc,ma joc si cresc sanatos ’’,  ,,Arta cunoasterii de sine si a celuilalt’’,  ,,Duelul ingeniosilor’’                                                                               5.Bugetul institutiei.</w:t>
            </w:r>
          </w:p>
        </w:tc>
      </w:tr>
      <w:tr w:rsidR="00967483" w:rsidRPr="00D732F7" w14:paraId="385A469C" w14:textId="77777777" w:rsidTr="00E22BDE">
        <w:trPr>
          <w:trHeight w:val="418"/>
        </w:trPr>
        <w:tc>
          <w:tcPr>
            <w:tcW w:w="1947" w:type="dxa"/>
            <w:tcBorders>
              <w:top w:val="single" w:sz="6" w:space="0" w:color="000000"/>
              <w:left w:val="single" w:sz="6" w:space="0" w:color="000000"/>
              <w:bottom w:val="single" w:sz="4" w:space="0" w:color="auto"/>
              <w:right w:val="single" w:sz="6" w:space="0" w:color="000000"/>
            </w:tcBorders>
          </w:tcPr>
          <w:p w14:paraId="5E6A1BA7" w14:textId="77777777" w:rsidR="00967483" w:rsidRPr="009A4A40" w:rsidRDefault="00967483">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Constatări </w:t>
            </w:r>
          </w:p>
        </w:tc>
        <w:tc>
          <w:tcPr>
            <w:tcW w:w="14278" w:type="dxa"/>
            <w:gridSpan w:val="3"/>
            <w:tcBorders>
              <w:top w:val="single" w:sz="6" w:space="0" w:color="000000"/>
              <w:left w:val="single" w:sz="6" w:space="0" w:color="000000"/>
              <w:bottom w:val="single" w:sz="4" w:space="0" w:color="auto"/>
              <w:right w:val="single" w:sz="6" w:space="0" w:color="000000"/>
            </w:tcBorders>
          </w:tcPr>
          <w:p w14:paraId="27B3D0B4" w14:textId="5935C20D" w:rsidR="00967483" w:rsidRPr="00076251" w:rsidRDefault="00076251" w:rsidP="00E22BDE">
            <w:pPr>
              <w:spacing w:after="29"/>
              <w:rPr>
                <w:rFonts w:ascii="Times New Roman" w:hAnsi="Times New Roman" w:cs="Times New Roman"/>
                <w:sz w:val="24"/>
                <w:szCs w:val="24"/>
                <w:lang w:val="en-US"/>
              </w:rPr>
            </w:pPr>
            <w:proofErr w:type="gramStart"/>
            <w:r>
              <w:rPr>
                <w:rFonts w:ascii="Times New Roman" w:hAnsi="Times New Roman" w:cs="Times New Roman"/>
                <w:sz w:val="24"/>
                <w:szCs w:val="24"/>
                <w:lang w:val="en-US"/>
              </w:rPr>
              <w:t>1.In</w:t>
            </w:r>
            <w:proofErr w:type="gramEnd"/>
            <w:r>
              <w:rPr>
                <w:rFonts w:ascii="Times New Roman" w:hAnsi="Times New Roman" w:cs="Times New Roman"/>
                <w:sz w:val="24"/>
                <w:szCs w:val="24"/>
                <w:lang w:val="en-US"/>
              </w:rPr>
              <w:t xml:space="preserve"> urma utilizarii acestor activitati,care au fost si remunerate,copilului ii sunt formate competente de a </w:t>
            </w:r>
            <w:r w:rsidR="003447AB">
              <w:rPr>
                <w:rFonts w:ascii="Times New Roman" w:hAnsi="Times New Roman" w:cs="Times New Roman"/>
                <w:sz w:val="24"/>
                <w:szCs w:val="24"/>
                <w:lang w:val="en-US"/>
              </w:rPr>
              <w:t>activa</w:t>
            </w:r>
            <w:r>
              <w:rPr>
                <w:rFonts w:ascii="Times New Roman" w:hAnsi="Times New Roman" w:cs="Times New Roman"/>
                <w:sz w:val="24"/>
                <w:szCs w:val="24"/>
                <w:lang w:val="en-US"/>
              </w:rPr>
              <w:t>,</w:t>
            </w:r>
            <w:r w:rsidR="003447AB">
              <w:rPr>
                <w:rFonts w:ascii="Times New Roman" w:hAnsi="Times New Roman" w:cs="Times New Roman"/>
                <w:sz w:val="24"/>
                <w:szCs w:val="24"/>
                <w:lang w:val="en-US"/>
              </w:rPr>
              <w:t>de a recunoaste formele de violenta si de a se adresa persoanelor-resursa pentru ajutor.</w:t>
            </w:r>
          </w:p>
        </w:tc>
      </w:tr>
      <w:tr w:rsidR="00504267" w:rsidRPr="009A4A40" w14:paraId="7789A818" w14:textId="77777777" w:rsidTr="00E22BDE">
        <w:trPr>
          <w:trHeight w:val="418"/>
        </w:trPr>
        <w:tc>
          <w:tcPr>
            <w:tcW w:w="1947" w:type="dxa"/>
            <w:tcBorders>
              <w:top w:val="single" w:sz="6" w:space="0" w:color="000000"/>
              <w:left w:val="single" w:sz="6" w:space="0" w:color="000000"/>
              <w:bottom w:val="single" w:sz="6" w:space="0" w:color="000000"/>
              <w:right w:val="single" w:sz="6" w:space="0" w:color="000000"/>
            </w:tcBorders>
          </w:tcPr>
          <w:p w14:paraId="7A539181"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30202F6"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63" w:type="dxa"/>
            <w:tcBorders>
              <w:top w:val="single" w:sz="6" w:space="0" w:color="000000"/>
              <w:left w:val="single" w:sz="6" w:space="0" w:color="000000"/>
              <w:bottom w:val="single" w:sz="6" w:space="0" w:color="000000"/>
              <w:right w:val="single" w:sz="6" w:space="0" w:color="000000"/>
            </w:tcBorders>
          </w:tcPr>
          <w:p w14:paraId="2F38965F" w14:textId="7E624D14" w:rsidR="00504267" w:rsidRPr="003447AB" w:rsidRDefault="003447AB">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609" w:type="dxa"/>
            <w:tcBorders>
              <w:top w:val="single" w:sz="6" w:space="0" w:color="000000"/>
              <w:left w:val="single" w:sz="6" w:space="0" w:color="000000"/>
              <w:bottom w:val="single" w:sz="6" w:space="0" w:color="000000"/>
              <w:right w:val="single" w:sz="6" w:space="0" w:color="000000"/>
            </w:tcBorders>
          </w:tcPr>
          <w:p w14:paraId="28ED8FDB" w14:textId="21E37541" w:rsidR="00504267" w:rsidRPr="003447AB" w:rsidRDefault="003447AB">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9006" w:type="dxa"/>
            <w:tcBorders>
              <w:top w:val="single" w:sz="6" w:space="0" w:color="000000"/>
              <w:left w:val="single" w:sz="6" w:space="0" w:color="000000"/>
              <w:bottom w:val="single" w:sz="6" w:space="0" w:color="000000"/>
              <w:right w:val="single" w:sz="6" w:space="0" w:color="000000"/>
            </w:tcBorders>
          </w:tcPr>
          <w:p w14:paraId="3CB49A21" w14:textId="10197D8E" w:rsidR="00504267" w:rsidRPr="003447AB" w:rsidRDefault="003447AB">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7702A530"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Asigurarea protecţiei datelor cu caracter personal şi a accesului, conform legii, la datele de interes public</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3447AB" w14:paraId="25777BA4" w14:textId="77777777">
        <w:trPr>
          <w:trHeight w:val="269"/>
        </w:trPr>
        <w:tc>
          <w:tcPr>
            <w:tcW w:w="1940" w:type="dxa"/>
            <w:tcBorders>
              <w:top w:val="single" w:sz="6" w:space="0" w:color="000000"/>
              <w:left w:val="single" w:sz="6" w:space="0" w:color="000000"/>
              <w:bottom w:val="single" w:sz="6" w:space="0" w:color="000000"/>
              <w:right w:val="single" w:sz="6" w:space="0" w:color="000000"/>
            </w:tcBorders>
          </w:tcPr>
          <w:p w14:paraId="3B882809"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174B603" w14:textId="7F538424" w:rsidR="00504267" w:rsidRPr="009A4A40" w:rsidRDefault="003447AB">
            <w:pPr>
              <w:rPr>
                <w:rFonts w:ascii="Times New Roman" w:hAnsi="Times New Roman" w:cs="Times New Roman"/>
                <w:sz w:val="24"/>
                <w:szCs w:val="24"/>
                <w:lang w:val="fr-FR"/>
              </w:rPr>
            </w:pPr>
            <w:r>
              <w:rPr>
                <w:rFonts w:ascii="Times New Roman" w:hAnsi="Times New Roman" w:cs="Times New Roman"/>
                <w:sz w:val="24"/>
                <w:szCs w:val="24"/>
                <w:lang w:val="fr-FR"/>
              </w:rPr>
              <w:t xml:space="preserve">1.Dosarele personale ale elevilor si a le angajatilor din institutie.                                                                                                                                                       2.Catalogul clasei                                                                                                                                                                                                                                           3.Fisa de evaluare a copilului.                                                                                                                                                                                                                                                                                                                                                                                                                       </w:t>
            </w:r>
            <w:r>
              <w:rPr>
                <w:rFonts w:ascii="Times New Roman" w:hAnsi="Times New Roman" w:cs="Times New Roman"/>
                <w:sz w:val="24"/>
                <w:szCs w:val="24"/>
                <w:lang w:val="fr-FR"/>
              </w:rPr>
              <w:lastRenderedPageBreak/>
              <w:t>4.Datele copiilor din SIME,S</w:t>
            </w:r>
            <w:r w:rsidR="0034294A">
              <w:rPr>
                <w:rFonts w:ascii="Times New Roman" w:hAnsi="Times New Roman" w:cs="Times New Roman"/>
                <w:sz w:val="24"/>
                <w:szCs w:val="24"/>
                <w:lang w:val="fr-FR"/>
              </w:rPr>
              <w:t>IPAS.</w:t>
            </w:r>
            <w:r>
              <w:rPr>
                <w:rFonts w:ascii="Times New Roman" w:hAnsi="Times New Roman" w:cs="Times New Roman"/>
                <w:sz w:val="24"/>
                <w:szCs w:val="24"/>
                <w:lang w:val="fr-FR"/>
              </w:rPr>
              <w:t xml:space="preserve">                                                                                                                                                                                                        5.Ordinul persoanei desemnate de completarea SIME,</w:t>
            </w:r>
            <w:r w:rsidR="0034294A">
              <w:rPr>
                <w:rFonts w:ascii="Times New Roman" w:hAnsi="Times New Roman" w:cs="Times New Roman"/>
                <w:sz w:val="24"/>
                <w:szCs w:val="24"/>
                <w:lang w:val="fr-FR"/>
              </w:rPr>
              <w:t>SIPAS.</w:t>
            </w:r>
          </w:p>
        </w:tc>
      </w:tr>
      <w:tr w:rsidR="00504267" w:rsidRPr="00D732F7" w14:paraId="633CF365" w14:textId="77777777">
        <w:trPr>
          <w:trHeight w:val="274"/>
        </w:trPr>
        <w:tc>
          <w:tcPr>
            <w:tcW w:w="1940" w:type="dxa"/>
            <w:tcBorders>
              <w:top w:val="single" w:sz="6" w:space="0" w:color="000000"/>
              <w:left w:val="single" w:sz="6" w:space="0" w:color="000000"/>
              <w:bottom w:val="single" w:sz="6" w:space="0" w:color="000000"/>
              <w:right w:val="single" w:sz="6" w:space="0" w:color="000000"/>
            </w:tcBorders>
          </w:tcPr>
          <w:p w14:paraId="73CF0171" w14:textId="77777777" w:rsidR="00504267" w:rsidRPr="003447AB" w:rsidRDefault="00C72295">
            <w:pPr>
              <w:ind w:left="115"/>
              <w:rPr>
                <w:rFonts w:ascii="Times New Roman" w:hAnsi="Times New Roman" w:cs="Times New Roman"/>
                <w:sz w:val="24"/>
                <w:szCs w:val="24"/>
                <w:lang w:val="en-US"/>
              </w:rPr>
            </w:pPr>
            <w:r w:rsidRPr="003447AB">
              <w:rPr>
                <w:rFonts w:ascii="Times New Roman" w:eastAsia="Times New Roman" w:hAnsi="Times New Roman" w:cs="Times New Roman"/>
                <w:sz w:val="24"/>
                <w:szCs w:val="24"/>
                <w:lang w:val="en-US"/>
              </w:rPr>
              <w:lastRenderedPageBreak/>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67773519" w14:textId="2B6F8C53" w:rsidR="00504267" w:rsidRPr="00B8232D" w:rsidRDefault="003447AB">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1.La</w:t>
            </w:r>
            <w:proofErr w:type="gramEnd"/>
            <w:r>
              <w:rPr>
                <w:rFonts w:ascii="Times New Roman" w:hAnsi="Times New Roman" w:cs="Times New Roman"/>
                <w:sz w:val="24"/>
                <w:szCs w:val="24"/>
                <w:lang w:val="en-US"/>
              </w:rPr>
              <w:t xml:space="preserve"> completarea si modificarea datelor cu character personal al copiilor au acces doar persoana autorizata si desemnata prin Ordinul directorului.</w:t>
            </w:r>
          </w:p>
        </w:tc>
      </w:tr>
      <w:tr w:rsidR="00504267" w:rsidRPr="003447AB" w14:paraId="0CFF44D0"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34525870" w14:textId="77777777" w:rsidR="00504267" w:rsidRPr="003447AB" w:rsidRDefault="00C72295">
            <w:pPr>
              <w:ind w:left="110"/>
              <w:rPr>
                <w:rFonts w:ascii="Times New Roman" w:hAnsi="Times New Roman" w:cs="Times New Roman"/>
                <w:sz w:val="24"/>
                <w:szCs w:val="24"/>
                <w:lang w:val="en-US"/>
              </w:rPr>
            </w:pPr>
            <w:r w:rsidRPr="003447AB">
              <w:rPr>
                <w:rFonts w:ascii="Times New Roman" w:eastAsia="Times New Roman" w:hAnsi="Times New Roman" w:cs="Times New Roman"/>
                <w:sz w:val="24"/>
                <w:szCs w:val="24"/>
                <w:lang w:val="en-US"/>
              </w:rPr>
              <w:t xml:space="preserve">Pondere și punctaj </w:t>
            </w:r>
          </w:p>
          <w:p w14:paraId="561785FF" w14:textId="77777777" w:rsidR="00504267" w:rsidRPr="003447AB" w:rsidRDefault="00C72295">
            <w:pPr>
              <w:ind w:left="120"/>
              <w:rPr>
                <w:rFonts w:ascii="Times New Roman" w:hAnsi="Times New Roman" w:cs="Times New Roman"/>
                <w:sz w:val="24"/>
                <w:szCs w:val="24"/>
                <w:lang w:val="en-US"/>
              </w:rPr>
            </w:pPr>
            <w:r w:rsidRPr="003447AB">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F7C6226" w14:textId="42015888" w:rsidR="00504267" w:rsidRPr="003447AB" w:rsidRDefault="0034294A">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41CE35D4" w14:textId="48AE3232" w:rsidR="00504267" w:rsidRPr="003447AB" w:rsidRDefault="0034294A">
            <w:pPr>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1EF3E0AE" w14:textId="7283C161" w:rsidR="00504267" w:rsidRPr="003447AB" w:rsidRDefault="0034294A">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37FF8B9F" w14:textId="77777777" w:rsidR="00504267" w:rsidRPr="003447AB" w:rsidRDefault="00C72295">
      <w:pPr>
        <w:spacing w:after="14" w:line="248" w:lineRule="auto"/>
        <w:ind w:left="-5" w:right="173" w:hanging="10"/>
        <w:rPr>
          <w:rFonts w:ascii="Times New Roman" w:hAnsi="Times New Roman" w:cs="Times New Roman"/>
          <w:sz w:val="24"/>
          <w:szCs w:val="24"/>
          <w:lang w:val="en-US"/>
        </w:rPr>
      </w:pPr>
      <w:r w:rsidRPr="003447AB">
        <w:rPr>
          <w:rFonts w:ascii="Times New Roman" w:eastAsia="Times New Roman" w:hAnsi="Times New Roman" w:cs="Times New Roman"/>
          <w:b/>
          <w:i/>
          <w:sz w:val="24"/>
          <w:szCs w:val="24"/>
          <w:lang w:val="en-US"/>
        </w:rPr>
        <w:t xml:space="preserve">Domeniu: Capacitate instituţională: </w:t>
      </w:r>
    </w:p>
    <w:p w14:paraId="619C251B"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3.3.3.</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Asigurarea unui mediu accesibil pentru incluziunea tuturor elevilor/ copiilor, a spaţiilor dotate, conforme specificului educaţiei, a spaţii1or destinate serviciilor de sprijin</w:t>
      </w:r>
    </w:p>
    <w:tbl>
      <w:tblPr>
        <w:tblStyle w:val="TableGrid"/>
        <w:tblW w:w="16166" w:type="dxa"/>
        <w:tblInd w:w="-2" w:type="dxa"/>
        <w:tblCellMar>
          <w:left w:w="7" w:type="dxa"/>
        </w:tblCellMar>
        <w:tblLook w:val="04A0" w:firstRow="1" w:lastRow="0" w:firstColumn="1" w:lastColumn="0" w:noHBand="0" w:noVBand="1"/>
      </w:tblPr>
      <w:tblGrid>
        <w:gridCol w:w="1940"/>
        <w:gridCol w:w="1657"/>
        <w:gridCol w:w="3596"/>
        <w:gridCol w:w="8973"/>
      </w:tblGrid>
      <w:tr w:rsidR="00504267" w:rsidRPr="00D732F7" w14:paraId="72311654" w14:textId="77777777">
        <w:trPr>
          <w:trHeight w:val="1892"/>
        </w:trPr>
        <w:tc>
          <w:tcPr>
            <w:tcW w:w="1940" w:type="dxa"/>
            <w:tcBorders>
              <w:top w:val="single" w:sz="6" w:space="0" w:color="000000"/>
              <w:left w:val="single" w:sz="6" w:space="0" w:color="000000"/>
              <w:bottom w:val="single" w:sz="6" w:space="0" w:color="000000"/>
              <w:right w:val="single" w:sz="6" w:space="0" w:color="000000"/>
            </w:tcBorders>
          </w:tcPr>
          <w:p w14:paraId="3E486E8D"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14:paraId="7BC5E6B8" w14:textId="19D4740F" w:rsidR="0004057C" w:rsidRDefault="0034294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1.Istitutia</w:t>
            </w:r>
            <w:proofErr w:type="gramEnd"/>
            <w:r>
              <w:rPr>
                <w:rFonts w:ascii="Times New Roman" w:hAnsi="Times New Roman" w:cs="Times New Roman"/>
                <w:sz w:val="24"/>
                <w:szCs w:val="24"/>
                <w:lang w:val="en-US"/>
              </w:rPr>
              <w:t xml:space="preserve"> dispune de teren de joaca,biblioteca,Sali de clasa dotate cu televizoare,calculatoare,planse didactice,centru musical,boxa muzicala.                         </w:t>
            </w:r>
            <w:proofErr w:type="gramStart"/>
            <w:r>
              <w:rPr>
                <w:rFonts w:ascii="Times New Roman" w:hAnsi="Times New Roman" w:cs="Times New Roman"/>
                <w:sz w:val="24"/>
                <w:szCs w:val="24"/>
                <w:lang w:val="en-US"/>
              </w:rPr>
              <w:t>2.Dotarea</w:t>
            </w:r>
            <w:proofErr w:type="gramEnd"/>
            <w:r>
              <w:rPr>
                <w:rFonts w:ascii="Times New Roman" w:hAnsi="Times New Roman" w:cs="Times New Roman"/>
                <w:sz w:val="24"/>
                <w:szCs w:val="24"/>
                <w:lang w:val="en-US"/>
              </w:rPr>
              <w:t xml:space="preserve"> spatiilor cu mobilier in corespundere cu numarul de elevi,mijloace didactice,literatura,tehnica de calcul,jucarii,spatii de joaca.                                                            </w:t>
            </w:r>
            <w:proofErr w:type="gramStart"/>
            <w:r>
              <w:rPr>
                <w:rFonts w:ascii="Times New Roman" w:hAnsi="Times New Roman" w:cs="Times New Roman"/>
                <w:sz w:val="24"/>
                <w:szCs w:val="24"/>
                <w:lang w:val="en-US"/>
              </w:rPr>
              <w:t>3.Fiecare</w:t>
            </w:r>
            <w:proofErr w:type="gramEnd"/>
            <w:r>
              <w:rPr>
                <w:rFonts w:ascii="Times New Roman" w:hAnsi="Times New Roman" w:cs="Times New Roman"/>
                <w:sz w:val="24"/>
                <w:szCs w:val="24"/>
                <w:lang w:val="en-US"/>
              </w:rPr>
              <w:t xml:space="preserve"> elev dispune de un loc stabil intr-o sala de clasa.                                                                                                                                                                                </w:t>
            </w:r>
            <w:proofErr w:type="gramStart"/>
            <w:r>
              <w:rPr>
                <w:rFonts w:ascii="Times New Roman" w:hAnsi="Times New Roman" w:cs="Times New Roman"/>
                <w:sz w:val="24"/>
                <w:szCs w:val="24"/>
                <w:lang w:val="en-US"/>
              </w:rPr>
              <w:t>4.Spatiile</w:t>
            </w:r>
            <w:proofErr w:type="gramEnd"/>
            <w:r>
              <w:rPr>
                <w:rFonts w:ascii="Times New Roman" w:hAnsi="Times New Roman" w:cs="Times New Roman"/>
                <w:sz w:val="24"/>
                <w:szCs w:val="24"/>
                <w:lang w:val="en-US"/>
              </w:rPr>
              <w:t xml:space="preserve"> scolare sunt bine intretinute,illuminate,incalzite,curate,asigurind un climat potrivit virstei elevilor.</w:t>
            </w:r>
          </w:p>
          <w:p w14:paraId="06752DDB" w14:textId="7A86D018" w:rsidR="00D013C1" w:rsidRPr="0004057C" w:rsidRDefault="0004057C" w:rsidP="0004057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5.Nu</w:t>
            </w:r>
            <w:proofErr w:type="gramEnd"/>
            <w:r>
              <w:rPr>
                <w:rFonts w:ascii="Times New Roman" w:hAnsi="Times New Roman" w:cs="Times New Roman"/>
                <w:sz w:val="24"/>
                <w:szCs w:val="24"/>
                <w:lang w:val="en-US"/>
              </w:rPr>
              <w:t xml:space="preserve"> exista zone periculoase ori care nu pot fi supravegheate.</w:t>
            </w:r>
          </w:p>
        </w:tc>
      </w:tr>
      <w:tr w:rsidR="00504267" w:rsidRPr="00D732F7" w14:paraId="683A53B5"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60328D86" w14:textId="77777777" w:rsidR="00504267" w:rsidRPr="0034294A" w:rsidRDefault="00C72295">
            <w:pPr>
              <w:ind w:left="115"/>
              <w:rPr>
                <w:rFonts w:ascii="Times New Roman" w:hAnsi="Times New Roman" w:cs="Times New Roman"/>
                <w:sz w:val="24"/>
                <w:szCs w:val="24"/>
                <w:lang w:val="en-US"/>
              </w:rPr>
            </w:pPr>
            <w:r w:rsidRPr="0034294A">
              <w:rPr>
                <w:rFonts w:ascii="Times New Roman" w:eastAsia="Times New Roman" w:hAnsi="Times New Roman" w:cs="Times New Roman"/>
                <w:sz w:val="24"/>
                <w:szCs w:val="24"/>
                <w:lang w:val="en-US"/>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14:paraId="0E6C3502" w14:textId="27DAE452" w:rsidR="00D013C1" w:rsidRPr="009A4A40" w:rsidRDefault="0004057C">
            <w:pPr>
              <w:rPr>
                <w:rFonts w:ascii="Times New Roman" w:hAnsi="Times New Roman" w:cs="Times New Roman"/>
                <w:sz w:val="24"/>
                <w:szCs w:val="24"/>
                <w:lang w:val="fr-FR"/>
              </w:rPr>
            </w:pPr>
            <w:r>
              <w:rPr>
                <w:rFonts w:ascii="Times New Roman" w:hAnsi="Times New Roman" w:cs="Times New Roman"/>
                <w:sz w:val="24"/>
                <w:szCs w:val="24"/>
                <w:lang w:val="fr-FR"/>
              </w:rPr>
              <w:t>1.Institutia asigura un mediu accesibil pentru incluziunea tuturor copiilor,a spatiilor dotate,conform specificului educatiei.</w:t>
            </w:r>
          </w:p>
        </w:tc>
      </w:tr>
      <w:tr w:rsidR="00504267" w:rsidRPr="0034294A" w14:paraId="3F870C7A"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20AA399F" w14:textId="77777777" w:rsidR="00504267" w:rsidRPr="0034294A" w:rsidRDefault="00C72295">
            <w:pPr>
              <w:ind w:left="110"/>
              <w:rPr>
                <w:rFonts w:ascii="Times New Roman" w:hAnsi="Times New Roman" w:cs="Times New Roman"/>
                <w:sz w:val="24"/>
                <w:szCs w:val="24"/>
                <w:lang w:val="en-US"/>
              </w:rPr>
            </w:pPr>
            <w:r w:rsidRPr="0034294A">
              <w:rPr>
                <w:rFonts w:ascii="Times New Roman" w:eastAsia="Times New Roman" w:hAnsi="Times New Roman" w:cs="Times New Roman"/>
                <w:sz w:val="24"/>
                <w:szCs w:val="24"/>
                <w:lang w:val="en-US"/>
              </w:rPr>
              <w:t xml:space="preserve">Pondere și punctaj </w:t>
            </w:r>
          </w:p>
          <w:p w14:paraId="3D714DB2" w14:textId="77777777" w:rsidR="00504267" w:rsidRPr="0034294A" w:rsidRDefault="00C72295">
            <w:pPr>
              <w:ind w:left="120"/>
              <w:rPr>
                <w:rFonts w:ascii="Times New Roman" w:hAnsi="Times New Roman" w:cs="Times New Roman"/>
                <w:sz w:val="24"/>
                <w:szCs w:val="24"/>
                <w:lang w:val="en-US"/>
              </w:rPr>
            </w:pPr>
            <w:r w:rsidRPr="0034294A">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3EBE83B3" w14:textId="1375D59D" w:rsidR="00504267" w:rsidRPr="0034294A" w:rsidRDefault="0004057C">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2DCF424B" w14:textId="2A90A7E0" w:rsidR="00504267" w:rsidRPr="009A4A40" w:rsidRDefault="0004057C">
            <w:pPr>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criteriilor:0,50</w:t>
            </w:r>
          </w:p>
        </w:tc>
        <w:tc>
          <w:tcPr>
            <w:tcW w:w="8974" w:type="dxa"/>
            <w:tcBorders>
              <w:top w:val="single" w:sz="6" w:space="0" w:color="000000"/>
              <w:left w:val="single" w:sz="6" w:space="0" w:color="000000"/>
              <w:bottom w:val="single" w:sz="6" w:space="0" w:color="000000"/>
              <w:right w:val="single" w:sz="6" w:space="0" w:color="000000"/>
            </w:tcBorders>
          </w:tcPr>
          <w:p w14:paraId="032F100A" w14:textId="0A850CED" w:rsidR="00504267" w:rsidRPr="0034294A" w:rsidRDefault="0004057C">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3AF66AAE" w14:textId="77777777" w:rsidR="00504267" w:rsidRPr="0034294A" w:rsidRDefault="00C72295">
      <w:pPr>
        <w:spacing w:after="14" w:line="248" w:lineRule="auto"/>
        <w:ind w:left="-5" w:right="173" w:hanging="10"/>
        <w:rPr>
          <w:rFonts w:ascii="Times New Roman" w:hAnsi="Times New Roman" w:cs="Times New Roman"/>
          <w:sz w:val="24"/>
          <w:szCs w:val="24"/>
          <w:lang w:val="en-US"/>
        </w:rPr>
      </w:pPr>
      <w:r w:rsidRPr="0034294A">
        <w:rPr>
          <w:rFonts w:ascii="Times New Roman" w:eastAsia="Times New Roman" w:hAnsi="Times New Roman" w:cs="Times New Roman"/>
          <w:b/>
          <w:i/>
          <w:sz w:val="24"/>
          <w:szCs w:val="24"/>
          <w:lang w:val="en-US"/>
        </w:rPr>
        <w:t xml:space="preserve">Domeniu: Curriculum/proces educaţional: </w:t>
      </w:r>
    </w:p>
    <w:p w14:paraId="1A677532" w14:textId="77777777" w:rsidR="00504267" w:rsidRPr="00376471"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34294A">
        <w:rPr>
          <w:rFonts w:ascii="Times New Roman" w:eastAsia="Times New Roman" w:hAnsi="Times New Roman" w:cs="Times New Roman"/>
          <w:b/>
          <w:sz w:val="24"/>
          <w:szCs w:val="24"/>
          <w:lang w:val="en-US"/>
        </w:rPr>
        <w:t xml:space="preserve"> 3.3.4.</w:t>
      </w:r>
      <w:r w:rsidRPr="009A4A40">
        <w:rPr>
          <w:rFonts w:ascii="Times New Roman" w:eastAsia="Times New Roman" w:hAnsi="Times New Roman" w:cs="Times New Roman"/>
          <w:sz w:val="24"/>
          <w:szCs w:val="24"/>
          <w:lang w:val="en-US"/>
        </w:rPr>
        <w:t>Punerea</w:t>
      </w:r>
      <w:r w:rsidRPr="0034294A">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naplicareamijloacelordeinv</w:t>
      </w:r>
      <w:r w:rsidRPr="00376471">
        <w:rPr>
          <w:rFonts w:ascii="Times New Roman" w:eastAsia="Times New Roman" w:hAnsi="Times New Roman" w:cs="Times New Roman"/>
          <w:sz w:val="24"/>
          <w:szCs w:val="24"/>
          <w:lang w:val="en-US"/>
        </w:rPr>
        <w:t>ăţă</w:t>
      </w:r>
      <w:r w:rsidRPr="009A4A40">
        <w:rPr>
          <w:rFonts w:ascii="Times New Roman" w:eastAsia="Times New Roman" w:hAnsi="Times New Roman" w:cs="Times New Roman"/>
          <w:sz w:val="24"/>
          <w:szCs w:val="24"/>
          <w:lang w:val="en-US"/>
        </w:rPr>
        <w:t>m</w:t>
      </w:r>
      <w:r w:rsidRPr="00376471">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nt</w:t>
      </w:r>
      <w:r w:rsidRPr="00376471">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iaauxiliarelorcurriculare</w:t>
      </w:r>
      <w:r w:rsidRPr="00376471">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utiliz</w:t>
      </w:r>
      <w:r w:rsidRPr="00376471">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ndtehnologiiinforma</w:t>
      </w:r>
      <w:r w:rsidRPr="00376471">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ionale</w:t>
      </w:r>
      <w:r w:rsidRPr="00376471">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idecomunicareadaptatenecesit</w:t>
      </w:r>
      <w:r w:rsidRPr="00376471">
        <w:rPr>
          <w:rFonts w:ascii="Times New Roman" w:eastAsia="Times New Roman" w:hAnsi="Times New Roman" w:cs="Times New Roman"/>
          <w:sz w:val="24"/>
          <w:szCs w:val="24"/>
          <w:lang w:val="en-US"/>
        </w:rPr>
        <w:t>ăţ</w:t>
      </w:r>
      <w:r w:rsidRPr="009A4A40">
        <w:rPr>
          <w:rFonts w:ascii="Times New Roman" w:eastAsia="Times New Roman" w:hAnsi="Times New Roman" w:cs="Times New Roman"/>
          <w:sz w:val="24"/>
          <w:szCs w:val="24"/>
          <w:lang w:val="en-US"/>
        </w:rPr>
        <w:t>ilortuturorelevilor</w:t>
      </w:r>
      <w:r w:rsidRPr="00376471">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copiilor</w:t>
      </w:r>
    </w:p>
    <w:tbl>
      <w:tblPr>
        <w:tblStyle w:val="TableGrid"/>
        <w:tblW w:w="16306" w:type="dxa"/>
        <w:tblInd w:w="-2" w:type="dxa"/>
        <w:tblCellMar>
          <w:left w:w="7" w:type="dxa"/>
        </w:tblCellMar>
        <w:tblLook w:val="04A0" w:firstRow="1" w:lastRow="0" w:firstColumn="1" w:lastColumn="0" w:noHBand="0" w:noVBand="1"/>
      </w:tblPr>
      <w:tblGrid>
        <w:gridCol w:w="1940"/>
        <w:gridCol w:w="1657"/>
        <w:gridCol w:w="3596"/>
        <w:gridCol w:w="9113"/>
      </w:tblGrid>
      <w:tr w:rsidR="00504267" w:rsidRPr="0004057C" w14:paraId="5B1D3F7B" w14:textId="77777777">
        <w:trPr>
          <w:trHeight w:val="567"/>
        </w:trPr>
        <w:tc>
          <w:tcPr>
            <w:tcW w:w="1940" w:type="dxa"/>
            <w:tcBorders>
              <w:top w:val="single" w:sz="6" w:space="0" w:color="000000"/>
              <w:left w:val="single" w:sz="6" w:space="0" w:color="000000"/>
              <w:bottom w:val="single" w:sz="6" w:space="0" w:color="000000"/>
              <w:right w:val="single" w:sz="6" w:space="0" w:color="000000"/>
            </w:tcBorders>
          </w:tcPr>
          <w:p w14:paraId="0E07CCCB"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14:paraId="5C48421D" w14:textId="29228803" w:rsidR="00504267" w:rsidRPr="0004057C" w:rsidRDefault="0004057C">
            <w:pPr>
              <w:rPr>
                <w:rFonts w:ascii="Times New Roman" w:hAnsi="Times New Roman" w:cs="Times New Roman"/>
                <w:sz w:val="24"/>
                <w:szCs w:val="24"/>
                <w:lang w:val="en-US"/>
              </w:rPr>
            </w:pPr>
            <w:r>
              <w:rPr>
                <w:rFonts w:ascii="Times New Roman" w:hAnsi="Times New Roman" w:cs="Times New Roman"/>
                <w:sz w:val="24"/>
                <w:szCs w:val="24"/>
                <w:lang w:val="en-US"/>
              </w:rPr>
              <w:t xml:space="preserve">1.Dotarea cu mijloace de invatamint                                                                                                                                                                                                               2.Dotarea cu tehnologii informatice si de comunicare                                                                                                                                                                                     3.Existenta conectarii la Internet a retelei de calculatoare.                                                                                                                                                                                                  </w:t>
            </w:r>
            <w:proofErr w:type="gramStart"/>
            <w:r>
              <w:rPr>
                <w:rFonts w:ascii="Times New Roman" w:hAnsi="Times New Roman" w:cs="Times New Roman"/>
                <w:sz w:val="24"/>
                <w:szCs w:val="24"/>
                <w:lang w:val="en-US"/>
              </w:rPr>
              <w:t>4.Dotarea</w:t>
            </w:r>
            <w:proofErr w:type="gramEnd"/>
            <w:r>
              <w:rPr>
                <w:rFonts w:ascii="Times New Roman" w:hAnsi="Times New Roman" w:cs="Times New Roman"/>
                <w:sz w:val="24"/>
                <w:szCs w:val="24"/>
                <w:lang w:val="en-US"/>
              </w:rPr>
              <w:t xml:space="preserve"> bibliotecii cu literature artistica si metodica.</w:t>
            </w:r>
          </w:p>
        </w:tc>
      </w:tr>
      <w:tr w:rsidR="00504267" w:rsidRPr="002D2F59" w14:paraId="448DFD2E" w14:textId="77777777">
        <w:trPr>
          <w:trHeight w:val="845"/>
        </w:trPr>
        <w:tc>
          <w:tcPr>
            <w:tcW w:w="1940" w:type="dxa"/>
            <w:tcBorders>
              <w:top w:val="single" w:sz="6" w:space="0" w:color="000000"/>
              <w:left w:val="single" w:sz="6" w:space="0" w:color="000000"/>
              <w:bottom w:val="single" w:sz="6" w:space="0" w:color="000000"/>
              <w:right w:val="single" w:sz="6" w:space="0" w:color="000000"/>
            </w:tcBorders>
          </w:tcPr>
          <w:p w14:paraId="0C192F92" w14:textId="77777777" w:rsidR="00504267" w:rsidRPr="009A4A40" w:rsidRDefault="00C72295">
            <w:pPr>
              <w:ind w:left="115"/>
              <w:rPr>
                <w:rFonts w:ascii="Times New Roman" w:hAnsi="Times New Roman" w:cs="Times New Roman"/>
                <w:sz w:val="24"/>
                <w:szCs w:val="24"/>
              </w:rPr>
            </w:pPr>
            <w:r w:rsidRPr="0004057C">
              <w:rPr>
                <w:rFonts w:ascii="Times New Roman" w:eastAsia="Times New Roman" w:hAnsi="Times New Roman" w:cs="Times New Roman"/>
                <w:sz w:val="24"/>
                <w:szCs w:val="24"/>
                <w:lang w:val="en-US"/>
              </w:rPr>
              <w:t>Constatăr</w:t>
            </w:r>
            <w:r w:rsidRPr="009A4A40">
              <w:rPr>
                <w:rFonts w:ascii="Times New Roman" w:eastAsia="Times New Roman" w:hAnsi="Times New Roman" w:cs="Times New Roman"/>
                <w:sz w:val="24"/>
                <w:szCs w:val="24"/>
              </w:rPr>
              <w:t xml:space="preserve">i </w:t>
            </w:r>
          </w:p>
        </w:tc>
        <w:tc>
          <w:tcPr>
            <w:tcW w:w="14366" w:type="dxa"/>
            <w:gridSpan w:val="3"/>
            <w:tcBorders>
              <w:top w:val="single" w:sz="6" w:space="0" w:color="000000"/>
              <w:left w:val="single" w:sz="6" w:space="0" w:color="000000"/>
              <w:bottom w:val="single" w:sz="6" w:space="0" w:color="000000"/>
              <w:right w:val="single" w:sz="6" w:space="0" w:color="000000"/>
            </w:tcBorders>
          </w:tcPr>
          <w:p w14:paraId="3D42BE5E" w14:textId="721C9D48" w:rsidR="00504267" w:rsidRPr="002D2F59" w:rsidRDefault="002D2F59" w:rsidP="0079343A">
            <w:pPr>
              <w:ind w:right="2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ofera spatii si cadre didactice pentru elevii din familii vulnerabile  pentru regatirea temelor,sau petru a naviga pe Internet.                                                                                                                            </w:t>
            </w:r>
            <w:proofErr w:type="gramStart"/>
            <w:r>
              <w:rPr>
                <w:rFonts w:ascii="Times New Roman" w:hAnsi="Times New Roman" w:cs="Times New Roman"/>
                <w:sz w:val="24"/>
                <w:szCs w:val="24"/>
                <w:lang w:val="en-US"/>
              </w:rPr>
              <w:t>2.Institutia</w:t>
            </w:r>
            <w:proofErr w:type="gramEnd"/>
            <w:r>
              <w:rPr>
                <w:rFonts w:ascii="Times New Roman" w:hAnsi="Times New Roman" w:cs="Times New Roman"/>
                <w:sz w:val="24"/>
                <w:szCs w:val="24"/>
                <w:lang w:val="en-US"/>
              </w:rPr>
              <w:t xml:space="preserve"> presteaza un invatamint interactive si de calitate.</w:t>
            </w:r>
          </w:p>
        </w:tc>
      </w:tr>
      <w:tr w:rsidR="00504267" w:rsidRPr="002D2F59" w14:paraId="45C98CA7"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1636B02B" w14:textId="77777777" w:rsidR="00504267" w:rsidRPr="009A4A40" w:rsidRDefault="00C72295">
            <w:pPr>
              <w:ind w:left="1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4B112F06" w14:textId="77777777" w:rsidR="00504267" w:rsidRPr="009A4A40" w:rsidRDefault="00C72295">
            <w:pPr>
              <w:ind w:left="12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6D45C501" w14:textId="4ECABB9B" w:rsidR="00504267" w:rsidRPr="009A4A40" w:rsidRDefault="002D2F59">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28A3B0AD" w14:textId="45D3658F" w:rsidR="00504267" w:rsidRPr="009A4A40" w:rsidRDefault="002D2F59">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criteriilor:2</w:t>
            </w:r>
          </w:p>
        </w:tc>
        <w:tc>
          <w:tcPr>
            <w:tcW w:w="9113" w:type="dxa"/>
            <w:tcBorders>
              <w:top w:val="single" w:sz="6" w:space="0" w:color="000000"/>
              <w:left w:val="single" w:sz="6" w:space="0" w:color="000000"/>
              <w:bottom w:val="single" w:sz="6" w:space="0" w:color="000000"/>
              <w:right w:val="single" w:sz="6" w:space="0" w:color="000000"/>
            </w:tcBorders>
          </w:tcPr>
          <w:p w14:paraId="2ABD9352" w14:textId="133A289C" w:rsidR="00504267" w:rsidRPr="009A4A40" w:rsidRDefault="002D2F59">
            <w:pPr>
              <w:ind w:left="5"/>
              <w:rPr>
                <w:rFonts w:ascii="Times New Roman" w:hAnsi="Times New Roman" w:cs="Times New Roman"/>
                <w:sz w:val="24"/>
                <w:szCs w:val="24"/>
                <w:lang w:val="en-US"/>
              </w:rPr>
            </w:pPr>
            <w:r>
              <w:rPr>
                <w:rFonts w:ascii="Times New Roman" w:hAnsi="Times New Roman" w:cs="Times New Roman"/>
                <w:sz w:val="24"/>
                <w:szCs w:val="24"/>
                <w:lang w:val="en-US"/>
              </w:rPr>
              <w:t>Punctaj</w:t>
            </w:r>
            <w:r w:rsidR="00AE3518">
              <w:rPr>
                <w:rFonts w:ascii="Times New Roman" w:hAnsi="Times New Roman" w:cs="Times New Roman"/>
                <w:sz w:val="24"/>
                <w:szCs w:val="24"/>
                <w:lang w:val="en-US"/>
              </w:rPr>
              <w:t xml:space="preserve"> acordat:2</w:t>
            </w:r>
          </w:p>
        </w:tc>
      </w:tr>
    </w:tbl>
    <w:p w14:paraId="6025B0AB" w14:textId="77777777" w:rsidR="00504267" w:rsidRDefault="00504267">
      <w:pPr>
        <w:spacing w:after="0"/>
        <w:ind w:left="115"/>
        <w:rPr>
          <w:rFonts w:ascii="Times New Roman" w:hAnsi="Times New Roman" w:cs="Times New Roman"/>
          <w:sz w:val="24"/>
          <w:szCs w:val="24"/>
          <w:lang w:val="en-US"/>
        </w:rPr>
      </w:pPr>
    </w:p>
    <w:p w14:paraId="20F76D56" w14:textId="77777777" w:rsidR="00E743F6" w:rsidRDefault="00E743F6">
      <w:pPr>
        <w:spacing w:after="0"/>
        <w:ind w:left="115"/>
        <w:rPr>
          <w:rFonts w:ascii="Times New Roman" w:hAnsi="Times New Roman" w:cs="Times New Roman"/>
          <w:sz w:val="24"/>
          <w:szCs w:val="24"/>
          <w:lang w:val="en-US"/>
        </w:rPr>
      </w:pPr>
    </w:p>
    <w:p w14:paraId="4F2A2E38" w14:textId="77777777" w:rsidR="00E743F6" w:rsidRPr="009A4A40" w:rsidRDefault="00E743F6">
      <w:pPr>
        <w:spacing w:after="0"/>
        <w:ind w:left="115"/>
        <w:rPr>
          <w:rFonts w:ascii="Times New Roman" w:hAnsi="Times New Roman" w:cs="Times New Roman"/>
          <w:sz w:val="24"/>
          <w:szCs w:val="24"/>
          <w:lang w:val="en-US"/>
        </w:rPr>
      </w:pPr>
    </w:p>
    <w:tbl>
      <w:tblPr>
        <w:tblStyle w:val="TableGrid"/>
        <w:tblW w:w="16301" w:type="dxa"/>
        <w:tblInd w:w="5" w:type="dxa"/>
        <w:tblCellMar>
          <w:top w:w="7" w:type="dxa"/>
          <w:left w:w="106" w:type="dxa"/>
          <w:right w:w="41" w:type="dxa"/>
        </w:tblCellMar>
        <w:tblLook w:val="04A0" w:firstRow="1" w:lastRow="0" w:firstColumn="1" w:lastColumn="0" w:noHBand="0" w:noVBand="1"/>
      </w:tblPr>
      <w:tblGrid>
        <w:gridCol w:w="1839"/>
        <w:gridCol w:w="5248"/>
        <w:gridCol w:w="9214"/>
      </w:tblGrid>
      <w:tr w:rsidR="00504267" w:rsidRPr="002D2F59" w14:paraId="49677889" w14:textId="77777777">
        <w:trPr>
          <w:trHeight w:val="283"/>
        </w:trPr>
        <w:tc>
          <w:tcPr>
            <w:tcW w:w="1839" w:type="dxa"/>
            <w:tcBorders>
              <w:top w:val="single" w:sz="4" w:space="0" w:color="000000"/>
              <w:left w:val="single" w:sz="4" w:space="0" w:color="000000"/>
              <w:bottom w:val="single" w:sz="4" w:space="0" w:color="000000"/>
              <w:right w:val="single" w:sz="4" w:space="0" w:color="000000"/>
            </w:tcBorders>
          </w:tcPr>
          <w:p w14:paraId="203BFA1B" w14:textId="77777777" w:rsidR="00504267" w:rsidRPr="00BA5F03" w:rsidRDefault="00C72295">
            <w:pPr>
              <w:ind w:left="58"/>
              <w:rPr>
                <w:rFonts w:ascii="Times New Roman" w:hAnsi="Times New Roman" w:cs="Times New Roman"/>
                <w:sz w:val="24"/>
                <w:szCs w:val="24"/>
                <w:lang w:val="en-US"/>
              </w:rPr>
            </w:pPr>
            <w:r w:rsidRPr="00BA5F03">
              <w:rPr>
                <w:rFonts w:ascii="Times New Roman" w:eastAsia="Times New Roman" w:hAnsi="Times New Roman" w:cs="Times New Roman"/>
                <w:b/>
                <w:sz w:val="24"/>
                <w:szCs w:val="24"/>
                <w:lang w:val="en-US"/>
              </w:rPr>
              <w:t xml:space="preserve">Dimensiunea 3  </w:t>
            </w:r>
          </w:p>
        </w:tc>
        <w:tc>
          <w:tcPr>
            <w:tcW w:w="5248" w:type="dxa"/>
            <w:tcBorders>
              <w:top w:val="single" w:sz="4" w:space="0" w:color="000000"/>
              <w:left w:val="single" w:sz="4" w:space="0" w:color="000000"/>
              <w:bottom w:val="single" w:sz="4" w:space="0" w:color="000000"/>
              <w:right w:val="single" w:sz="4" w:space="0" w:color="000000"/>
            </w:tcBorders>
          </w:tcPr>
          <w:p w14:paraId="37F69688" w14:textId="77777777" w:rsidR="00504267" w:rsidRPr="002D2F59" w:rsidRDefault="00C72295">
            <w:pPr>
              <w:ind w:right="61"/>
              <w:jc w:val="center"/>
              <w:rPr>
                <w:rFonts w:ascii="Times New Roman" w:hAnsi="Times New Roman" w:cs="Times New Roman"/>
                <w:sz w:val="24"/>
                <w:szCs w:val="24"/>
                <w:lang w:val="en-US"/>
              </w:rPr>
            </w:pPr>
            <w:r w:rsidRPr="00BA5F03">
              <w:rPr>
                <w:rFonts w:ascii="Times New Roman" w:eastAsia="Times New Roman" w:hAnsi="Times New Roman" w:cs="Times New Roman"/>
                <w:b/>
                <w:sz w:val="24"/>
                <w:szCs w:val="24"/>
                <w:lang w:val="en-US"/>
              </w:rPr>
              <w:t xml:space="preserve">Puncte </w:t>
            </w:r>
            <w:r w:rsidRPr="002D2F59">
              <w:rPr>
                <w:rFonts w:ascii="Times New Roman" w:eastAsia="Times New Roman" w:hAnsi="Times New Roman" w:cs="Times New Roman"/>
                <w:b/>
                <w:sz w:val="24"/>
                <w:szCs w:val="24"/>
                <w:lang w:val="en-US"/>
              </w:rPr>
              <w:t xml:space="preserve">forte </w:t>
            </w:r>
          </w:p>
        </w:tc>
        <w:tc>
          <w:tcPr>
            <w:tcW w:w="9214" w:type="dxa"/>
            <w:tcBorders>
              <w:top w:val="single" w:sz="4" w:space="0" w:color="000000"/>
              <w:left w:val="single" w:sz="4" w:space="0" w:color="000000"/>
              <w:bottom w:val="single" w:sz="4" w:space="0" w:color="000000"/>
              <w:right w:val="single" w:sz="4" w:space="0" w:color="000000"/>
            </w:tcBorders>
          </w:tcPr>
          <w:p w14:paraId="09F9A624" w14:textId="77777777" w:rsidR="00504267" w:rsidRPr="002D2F59" w:rsidRDefault="00C72295">
            <w:pPr>
              <w:ind w:right="75"/>
              <w:jc w:val="center"/>
              <w:rPr>
                <w:rFonts w:ascii="Times New Roman" w:hAnsi="Times New Roman" w:cs="Times New Roman"/>
                <w:sz w:val="24"/>
                <w:szCs w:val="24"/>
                <w:lang w:val="en-US"/>
              </w:rPr>
            </w:pPr>
            <w:r w:rsidRPr="002D2F59">
              <w:rPr>
                <w:rFonts w:ascii="Times New Roman" w:eastAsia="Times New Roman" w:hAnsi="Times New Roman" w:cs="Times New Roman"/>
                <w:b/>
                <w:sz w:val="24"/>
                <w:szCs w:val="24"/>
                <w:lang w:val="en-US"/>
              </w:rPr>
              <w:t xml:space="preserve">Puncte slabe </w:t>
            </w:r>
          </w:p>
        </w:tc>
      </w:tr>
      <w:tr w:rsidR="00504267" w:rsidRPr="002D2F59" w14:paraId="478C1330" w14:textId="77777777" w:rsidTr="00AF5C0F">
        <w:trPr>
          <w:trHeight w:val="544"/>
        </w:trPr>
        <w:tc>
          <w:tcPr>
            <w:tcW w:w="1839" w:type="dxa"/>
            <w:tcBorders>
              <w:top w:val="single" w:sz="4" w:space="0" w:color="000000"/>
              <w:left w:val="single" w:sz="4" w:space="0" w:color="000000"/>
              <w:bottom w:val="single" w:sz="4" w:space="0" w:color="auto"/>
              <w:right w:val="single" w:sz="4" w:space="0" w:color="000000"/>
            </w:tcBorders>
          </w:tcPr>
          <w:p w14:paraId="21880839" w14:textId="77777777" w:rsidR="00504267" w:rsidRPr="002D2F59" w:rsidRDefault="00504267">
            <w:pPr>
              <w:ind w:left="5"/>
              <w:rPr>
                <w:rFonts w:ascii="Times New Roman" w:hAnsi="Times New Roman" w:cs="Times New Roman"/>
                <w:sz w:val="24"/>
                <w:szCs w:val="24"/>
                <w:lang w:val="en-US"/>
              </w:rPr>
            </w:pPr>
          </w:p>
        </w:tc>
        <w:tc>
          <w:tcPr>
            <w:tcW w:w="5248" w:type="dxa"/>
            <w:tcBorders>
              <w:top w:val="single" w:sz="4" w:space="0" w:color="000000"/>
              <w:left w:val="single" w:sz="4" w:space="0" w:color="000000"/>
              <w:bottom w:val="single" w:sz="4" w:space="0" w:color="auto"/>
              <w:right w:val="single" w:sz="4" w:space="0" w:color="000000"/>
            </w:tcBorders>
          </w:tcPr>
          <w:p w14:paraId="7AB02E1F" w14:textId="76BCF3E5" w:rsidR="00504267" w:rsidRPr="00BA5F03" w:rsidRDefault="002D2F59" w:rsidP="00AF5C0F">
            <w:pPr>
              <w:ind w:left="5"/>
              <w:rPr>
                <w:rFonts w:ascii="Times New Roman" w:hAnsi="Times New Roman" w:cs="Times New Roman"/>
                <w:sz w:val="24"/>
                <w:szCs w:val="24"/>
                <w:lang w:val="en-US"/>
              </w:rPr>
            </w:pPr>
            <w:proofErr w:type="gramStart"/>
            <w:r>
              <w:rPr>
                <w:rFonts w:ascii="Times New Roman" w:hAnsi="Times New Roman" w:cs="Times New Roman"/>
                <w:sz w:val="24"/>
                <w:szCs w:val="24"/>
                <w:lang w:val="en-US"/>
              </w:rPr>
              <w:t>1.Elevii</w:t>
            </w:r>
            <w:proofErr w:type="gramEnd"/>
            <w:r>
              <w:rPr>
                <w:rFonts w:ascii="Times New Roman" w:hAnsi="Times New Roman" w:cs="Times New Roman"/>
                <w:sz w:val="24"/>
                <w:szCs w:val="24"/>
                <w:lang w:val="en-US"/>
              </w:rPr>
              <w:t xml:space="preserve"> cu CES  sunt  atrasi si implicate in activitati cultural-cognitive,extracurriculare.                                                                  </w:t>
            </w:r>
            <w:proofErr w:type="gramStart"/>
            <w:r>
              <w:rPr>
                <w:rFonts w:ascii="Times New Roman" w:hAnsi="Times New Roman" w:cs="Times New Roman"/>
                <w:sz w:val="24"/>
                <w:szCs w:val="24"/>
                <w:lang w:val="en-US"/>
              </w:rPr>
              <w:t>2.Prestarea</w:t>
            </w:r>
            <w:proofErr w:type="gramEnd"/>
            <w:r>
              <w:rPr>
                <w:rFonts w:ascii="Times New Roman" w:hAnsi="Times New Roman" w:cs="Times New Roman"/>
                <w:sz w:val="24"/>
                <w:szCs w:val="24"/>
                <w:lang w:val="en-US"/>
              </w:rPr>
              <w:t xml:space="preserve"> unui invatamint ineractiv si de calitate.                                    </w:t>
            </w:r>
            <w:proofErr w:type="gramStart"/>
            <w:r>
              <w:rPr>
                <w:rFonts w:ascii="Times New Roman" w:hAnsi="Times New Roman" w:cs="Times New Roman"/>
                <w:sz w:val="24"/>
                <w:szCs w:val="24"/>
                <w:lang w:val="en-US"/>
              </w:rPr>
              <w:lastRenderedPageBreak/>
              <w:t>3.</w:t>
            </w:r>
            <w:r w:rsidR="001E1119">
              <w:rPr>
                <w:rFonts w:ascii="Times New Roman" w:hAnsi="Times New Roman" w:cs="Times New Roman"/>
                <w:sz w:val="24"/>
                <w:szCs w:val="24"/>
                <w:lang w:val="en-US"/>
              </w:rPr>
              <w:t>Intitutia</w:t>
            </w:r>
            <w:proofErr w:type="gramEnd"/>
            <w:r w:rsidR="001E1119">
              <w:rPr>
                <w:rFonts w:ascii="Times New Roman" w:hAnsi="Times New Roman" w:cs="Times New Roman"/>
                <w:sz w:val="24"/>
                <w:szCs w:val="24"/>
                <w:lang w:val="en-US"/>
              </w:rPr>
              <w:t xml:space="preserve"> asigura in majoritatea actiunilor privind sanse egale de informare ,invatare tuturor copiilor.</w:t>
            </w:r>
          </w:p>
        </w:tc>
        <w:tc>
          <w:tcPr>
            <w:tcW w:w="9214" w:type="dxa"/>
            <w:tcBorders>
              <w:top w:val="single" w:sz="4" w:space="0" w:color="000000"/>
              <w:left w:val="single" w:sz="4" w:space="0" w:color="000000"/>
              <w:bottom w:val="single" w:sz="4" w:space="0" w:color="auto"/>
              <w:right w:val="single" w:sz="4" w:space="0" w:color="000000"/>
            </w:tcBorders>
          </w:tcPr>
          <w:p w14:paraId="53E65D09" w14:textId="48BF8547" w:rsidR="00D013C1" w:rsidRPr="00BA5F03" w:rsidRDefault="001E1119" w:rsidP="00716F0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1.Numarul</w:t>
            </w:r>
            <w:proofErr w:type="gramEnd"/>
            <w:r>
              <w:rPr>
                <w:rFonts w:ascii="Times New Roman" w:hAnsi="Times New Roman" w:cs="Times New Roman"/>
                <w:sz w:val="24"/>
                <w:szCs w:val="24"/>
                <w:lang w:val="en-US"/>
              </w:rPr>
              <w:t xml:space="preserve"> redus de cabinete.</w:t>
            </w:r>
          </w:p>
        </w:tc>
      </w:tr>
      <w:tr w:rsidR="00AF5C0F" w:rsidRPr="002D2F59" w14:paraId="070F8336" w14:textId="77777777" w:rsidTr="00AF5C0F">
        <w:trPr>
          <w:trHeight w:val="180"/>
        </w:trPr>
        <w:tc>
          <w:tcPr>
            <w:tcW w:w="1839" w:type="dxa"/>
            <w:vMerge w:val="restart"/>
            <w:tcBorders>
              <w:top w:val="single" w:sz="4" w:space="0" w:color="auto"/>
              <w:left w:val="single" w:sz="4" w:space="0" w:color="000000"/>
              <w:right w:val="single" w:sz="4" w:space="0" w:color="000000"/>
            </w:tcBorders>
          </w:tcPr>
          <w:p w14:paraId="63C8E802" w14:textId="77777777" w:rsidR="00AF5C0F" w:rsidRPr="00BA5F03" w:rsidRDefault="00AF5C0F">
            <w:pPr>
              <w:ind w:left="5"/>
              <w:rPr>
                <w:rFonts w:ascii="Times New Roman" w:hAnsi="Times New Roman" w:cs="Times New Roman"/>
                <w:sz w:val="24"/>
                <w:szCs w:val="24"/>
                <w:lang w:val="en-US"/>
              </w:rPr>
            </w:pPr>
          </w:p>
        </w:tc>
        <w:tc>
          <w:tcPr>
            <w:tcW w:w="5248" w:type="dxa"/>
            <w:tcBorders>
              <w:top w:val="single" w:sz="4" w:space="0" w:color="auto"/>
              <w:left w:val="single" w:sz="4" w:space="0" w:color="000000"/>
              <w:bottom w:val="single" w:sz="4" w:space="0" w:color="auto"/>
              <w:right w:val="single" w:sz="4" w:space="0" w:color="000000"/>
            </w:tcBorders>
            <w:vAlign w:val="center"/>
          </w:tcPr>
          <w:p w14:paraId="2D79912F" w14:textId="77777777" w:rsidR="00AF5C0F" w:rsidRPr="00BA5F03" w:rsidRDefault="00AF5C0F" w:rsidP="00AF5C0F">
            <w:pPr>
              <w:ind w:left="5"/>
              <w:jc w:val="center"/>
              <w:rPr>
                <w:rFonts w:ascii="Times New Roman" w:hAnsi="Times New Roman" w:cs="Times New Roman"/>
                <w:b/>
                <w:sz w:val="24"/>
                <w:szCs w:val="24"/>
                <w:lang w:val="en-US"/>
              </w:rPr>
            </w:pPr>
            <w:r w:rsidRPr="00BA5F03">
              <w:rPr>
                <w:rFonts w:ascii="Times New Roman" w:hAnsi="Times New Roman" w:cs="Times New Roman"/>
                <w:b/>
                <w:sz w:val="24"/>
                <w:szCs w:val="24"/>
                <w:lang w:val="en-US"/>
              </w:rPr>
              <w:t>Oportunități</w:t>
            </w:r>
          </w:p>
        </w:tc>
        <w:tc>
          <w:tcPr>
            <w:tcW w:w="9214" w:type="dxa"/>
            <w:tcBorders>
              <w:top w:val="single" w:sz="4" w:space="0" w:color="auto"/>
              <w:left w:val="single" w:sz="4" w:space="0" w:color="000000"/>
              <w:bottom w:val="single" w:sz="4" w:space="0" w:color="auto"/>
              <w:right w:val="single" w:sz="4" w:space="0" w:color="000000"/>
            </w:tcBorders>
            <w:vAlign w:val="center"/>
          </w:tcPr>
          <w:p w14:paraId="2BC3869A" w14:textId="77777777" w:rsidR="00AF5C0F" w:rsidRPr="00BA5F03" w:rsidRDefault="00AF5C0F" w:rsidP="00AF5C0F">
            <w:pPr>
              <w:jc w:val="center"/>
              <w:rPr>
                <w:rFonts w:ascii="Times New Roman" w:hAnsi="Times New Roman" w:cs="Times New Roman"/>
                <w:b/>
                <w:sz w:val="24"/>
                <w:szCs w:val="24"/>
                <w:lang w:val="fr-FR"/>
              </w:rPr>
            </w:pPr>
            <w:r w:rsidRPr="00BA5F03">
              <w:rPr>
                <w:rFonts w:ascii="Times New Roman" w:hAnsi="Times New Roman" w:cs="Times New Roman"/>
                <w:b/>
                <w:sz w:val="24"/>
                <w:szCs w:val="24"/>
                <w:lang w:val="fr-FR"/>
              </w:rPr>
              <w:t>Riscuri</w:t>
            </w:r>
          </w:p>
        </w:tc>
      </w:tr>
      <w:tr w:rsidR="00AF5C0F" w:rsidRPr="00D732F7" w14:paraId="634F4BA2" w14:textId="77777777" w:rsidTr="0002526E">
        <w:trPr>
          <w:trHeight w:val="360"/>
        </w:trPr>
        <w:tc>
          <w:tcPr>
            <w:tcW w:w="1839" w:type="dxa"/>
            <w:vMerge/>
            <w:tcBorders>
              <w:left w:val="single" w:sz="4" w:space="0" w:color="000000"/>
              <w:bottom w:val="single" w:sz="4" w:space="0" w:color="000000"/>
              <w:right w:val="single" w:sz="4" w:space="0" w:color="000000"/>
            </w:tcBorders>
          </w:tcPr>
          <w:p w14:paraId="79296A1B" w14:textId="77777777" w:rsidR="00AF5C0F" w:rsidRPr="002D2F59" w:rsidRDefault="00AF5C0F">
            <w:pPr>
              <w:ind w:left="5"/>
              <w:rPr>
                <w:rFonts w:ascii="Times New Roman" w:hAnsi="Times New Roman" w:cs="Times New Roman"/>
                <w:sz w:val="24"/>
                <w:szCs w:val="24"/>
                <w:lang w:val="en-US"/>
              </w:rPr>
            </w:pPr>
          </w:p>
        </w:tc>
        <w:tc>
          <w:tcPr>
            <w:tcW w:w="5248" w:type="dxa"/>
            <w:tcBorders>
              <w:top w:val="single" w:sz="4" w:space="0" w:color="auto"/>
              <w:left w:val="single" w:sz="4" w:space="0" w:color="000000"/>
              <w:bottom w:val="single" w:sz="4" w:space="0" w:color="000000"/>
              <w:right w:val="single" w:sz="4" w:space="0" w:color="000000"/>
            </w:tcBorders>
          </w:tcPr>
          <w:p w14:paraId="44D8968E" w14:textId="3EE6A882" w:rsidR="00AF5C0F" w:rsidRPr="00BA5F03" w:rsidRDefault="001E1119" w:rsidP="00AF5C0F">
            <w:pPr>
              <w:ind w:left="5"/>
              <w:rPr>
                <w:rFonts w:ascii="Times New Roman" w:hAnsi="Times New Roman" w:cs="Times New Roman"/>
                <w:sz w:val="24"/>
                <w:szCs w:val="24"/>
                <w:lang w:val="en-US"/>
              </w:rPr>
            </w:pPr>
            <w:proofErr w:type="gramStart"/>
            <w:r>
              <w:rPr>
                <w:rFonts w:ascii="Times New Roman" w:hAnsi="Times New Roman" w:cs="Times New Roman"/>
                <w:sz w:val="24"/>
                <w:szCs w:val="24"/>
                <w:lang w:val="en-US"/>
              </w:rPr>
              <w:t>1.Procentul</w:t>
            </w:r>
            <w:proofErr w:type="gramEnd"/>
            <w:r>
              <w:rPr>
                <w:rFonts w:ascii="Times New Roman" w:hAnsi="Times New Roman" w:cs="Times New Roman"/>
                <w:sz w:val="24"/>
                <w:szCs w:val="24"/>
                <w:lang w:val="en-US"/>
              </w:rPr>
              <w:t xml:space="preserve"> scolarizarii 100%                                                                 2.Colaborarea cu APL,</w:t>
            </w:r>
            <w:r w:rsidR="00A63D98">
              <w:rPr>
                <w:rFonts w:ascii="Times New Roman" w:hAnsi="Times New Roman" w:cs="Times New Roman"/>
                <w:sz w:val="24"/>
                <w:szCs w:val="24"/>
                <w:lang w:val="en-US"/>
              </w:rPr>
              <w:t>SAP.</w:t>
            </w:r>
          </w:p>
        </w:tc>
        <w:tc>
          <w:tcPr>
            <w:tcW w:w="9214" w:type="dxa"/>
            <w:tcBorders>
              <w:top w:val="single" w:sz="4" w:space="0" w:color="auto"/>
              <w:left w:val="single" w:sz="4" w:space="0" w:color="000000"/>
              <w:bottom w:val="single" w:sz="4" w:space="0" w:color="000000"/>
              <w:right w:val="single" w:sz="4" w:space="0" w:color="000000"/>
            </w:tcBorders>
          </w:tcPr>
          <w:p w14:paraId="44148C18" w14:textId="31DB5F2A" w:rsidR="00AF5C0F" w:rsidRPr="00BA5F03" w:rsidRDefault="00A63D98" w:rsidP="00716F0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w:t>
            </w:r>
            <w:proofErr w:type="gramEnd"/>
            <w:r>
              <w:rPr>
                <w:rFonts w:ascii="Times New Roman" w:hAnsi="Times New Roman" w:cs="Times New Roman"/>
                <w:sz w:val="24"/>
                <w:szCs w:val="24"/>
                <w:lang w:val="en-US"/>
              </w:rPr>
              <w:t xml:space="preserve"> localitate majoritatea familiilor au un venit modest,familii incomplete,cu unul sau ambii parinti plecati peste hotare.</w:t>
            </w:r>
          </w:p>
        </w:tc>
      </w:tr>
    </w:tbl>
    <w:p w14:paraId="74157AA9" w14:textId="77777777" w:rsidR="00504267" w:rsidRPr="009A4A40" w:rsidRDefault="00504267">
      <w:pPr>
        <w:spacing w:after="0"/>
        <w:rPr>
          <w:rFonts w:ascii="Times New Roman" w:hAnsi="Times New Roman" w:cs="Times New Roman"/>
          <w:sz w:val="24"/>
          <w:szCs w:val="24"/>
          <w:lang w:val="fr-FR"/>
        </w:rPr>
      </w:pPr>
    </w:p>
    <w:p w14:paraId="770FAC6A" w14:textId="77777777" w:rsidR="00504267" w:rsidRPr="009A4A40" w:rsidRDefault="00C72295" w:rsidP="00E743F6">
      <w:pPr>
        <w:pStyle w:val="1"/>
        <w:ind w:right="146"/>
        <w:rPr>
          <w:szCs w:val="24"/>
          <w:lang w:val="fr-FR"/>
        </w:rPr>
      </w:pPr>
      <w:r w:rsidRPr="009A4A40">
        <w:rPr>
          <w:szCs w:val="24"/>
          <w:lang w:val="fr-FR"/>
        </w:rPr>
        <w:t xml:space="preserve">Dimensiune IV.EFICIENŢĂ EDUCAŢIONALĂ </w:t>
      </w:r>
    </w:p>
    <w:p w14:paraId="2F5644A3" w14:textId="77777777" w:rsidR="00504267" w:rsidRPr="009A4A40" w:rsidRDefault="00C72295">
      <w:pPr>
        <w:spacing w:after="5" w:line="250" w:lineRule="auto"/>
        <w:ind w:left="67"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4.1.</w:t>
      </w:r>
      <w:r w:rsidRPr="009A4A40">
        <w:rPr>
          <w:rFonts w:ascii="Times New Roman" w:eastAsia="Times New Roman" w:hAnsi="Times New Roman" w:cs="Times New Roman"/>
          <w:sz w:val="24"/>
          <w:szCs w:val="24"/>
          <w:lang w:val="fr-FR"/>
        </w:rPr>
        <w:t xml:space="preserve"> Instituţia creează  condiţi i de organizare şi realizare a unui proces educaţional de calitate </w:t>
      </w:r>
    </w:p>
    <w:p w14:paraId="1B93EADF" w14:textId="77777777" w:rsidR="00504267" w:rsidRPr="009A4A40" w:rsidRDefault="00C72295">
      <w:pPr>
        <w:spacing w:after="14" w:line="248" w:lineRule="auto"/>
        <w:ind w:left="130" w:right="173"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 xml:space="preserve">Domeniu: Management: </w:t>
      </w:r>
    </w:p>
    <w:p w14:paraId="14A635B2" w14:textId="77777777"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4.1.1. </w:t>
      </w:r>
      <w:r w:rsidRPr="009A4A40">
        <w:rPr>
          <w:rFonts w:ascii="Times New Roman" w:eastAsia="Times New Roman" w:hAnsi="Times New Roman" w:cs="Times New Roman"/>
          <w:sz w:val="24"/>
          <w:szCs w:val="24"/>
          <w:lang w:val="fr-FR"/>
        </w:rPr>
        <w:t>Orientarea spre creşterea calitătii educaţiei şi spre îmbunătăţirea continuă a resurselor umane şi materiale în planurile strategice şi operaţionale ale instituţiei, cu mecanisme de monitorizare a eficienţei educaţionale</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8E6F47" w:rsidRPr="00D732F7" w14:paraId="4F312F6D" w14:textId="77777777"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14:paraId="4766A87C" w14:textId="77777777" w:rsidR="008E6F47" w:rsidRPr="009A4A40" w:rsidRDefault="008E6F47"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85A6713" w14:textId="727CD279" w:rsidR="008906A9" w:rsidRPr="009A4A40" w:rsidRDefault="008813CB" w:rsidP="00F734A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1.Conditii</w:t>
            </w:r>
            <w:proofErr w:type="gramEnd"/>
            <w:r>
              <w:rPr>
                <w:rFonts w:ascii="Times New Roman" w:hAnsi="Times New Roman" w:cs="Times New Roman"/>
                <w:sz w:val="24"/>
                <w:szCs w:val="24"/>
                <w:lang w:val="en-US"/>
              </w:rPr>
              <w:t xml:space="preserve"> optime pentru desfasurarea procesului instructive-educativ.</w:t>
            </w:r>
            <w:r w:rsidR="00A63D9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2.Resurse</w:t>
            </w:r>
            <w:proofErr w:type="gramEnd"/>
            <w:r>
              <w:rPr>
                <w:rFonts w:ascii="Times New Roman" w:hAnsi="Times New Roman" w:cs="Times New Roman"/>
                <w:sz w:val="24"/>
                <w:szCs w:val="24"/>
                <w:lang w:val="en-US"/>
              </w:rPr>
              <w:t xml:space="preserve"> </w:t>
            </w:r>
            <w:r w:rsidR="008C1CAB">
              <w:rPr>
                <w:rFonts w:ascii="Times New Roman" w:hAnsi="Times New Roman" w:cs="Times New Roman"/>
                <w:sz w:val="24"/>
                <w:szCs w:val="24"/>
                <w:lang w:val="en-US"/>
              </w:rPr>
              <w:t>material,televizoare,centru musical,boxsa muzicala.</w:t>
            </w:r>
            <w:r w:rsidR="00A63D98">
              <w:rPr>
                <w:rFonts w:ascii="Times New Roman" w:hAnsi="Times New Roman" w:cs="Times New Roman"/>
                <w:sz w:val="24"/>
                <w:szCs w:val="24"/>
                <w:lang w:val="en-US"/>
              </w:rPr>
              <w:t xml:space="preserve">                                                                                                                                                                                                                </w:t>
            </w:r>
            <w:proofErr w:type="gramStart"/>
            <w:r w:rsidR="00A63D98">
              <w:rPr>
                <w:rFonts w:ascii="Times New Roman" w:hAnsi="Times New Roman" w:cs="Times New Roman"/>
                <w:sz w:val="24"/>
                <w:szCs w:val="24"/>
                <w:lang w:val="en-US"/>
              </w:rPr>
              <w:t>3.Sedinta</w:t>
            </w:r>
            <w:proofErr w:type="gramEnd"/>
            <w:r w:rsidR="00A63D98">
              <w:rPr>
                <w:rFonts w:ascii="Times New Roman" w:hAnsi="Times New Roman" w:cs="Times New Roman"/>
                <w:sz w:val="24"/>
                <w:szCs w:val="24"/>
                <w:lang w:val="en-US"/>
              </w:rPr>
              <w:t xml:space="preserve"> cu cadrele didactice pentru selectarea elevilor pentru oferirea premiilor anuale.                                                                                                                                      </w:t>
            </w:r>
            <w:proofErr w:type="gramStart"/>
            <w:r w:rsidR="00A63D98">
              <w:rPr>
                <w:rFonts w:ascii="Times New Roman" w:hAnsi="Times New Roman" w:cs="Times New Roman"/>
                <w:sz w:val="24"/>
                <w:szCs w:val="24"/>
                <w:lang w:val="en-US"/>
              </w:rPr>
              <w:t>4.Cadrele</w:t>
            </w:r>
            <w:proofErr w:type="gramEnd"/>
            <w:r w:rsidR="00A63D98">
              <w:rPr>
                <w:rFonts w:ascii="Times New Roman" w:hAnsi="Times New Roman" w:cs="Times New Roman"/>
                <w:sz w:val="24"/>
                <w:szCs w:val="24"/>
                <w:lang w:val="en-US"/>
              </w:rPr>
              <w:t xml:space="preserve"> didactice participa la formari profesionale,formari tematice,seminare teoretico-practice.</w:t>
            </w:r>
          </w:p>
        </w:tc>
      </w:tr>
      <w:tr w:rsidR="008E6F47" w:rsidRPr="00D732F7" w14:paraId="3753302A" w14:textId="77777777"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14:paraId="2CF5352D" w14:textId="77777777" w:rsidR="008E6F47" w:rsidRPr="00A63D98" w:rsidRDefault="008E6F47" w:rsidP="00F734AD">
            <w:pPr>
              <w:ind w:left="115"/>
              <w:rPr>
                <w:rFonts w:ascii="Times New Roman" w:hAnsi="Times New Roman" w:cs="Times New Roman"/>
                <w:sz w:val="24"/>
                <w:szCs w:val="24"/>
                <w:lang w:val="en-US"/>
              </w:rPr>
            </w:pPr>
            <w:r w:rsidRPr="00A63D98">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5605CB40" w14:textId="0F44A9B9" w:rsidR="008E6F47" w:rsidRPr="008C1CAB" w:rsidRDefault="008C1CAB" w:rsidP="00F734AD">
            <w:pPr>
              <w:jc w:val="both"/>
              <w:rPr>
                <w:rFonts w:ascii="Times New Roman" w:hAnsi="Times New Roman" w:cs="Times New Roman"/>
                <w:sz w:val="24"/>
                <w:szCs w:val="24"/>
                <w:lang w:val="en-US"/>
              </w:rPr>
            </w:pPr>
            <w:r>
              <w:rPr>
                <w:rFonts w:ascii="Times New Roman" w:hAnsi="Times New Roman" w:cs="Times New Roman"/>
                <w:sz w:val="24"/>
                <w:szCs w:val="24"/>
                <w:lang w:val="en-US"/>
              </w:rPr>
              <w:t>Institutia a prevazut crestera calitatii educatiei</w:t>
            </w:r>
            <w:proofErr w:type="gramStart"/>
            <w:r>
              <w:rPr>
                <w:rFonts w:ascii="Times New Roman" w:hAnsi="Times New Roman" w:cs="Times New Roman"/>
                <w:sz w:val="24"/>
                <w:szCs w:val="24"/>
                <w:lang w:val="en-US"/>
              </w:rPr>
              <w:t>,spre</w:t>
            </w:r>
            <w:proofErr w:type="gramEnd"/>
            <w:r>
              <w:rPr>
                <w:rFonts w:ascii="Times New Roman" w:hAnsi="Times New Roman" w:cs="Times New Roman"/>
                <w:sz w:val="24"/>
                <w:szCs w:val="24"/>
                <w:lang w:val="en-US"/>
              </w:rPr>
              <w:t xml:space="preserve"> inbunatatirea resurselor umane si material.</w:t>
            </w:r>
          </w:p>
        </w:tc>
      </w:tr>
      <w:tr w:rsidR="008E6F47" w:rsidRPr="009A4A40" w14:paraId="63539489" w14:textId="77777777"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14:paraId="0D6B93E7" w14:textId="77777777" w:rsidR="008E6F47" w:rsidRPr="009A4A40" w:rsidRDefault="008E6F47" w:rsidP="00F734AD">
            <w:pPr>
              <w:ind w:left="110"/>
              <w:rPr>
                <w:rFonts w:ascii="Times New Roman" w:hAnsi="Times New Roman" w:cs="Times New Roman"/>
                <w:sz w:val="24"/>
                <w:szCs w:val="24"/>
              </w:rPr>
            </w:pPr>
            <w:r w:rsidRPr="00A63D98">
              <w:rPr>
                <w:rFonts w:ascii="Times New Roman" w:eastAsia="Times New Roman" w:hAnsi="Times New Roman" w:cs="Times New Roman"/>
                <w:sz w:val="24"/>
                <w:szCs w:val="24"/>
                <w:lang w:val="en-US"/>
              </w:rPr>
              <w:t>Pondere și p</w:t>
            </w:r>
            <w:r w:rsidRPr="009A4A40">
              <w:rPr>
                <w:rFonts w:ascii="Times New Roman" w:eastAsia="Times New Roman" w:hAnsi="Times New Roman" w:cs="Times New Roman"/>
                <w:sz w:val="24"/>
                <w:szCs w:val="24"/>
              </w:rPr>
              <w:t xml:space="preserve">unctaj </w:t>
            </w:r>
          </w:p>
          <w:p w14:paraId="7315B3D2" w14:textId="77777777" w:rsidR="008E6F47" w:rsidRPr="009A4A40" w:rsidRDefault="008E6F47"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2A07441" w14:textId="39A35C6D" w:rsidR="008E6F47" w:rsidRPr="00A63D98" w:rsidRDefault="00A63D98" w:rsidP="00F734AD">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0098A9EC" w14:textId="164F14A5" w:rsidR="008E6F47" w:rsidRPr="00A63D98" w:rsidRDefault="00A63D98" w:rsidP="00F734AD">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criteriilor:3</w:t>
            </w:r>
          </w:p>
        </w:tc>
        <w:tc>
          <w:tcPr>
            <w:tcW w:w="8830" w:type="dxa"/>
            <w:tcBorders>
              <w:top w:val="single" w:sz="6" w:space="0" w:color="000000"/>
              <w:left w:val="single" w:sz="6" w:space="0" w:color="000000"/>
              <w:bottom w:val="single" w:sz="6" w:space="0" w:color="000000"/>
              <w:right w:val="single" w:sz="6" w:space="0" w:color="000000"/>
            </w:tcBorders>
          </w:tcPr>
          <w:p w14:paraId="7BBB8112" w14:textId="641A97D9" w:rsidR="008E6F47" w:rsidRPr="00A63D98" w:rsidRDefault="00AE3518" w:rsidP="00F734AD">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acordat:3</w:t>
            </w:r>
          </w:p>
        </w:tc>
      </w:tr>
    </w:tbl>
    <w:p w14:paraId="18764109" w14:textId="77777777" w:rsidR="00504267" w:rsidRPr="009A4A40" w:rsidRDefault="00C72295" w:rsidP="00C903D6">
      <w:pPr>
        <w:spacing w:after="5" w:line="25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Realizarea efectivă a programelor şi activitaţilor preconizate în planurile strategice şi operaţionale ale instituţiei, inclusiv ale structurilor asociative ale părinţilor şi elevilor</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9F245A" w:rsidRPr="00D732F7" w14:paraId="248C81DD" w14:textId="77777777"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14:paraId="0BA9B404" w14:textId="77777777" w:rsidR="009F245A" w:rsidRPr="009A4A40" w:rsidRDefault="009F245A"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086BA458" w14:textId="614EB038" w:rsidR="009F245A" w:rsidRPr="009A4A40" w:rsidRDefault="00AB6795" w:rsidP="00F734A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1.Existenta</w:t>
            </w:r>
            <w:proofErr w:type="gramEnd"/>
            <w:r>
              <w:rPr>
                <w:rFonts w:ascii="Times New Roman" w:hAnsi="Times New Roman" w:cs="Times New Roman"/>
                <w:sz w:val="24"/>
                <w:szCs w:val="24"/>
                <w:lang w:val="en-US"/>
              </w:rPr>
              <w:t xml:space="preserve"> planurilor strategice si operationale ale institutiei.</w:t>
            </w:r>
            <w:r w:rsidR="0034035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2.Exzistenta</w:t>
            </w:r>
            <w:proofErr w:type="gramEnd"/>
            <w:r>
              <w:rPr>
                <w:rFonts w:ascii="Times New Roman" w:hAnsi="Times New Roman" w:cs="Times New Roman"/>
                <w:sz w:val="24"/>
                <w:szCs w:val="24"/>
                <w:lang w:val="en-US"/>
              </w:rPr>
              <w:t xml:space="preserve"> documentelor(ordine,procese verbale),care confirma realizarea programelor si activitatilor preconizate in planurile strategice si operationale ale institutiei.</w:t>
            </w:r>
            <w:r w:rsidR="00B0435C">
              <w:rPr>
                <w:rFonts w:ascii="Times New Roman" w:hAnsi="Times New Roman" w:cs="Times New Roman"/>
                <w:sz w:val="24"/>
                <w:szCs w:val="24"/>
                <w:lang w:val="en-US"/>
              </w:rPr>
              <w:t xml:space="preserve">                                                                                                                                                                                                              </w:t>
            </w:r>
            <w:proofErr w:type="gramStart"/>
            <w:r w:rsidR="00B0435C">
              <w:rPr>
                <w:rFonts w:ascii="Times New Roman" w:hAnsi="Times New Roman" w:cs="Times New Roman"/>
                <w:sz w:val="24"/>
                <w:szCs w:val="24"/>
                <w:lang w:val="en-US"/>
              </w:rPr>
              <w:t>3.Rapoarte</w:t>
            </w:r>
            <w:proofErr w:type="gramEnd"/>
            <w:r w:rsidR="00B0435C">
              <w:rPr>
                <w:rFonts w:ascii="Times New Roman" w:hAnsi="Times New Roman" w:cs="Times New Roman"/>
                <w:sz w:val="24"/>
                <w:szCs w:val="24"/>
                <w:lang w:val="en-US"/>
              </w:rPr>
              <w:t xml:space="preserve"> prezentate in cadrul Consiliului Profesoral si Consiliului de Administrare.</w:t>
            </w:r>
          </w:p>
        </w:tc>
      </w:tr>
      <w:tr w:rsidR="009F245A" w:rsidRPr="00D732F7" w14:paraId="5FA22D02" w14:textId="77777777"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14:paraId="3D5EB01C" w14:textId="77777777" w:rsidR="009F245A" w:rsidRPr="00340356" w:rsidRDefault="009F245A" w:rsidP="00F734AD">
            <w:pPr>
              <w:ind w:left="115"/>
              <w:rPr>
                <w:rFonts w:ascii="Times New Roman" w:hAnsi="Times New Roman" w:cs="Times New Roman"/>
                <w:sz w:val="24"/>
                <w:szCs w:val="24"/>
                <w:lang w:val="en-US"/>
              </w:rPr>
            </w:pPr>
            <w:r w:rsidRPr="00340356">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496FE2E" w14:textId="67B8EA56" w:rsidR="009F245A" w:rsidRPr="00B8232D" w:rsidRDefault="008813CB" w:rsidP="00F734AD">
            <w:pPr>
              <w:jc w:val="both"/>
              <w:rPr>
                <w:rFonts w:ascii="Times New Roman" w:hAnsi="Times New Roman" w:cs="Times New Roman"/>
                <w:sz w:val="24"/>
                <w:szCs w:val="24"/>
                <w:lang w:val="en-US"/>
              </w:rPr>
            </w:pPr>
            <w:r>
              <w:rPr>
                <w:rFonts w:ascii="Times New Roman" w:hAnsi="Times New Roman" w:cs="Times New Roman"/>
                <w:sz w:val="24"/>
                <w:szCs w:val="24"/>
                <w:lang w:val="en-US"/>
              </w:rPr>
              <w:t>Institutia realizeaza efectiv programele</w:t>
            </w:r>
            <w:proofErr w:type="gramStart"/>
            <w:r>
              <w:rPr>
                <w:rFonts w:ascii="Times New Roman" w:hAnsi="Times New Roman" w:cs="Times New Roman"/>
                <w:sz w:val="24"/>
                <w:szCs w:val="24"/>
                <w:lang w:val="en-US"/>
              </w:rPr>
              <w:t>,activitatile</w:t>
            </w:r>
            <w:proofErr w:type="gramEnd"/>
            <w:r>
              <w:rPr>
                <w:rFonts w:ascii="Times New Roman" w:hAnsi="Times New Roman" w:cs="Times New Roman"/>
                <w:sz w:val="24"/>
                <w:szCs w:val="24"/>
                <w:lang w:val="en-US"/>
              </w:rPr>
              <w:t xml:space="preserve"> preconizate in planul strategic si operational al institutiei.</w:t>
            </w:r>
          </w:p>
        </w:tc>
      </w:tr>
      <w:tr w:rsidR="009F245A" w:rsidRPr="009A4A40" w14:paraId="4E5D40CF" w14:textId="77777777"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14:paraId="6BA5A122" w14:textId="77777777" w:rsidR="009F245A" w:rsidRPr="009A4A40" w:rsidRDefault="009F245A" w:rsidP="00F734AD">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4C237569" w14:textId="77777777" w:rsidR="009F245A" w:rsidRPr="009A4A40" w:rsidRDefault="009F245A" w:rsidP="00F734AD">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75C11E4" w14:textId="099BE158" w:rsidR="009F245A" w:rsidRPr="00B0435C" w:rsidRDefault="00B0435C" w:rsidP="00F734AD">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72271C03" w14:textId="4459ABC1" w:rsidR="009F245A" w:rsidRPr="00B0435C" w:rsidRDefault="00B0435C" w:rsidP="00F734AD">
            <w:pP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criteriilor:2</w:t>
            </w:r>
          </w:p>
        </w:tc>
        <w:tc>
          <w:tcPr>
            <w:tcW w:w="8830" w:type="dxa"/>
            <w:tcBorders>
              <w:top w:val="single" w:sz="6" w:space="0" w:color="000000"/>
              <w:left w:val="single" w:sz="6" w:space="0" w:color="000000"/>
              <w:bottom w:val="single" w:sz="6" w:space="0" w:color="000000"/>
              <w:right w:val="single" w:sz="6" w:space="0" w:color="000000"/>
            </w:tcBorders>
          </w:tcPr>
          <w:p w14:paraId="616A842B" w14:textId="56C244C1" w:rsidR="009F245A" w:rsidRPr="00B0435C" w:rsidRDefault="00B0435C" w:rsidP="00F734AD">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6A8C2135" w14:textId="77777777" w:rsidR="00504267" w:rsidRPr="009A4A40" w:rsidRDefault="00C72295" w:rsidP="00E743F6">
      <w:pPr>
        <w:spacing w:after="5" w:line="216"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4.1.3.</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Asigurarea, în activitatea consiliilor şi comisiilor din Instituţie, a modului transparent, democratic şi echitabil al deciziilor cu privire la politicile instituţionale, cu aplicarea mecanismelor de monitorizare a eficienţei edacaţionale, şi promovarea unui model eficient de comunicare internă şi externă cu privire la calitatea serviciilor prestate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F41EFA" w:rsidRPr="00D732F7" w14:paraId="500CBCAD" w14:textId="77777777" w:rsidTr="00F734AD">
        <w:trPr>
          <w:trHeight w:val="269"/>
        </w:trPr>
        <w:tc>
          <w:tcPr>
            <w:tcW w:w="1940" w:type="dxa"/>
            <w:tcBorders>
              <w:top w:val="single" w:sz="6" w:space="0" w:color="000000"/>
              <w:left w:val="single" w:sz="6" w:space="0" w:color="000000"/>
              <w:bottom w:val="single" w:sz="6" w:space="0" w:color="000000"/>
              <w:right w:val="single" w:sz="6" w:space="0" w:color="000000"/>
            </w:tcBorders>
          </w:tcPr>
          <w:p w14:paraId="1CE2F08F" w14:textId="77777777" w:rsidR="00F41EFA" w:rsidRPr="009A4A40" w:rsidRDefault="00F41EFA"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9334C8E" w14:textId="480AC7D1" w:rsidR="00F41EFA" w:rsidRPr="009A4A40" w:rsidRDefault="00B0435C" w:rsidP="00E743F6">
            <w:pPr>
              <w:spacing w:line="216" w:lineRule="auto"/>
              <w:rPr>
                <w:rFonts w:ascii="Times New Roman" w:hAnsi="Times New Roman" w:cs="Times New Roman"/>
                <w:sz w:val="24"/>
                <w:szCs w:val="24"/>
                <w:lang w:val="fr-FR"/>
              </w:rPr>
            </w:pPr>
            <w:r>
              <w:rPr>
                <w:rFonts w:ascii="Times New Roman" w:hAnsi="Times New Roman" w:cs="Times New Roman"/>
                <w:sz w:val="24"/>
                <w:szCs w:val="24"/>
                <w:lang w:val="fr-FR"/>
              </w:rPr>
              <w:t>1.Cartea de Ordine a Consiliului Profesoral.                                                                                                                                                                                   2.Cartea de Ordine a Consiliului Administrativ.                                                                                                                                                                                                                                     3.Realizarea Chestionarilor cu cadrele didactice,analiza rezultatelor si publicarea datelor procesate pe paginile oficiale a institutiei.</w:t>
            </w:r>
          </w:p>
        </w:tc>
      </w:tr>
      <w:tr w:rsidR="00F41EFA" w:rsidRPr="00D732F7" w14:paraId="7645F4B3" w14:textId="77777777" w:rsidTr="00F734AD">
        <w:trPr>
          <w:trHeight w:val="274"/>
        </w:trPr>
        <w:tc>
          <w:tcPr>
            <w:tcW w:w="1940" w:type="dxa"/>
            <w:tcBorders>
              <w:top w:val="single" w:sz="6" w:space="0" w:color="000000"/>
              <w:left w:val="single" w:sz="6" w:space="0" w:color="000000"/>
              <w:bottom w:val="single" w:sz="6" w:space="0" w:color="000000"/>
              <w:right w:val="single" w:sz="6" w:space="0" w:color="000000"/>
            </w:tcBorders>
          </w:tcPr>
          <w:p w14:paraId="13AF1191" w14:textId="77777777" w:rsidR="00F41EFA" w:rsidRPr="009A4A40" w:rsidRDefault="00F41EFA" w:rsidP="00F734AD">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3E419D8D" w14:textId="062B1D52" w:rsidR="00F41EFA" w:rsidRPr="009A4A40" w:rsidRDefault="00B0435C" w:rsidP="00F734AD">
            <w:pPr>
              <w:jc w:val="both"/>
              <w:rPr>
                <w:rFonts w:ascii="Times New Roman" w:hAnsi="Times New Roman" w:cs="Times New Roman"/>
                <w:sz w:val="24"/>
                <w:szCs w:val="24"/>
                <w:lang w:val="fr-FR"/>
              </w:rPr>
            </w:pPr>
            <w:r>
              <w:rPr>
                <w:rFonts w:ascii="Times New Roman" w:hAnsi="Times New Roman" w:cs="Times New Roman"/>
                <w:sz w:val="24"/>
                <w:szCs w:val="24"/>
                <w:lang w:val="fr-FR"/>
              </w:rPr>
              <w:t>1.Intitutia asigura un mod transparent,democratic si echitabil al deciziilor cu privire la politicile</w:t>
            </w:r>
            <w:r w:rsidR="00317816">
              <w:rPr>
                <w:rFonts w:ascii="Times New Roman" w:hAnsi="Times New Roman" w:cs="Times New Roman"/>
                <w:sz w:val="24"/>
                <w:szCs w:val="24"/>
                <w:lang w:val="fr-FR"/>
              </w:rPr>
              <w:t xml:space="preserve"> institutionale.                                                                     2.Promoveaza un model eficient de comunicare interna si externa cu privire la calitatea serviciilor prestate.</w:t>
            </w:r>
          </w:p>
        </w:tc>
      </w:tr>
      <w:tr w:rsidR="00F41EFA" w:rsidRPr="00B0435C" w14:paraId="60DC1F9B" w14:textId="77777777" w:rsidTr="00E743F6">
        <w:trPr>
          <w:trHeight w:val="134"/>
        </w:trPr>
        <w:tc>
          <w:tcPr>
            <w:tcW w:w="1940" w:type="dxa"/>
            <w:tcBorders>
              <w:top w:val="single" w:sz="6" w:space="0" w:color="000000"/>
              <w:left w:val="single" w:sz="6" w:space="0" w:color="000000"/>
              <w:bottom w:val="single" w:sz="6" w:space="0" w:color="000000"/>
              <w:right w:val="single" w:sz="6" w:space="0" w:color="000000"/>
            </w:tcBorders>
          </w:tcPr>
          <w:p w14:paraId="74C965FE" w14:textId="77777777" w:rsidR="00F41EFA" w:rsidRPr="00B0435C" w:rsidRDefault="00F41EFA" w:rsidP="00E743F6">
            <w:pPr>
              <w:spacing w:line="192" w:lineRule="auto"/>
              <w:ind w:left="110"/>
              <w:rPr>
                <w:rFonts w:ascii="Times New Roman" w:hAnsi="Times New Roman" w:cs="Times New Roman"/>
                <w:sz w:val="24"/>
                <w:szCs w:val="24"/>
                <w:lang w:val="en-US"/>
              </w:rPr>
            </w:pPr>
            <w:r w:rsidRPr="00B0435C">
              <w:rPr>
                <w:rFonts w:ascii="Times New Roman" w:eastAsia="Times New Roman" w:hAnsi="Times New Roman" w:cs="Times New Roman"/>
                <w:sz w:val="24"/>
                <w:szCs w:val="24"/>
                <w:lang w:val="en-US"/>
              </w:rPr>
              <w:t xml:space="preserve">Pondere și punctaj </w:t>
            </w:r>
          </w:p>
          <w:p w14:paraId="6D5AC1EC" w14:textId="77777777" w:rsidR="00F41EFA" w:rsidRPr="00B0435C" w:rsidRDefault="00F41EFA" w:rsidP="00E743F6">
            <w:pPr>
              <w:spacing w:line="192" w:lineRule="auto"/>
              <w:ind w:left="120"/>
              <w:rPr>
                <w:rFonts w:ascii="Times New Roman" w:hAnsi="Times New Roman" w:cs="Times New Roman"/>
                <w:sz w:val="24"/>
                <w:szCs w:val="24"/>
                <w:lang w:val="en-US"/>
              </w:rPr>
            </w:pPr>
            <w:r w:rsidRPr="00B0435C">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DCE764A" w14:textId="3F107D33" w:rsidR="00F41EFA" w:rsidRPr="00B0435C" w:rsidRDefault="00317816" w:rsidP="00F734AD">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049CE2F5" w14:textId="1F365DB0" w:rsidR="00F41EFA" w:rsidRPr="00B0435C" w:rsidRDefault="00317816" w:rsidP="00F734AD">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11BB7DF7" w14:textId="4087D83F" w:rsidR="00F41EFA" w:rsidRPr="00B0435C" w:rsidRDefault="00AE3518" w:rsidP="00F734AD">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77B563F5" w14:textId="77777777" w:rsidR="00504267" w:rsidRPr="00B0435C" w:rsidRDefault="00C72295" w:rsidP="00C903D6">
      <w:pPr>
        <w:spacing w:after="14" w:line="248" w:lineRule="auto"/>
        <w:ind w:right="173"/>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Do</w:t>
      </w:r>
      <w:r w:rsidRPr="00B0435C">
        <w:rPr>
          <w:rFonts w:ascii="Times New Roman" w:eastAsia="Times New Roman" w:hAnsi="Times New Roman" w:cs="Times New Roman"/>
          <w:b/>
          <w:i/>
          <w:sz w:val="24"/>
          <w:szCs w:val="24"/>
          <w:lang w:val="en-US"/>
        </w:rPr>
        <w:t xml:space="preserve">meniu: Capacitate instituţională: </w:t>
      </w:r>
    </w:p>
    <w:p w14:paraId="04C8A85E" w14:textId="77777777" w:rsidR="00504267" w:rsidRPr="00B8232D"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lastRenderedPageBreak/>
        <w:t>Indicator</w:t>
      </w:r>
      <w:r w:rsidRPr="00B8232D">
        <w:rPr>
          <w:rFonts w:ascii="Times New Roman" w:eastAsia="Times New Roman" w:hAnsi="Times New Roman" w:cs="Times New Roman"/>
          <w:b/>
          <w:sz w:val="24"/>
          <w:szCs w:val="24"/>
          <w:lang w:val="en-US"/>
        </w:rPr>
        <w:t xml:space="preserve"> 4.1.4.</w:t>
      </w:r>
      <w:r w:rsidRPr="009A4A40">
        <w:rPr>
          <w:rFonts w:ascii="Times New Roman" w:eastAsia="Times New Roman" w:hAnsi="Times New Roman" w:cs="Times New Roman"/>
          <w:sz w:val="24"/>
          <w:szCs w:val="24"/>
          <w:lang w:val="en-US"/>
        </w:rPr>
        <w:t>Organizareaprocesuluieduca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nraportcuobiectivele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imisiuneainstitu</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ieide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nv</w:t>
      </w:r>
      <w:r w:rsidRPr="00B8232D">
        <w:rPr>
          <w:rFonts w:ascii="Times New Roman" w:eastAsia="Times New Roman" w:hAnsi="Times New Roman" w:cs="Times New Roman"/>
          <w:sz w:val="24"/>
          <w:szCs w:val="24"/>
          <w:lang w:val="en-US"/>
        </w:rPr>
        <w:t>ăţă</w:t>
      </w:r>
      <w:r w:rsidRPr="009A4A40">
        <w:rPr>
          <w:rFonts w:ascii="Times New Roman" w:eastAsia="Times New Roman" w:hAnsi="Times New Roman" w:cs="Times New Roman"/>
          <w:sz w:val="24"/>
          <w:szCs w:val="24"/>
          <w:lang w:val="en-US"/>
        </w:rPr>
        <w:t>m</w:t>
      </w:r>
      <w:r w:rsidRPr="00B8232D">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ntprintr</w:t>
      </w:r>
      <w:r w:rsidRPr="00B8232D">
        <w:rPr>
          <w:rFonts w:ascii="Times New Roman" w:eastAsia="Times New Roman" w:hAnsi="Times New Roman" w:cs="Times New Roman"/>
          <w:sz w:val="24"/>
          <w:szCs w:val="24"/>
          <w:lang w:val="en-US"/>
        </w:rPr>
        <w:t>-</w:t>
      </w:r>
      <w:r w:rsidRPr="009A4A40">
        <w:rPr>
          <w:rFonts w:ascii="Times New Roman" w:eastAsia="Times New Roman" w:hAnsi="Times New Roman" w:cs="Times New Roman"/>
          <w:sz w:val="24"/>
          <w:szCs w:val="24"/>
          <w:lang w:val="en-US"/>
        </w:rPr>
        <w:t>oinfrastructur</w:t>
      </w:r>
      <w:r w:rsidRPr="00B8232D">
        <w:rPr>
          <w:rFonts w:ascii="Times New Roman" w:eastAsia="Times New Roman" w:hAnsi="Times New Roman" w:cs="Times New Roman"/>
          <w:sz w:val="24"/>
          <w:szCs w:val="24"/>
          <w:lang w:val="en-US"/>
        </w:rPr>
        <w:t xml:space="preserve">ă </w:t>
      </w:r>
      <w:r w:rsidRPr="009A4A40">
        <w:rPr>
          <w:rFonts w:ascii="Times New Roman" w:eastAsia="Times New Roman" w:hAnsi="Times New Roman" w:cs="Times New Roman"/>
          <w:sz w:val="24"/>
          <w:szCs w:val="24"/>
          <w:lang w:val="en-US"/>
        </w:rPr>
        <w:t>adaptat</w:t>
      </w:r>
      <w:r w:rsidRPr="00B8232D">
        <w:rPr>
          <w:rFonts w:ascii="Times New Roman" w:eastAsia="Times New Roman" w:hAnsi="Times New Roman" w:cs="Times New Roman"/>
          <w:sz w:val="24"/>
          <w:szCs w:val="24"/>
          <w:lang w:val="en-US"/>
        </w:rPr>
        <w:t xml:space="preserve">ă </w:t>
      </w:r>
      <w:r w:rsidRPr="009A4A40">
        <w:rPr>
          <w:rFonts w:ascii="Times New Roman" w:eastAsia="Times New Roman" w:hAnsi="Times New Roman" w:cs="Times New Roman"/>
          <w:sz w:val="24"/>
          <w:szCs w:val="24"/>
          <w:lang w:val="en-US"/>
        </w:rPr>
        <w:t>necesit</w:t>
      </w:r>
      <w:r w:rsidRPr="00B8232D">
        <w:rPr>
          <w:rFonts w:ascii="Times New Roman" w:eastAsia="Times New Roman" w:hAnsi="Times New Roman" w:cs="Times New Roman"/>
          <w:sz w:val="24"/>
          <w:szCs w:val="24"/>
          <w:lang w:val="en-US"/>
        </w:rPr>
        <w:t>ăţ</w:t>
      </w:r>
      <w:r w:rsidRPr="009A4A40">
        <w:rPr>
          <w:rFonts w:ascii="Times New Roman" w:eastAsia="Times New Roman" w:hAnsi="Times New Roman" w:cs="Times New Roman"/>
          <w:sz w:val="24"/>
          <w:szCs w:val="24"/>
          <w:lang w:val="en-US"/>
        </w:rPr>
        <w:t>iloracesteia</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D732F7" w14:paraId="34E704B6" w14:textId="77777777">
        <w:trPr>
          <w:trHeight w:val="566"/>
        </w:trPr>
        <w:tc>
          <w:tcPr>
            <w:tcW w:w="1940" w:type="dxa"/>
            <w:tcBorders>
              <w:top w:val="single" w:sz="6" w:space="0" w:color="000000"/>
              <w:left w:val="single" w:sz="6" w:space="0" w:color="000000"/>
              <w:bottom w:val="single" w:sz="6" w:space="0" w:color="000000"/>
              <w:right w:val="single" w:sz="6" w:space="0" w:color="000000"/>
            </w:tcBorders>
          </w:tcPr>
          <w:p w14:paraId="20EFC317"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291C11E3" w14:textId="6887DFE2" w:rsidR="00F41EFA" w:rsidRPr="009A4A40" w:rsidRDefault="00340356" w:rsidP="00340356">
            <w:pPr>
              <w:jc w:val="both"/>
              <w:rPr>
                <w:rFonts w:ascii="Times New Roman" w:hAnsi="Times New Roman" w:cs="Times New Roman"/>
                <w:sz w:val="24"/>
                <w:szCs w:val="24"/>
                <w:lang w:val="fr-FR"/>
              </w:rPr>
            </w:pPr>
            <w:r>
              <w:rPr>
                <w:rFonts w:ascii="Times New Roman" w:hAnsi="Times New Roman" w:cs="Times New Roman"/>
                <w:sz w:val="24"/>
                <w:szCs w:val="24"/>
                <w:lang w:val="en-US"/>
              </w:rPr>
              <w:t xml:space="preserve">                                                                                                                                                                                                                                                                                    </w:t>
            </w:r>
            <w:r w:rsidR="008C1CAB">
              <w:rPr>
                <w:rFonts w:ascii="Times New Roman" w:hAnsi="Times New Roman" w:cs="Times New Roman"/>
                <w:sz w:val="24"/>
                <w:szCs w:val="24"/>
                <w:lang w:val="fr-FR"/>
              </w:rPr>
              <w:t xml:space="preserve">1.Planul </w:t>
            </w:r>
            <w:r>
              <w:rPr>
                <w:rFonts w:ascii="Times New Roman" w:hAnsi="Times New Roman" w:cs="Times New Roman"/>
                <w:sz w:val="24"/>
                <w:szCs w:val="24"/>
                <w:lang w:val="fr-FR"/>
              </w:rPr>
              <w:t>de actiuni privind realizarea instruirii in conditiile pandemiei</w:t>
            </w:r>
            <w:r w:rsidR="0031781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31781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317816">
              <w:rPr>
                <w:rFonts w:ascii="Times New Roman" w:hAnsi="Times New Roman" w:cs="Times New Roman"/>
                <w:sz w:val="24"/>
                <w:szCs w:val="24"/>
                <w:lang w:val="fr-FR"/>
              </w:rPr>
              <w:t xml:space="preserve">2.Adaptatrea salilor </w:t>
            </w:r>
            <w:r w:rsidR="008C1CAB">
              <w:rPr>
                <w:rFonts w:ascii="Times New Roman" w:hAnsi="Times New Roman" w:cs="Times New Roman"/>
                <w:sz w:val="24"/>
                <w:szCs w:val="24"/>
                <w:lang w:val="fr-FR"/>
              </w:rPr>
              <w:t>de clasa pentru organizarea procesului educational in conditii de pandemie</w:t>
            </w:r>
            <w:r w:rsidR="00317816">
              <w:rPr>
                <w:rFonts w:ascii="Times New Roman" w:hAnsi="Times New Roman" w:cs="Times New Roman"/>
                <w:sz w:val="24"/>
                <w:szCs w:val="24"/>
                <w:lang w:val="fr-FR"/>
              </w:rPr>
              <w:t xml:space="preserve">                       </w:t>
            </w:r>
            <w:r w:rsidR="008C1CA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317816">
              <w:rPr>
                <w:rFonts w:ascii="Times New Roman" w:hAnsi="Times New Roman" w:cs="Times New Roman"/>
                <w:sz w:val="24"/>
                <w:szCs w:val="24"/>
                <w:lang w:val="fr-FR"/>
              </w:rPr>
              <w:t xml:space="preserve">                       </w:t>
            </w:r>
            <w:r w:rsidR="008C1CAB">
              <w:rPr>
                <w:rFonts w:ascii="Times New Roman" w:hAnsi="Times New Roman" w:cs="Times New Roman"/>
                <w:sz w:val="24"/>
                <w:szCs w:val="24"/>
                <w:lang w:val="fr-FR"/>
              </w:rPr>
              <w:t xml:space="preserve"> </w:t>
            </w:r>
            <w:r w:rsidR="00317816">
              <w:rPr>
                <w:rFonts w:ascii="Times New Roman" w:hAnsi="Times New Roman" w:cs="Times New Roman"/>
                <w:sz w:val="24"/>
                <w:szCs w:val="24"/>
                <w:lang w:val="fr-FR"/>
              </w:rPr>
              <w:t xml:space="preserve">                                                    </w:t>
            </w:r>
            <w:r w:rsidR="000B6E8D">
              <w:rPr>
                <w:rFonts w:ascii="Times New Roman" w:hAnsi="Times New Roman" w:cs="Times New Roman"/>
                <w:sz w:val="24"/>
                <w:szCs w:val="24"/>
                <w:lang w:val="fr-FR"/>
              </w:rPr>
              <w:t xml:space="preserve">3.Asigurarea cu </w:t>
            </w:r>
            <w:r w:rsidR="008C1CAB">
              <w:rPr>
                <w:rFonts w:ascii="Times New Roman" w:hAnsi="Times New Roman" w:cs="Times New Roman"/>
                <w:sz w:val="24"/>
                <w:szCs w:val="24"/>
                <w:lang w:val="fr-FR"/>
              </w:rPr>
              <w:t>mobilier,TIC,dezinfectan</w:t>
            </w:r>
            <w:r w:rsidR="000B6E8D">
              <w:rPr>
                <w:rFonts w:ascii="Times New Roman" w:hAnsi="Times New Roman" w:cs="Times New Roman"/>
                <w:sz w:val="24"/>
                <w:szCs w:val="24"/>
                <w:lang w:val="fr-FR"/>
              </w:rPr>
              <w:t>.</w:t>
            </w:r>
            <w:r w:rsidR="00317816">
              <w:rPr>
                <w:rFonts w:ascii="Times New Roman" w:hAnsi="Times New Roman" w:cs="Times New Roman"/>
                <w:sz w:val="24"/>
                <w:szCs w:val="24"/>
                <w:lang w:val="fr-FR"/>
              </w:rPr>
              <w:t xml:space="preserve">                                                                                                                                                           </w:t>
            </w:r>
            <w:r w:rsidR="008C1CAB">
              <w:rPr>
                <w:rFonts w:ascii="Times New Roman" w:hAnsi="Times New Roman" w:cs="Times New Roman"/>
                <w:sz w:val="24"/>
                <w:szCs w:val="24"/>
                <w:lang w:val="fr-FR"/>
              </w:rPr>
              <w:t>t</w:t>
            </w:r>
            <w:r w:rsidR="00317816">
              <w:rPr>
                <w:rFonts w:ascii="Times New Roman" w:hAnsi="Times New Roman" w:cs="Times New Roman"/>
                <w:sz w:val="24"/>
                <w:szCs w:val="24"/>
                <w:lang w:val="fr-FR"/>
              </w:rPr>
              <w:t xml:space="preserve">                                                                                                                                                                                                                                                                                                              </w:t>
            </w:r>
            <w:r w:rsidR="000B6E8D">
              <w:rPr>
                <w:rFonts w:ascii="Times New Roman" w:hAnsi="Times New Roman" w:cs="Times New Roman"/>
                <w:sz w:val="24"/>
                <w:szCs w:val="24"/>
                <w:lang w:val="fr-FR"/>
              </w:rPr>
              <w:t>4.</w:t>
            </w:r>
            <w:r w:rsidR="00317816">
              <w:rPr>
                <w:rFonts w:ascii="Times New Roman" w:hAnsi="Times New Roman" w:cs="Times New Roman"/>
                <w:sz w:val="24"/>
                <w:szCs w:val="24"/>
                <w:lang w:val="fr-FR"/>
              </w:rPr>
              <w:t xml:space="preserve"> </w:t>
            </w:r>
            <w:r w:rsidR="000B6E8D">
              <w:rPr>
                <w:rFonts w:ascii="Times New Roman" w:hAnsi="Times New Roman" w:cs="Times New Roman"/>
                <w:sz w:val="24"/>
                <w:szCs w:val="24"/>
                <w:lang w:val="fr-FR"/>
              </w:rPr>
              <w:t>Toate activitatile din institutie sunt puse pe formarea copilului teoretic,orintat profesional si integrat social.</w:t>
            </w:r>
            <w:r w:rsidR="00317816">
              <w:rPr>
                <w:rFonts w:ascii="Times New Roman" w:hAnsi="Times New Roman" w:cs="Times New Roman"/>
                <w:sz w:val="24"/>
                <w:szCs w:val="24"/>
                <w:lang w:val="fr-FR"/>
              </w:rPr>
              <w:t xml:space="preserve">                                                                                                                                                                                                   </w:t>
            </w:r>
            <w:r w:rsidR="000B6E8D">
              <w:rPr>
                <w:rFonts w:ascii="Times New Roman" w:hAnsi="Times New Roman" w:cs="Times New Roman"/>
                <w:sz w:val="24"/>
                <w:szCs w:val="24"/>
                <w:lang w:val="fr-FR"/>
              </w:rPr>
              <w:t xml:space="preserve">                                                           </w:t>
            </w:r>
            <w:r w:rsidR="00317816">
              <w:rPr>
                <w:rFonts w:ascii="Times New Roman" w:hAnsi="Times New Roman" w:cs="Times New Roman"/>
                <w:sz w:val="24"/>
                <w:szCs w:val="24"/>
                <w:lang w:val="fr-FR"/>
              </w:rPr>
              <w:t xml:space="preserve">                                                                                                                                                                               </w:t>
            </w:r>
          </w:p>
        </w:tc>
      </w:tr>
      <w:tr w:rsidR="00504267" w:rsidRPr="00D732F7" w14:paraId="3693D248" w14:textId="77777777">
        <w:trPr>
          <w:trHeight w:val="845"/>
        </w:trPr>
        <w:tc>
          <w:tcPr>
            <w:tcW w:w="1940" w:type="dxa"/>
            <w:tcBorders>
              <w:top w:val="single" w:sz="6" w:space="0" w:color="000000"/>
              <w:left w:val="single" w:sz="6" w:space="0" w:color="000000"/>
              <w:bottom w:val="single" w:sz="6" w:space="0" w:color="000000"/>
              <w:right w:val="single" w:sz="6" w:space="0" w:color="000000"/>
            </w:tcBorders>
          </w:tcPr>
          <w:p w14:paraId="1DAC8C64"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F929CBC" w14:textId="2F25AFE5" w:rsidR="000B6E8D" w:rsidRDefault="000B6E8D" w:rsidP="00814312">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8C1CAB">
              <w:rPr>
                <w:rFonts w:ascii="Times New Roman" w:hAnsi="Times New Roman" w:cs="Times New Roman"/>
                <w:sz w:val="24"/>
                <w:szCs w:val="24"/>
                <w:lang w:val="en-US"/>
              </w:rPr>
              <w:t>Procesul</w:t>
            </w:r>
            <w:proofErr w:type="gramEnd"/>
            <w:r w:rsidR="008C1CAB">
              <w:rPr>
                <w:rFonts w:ascii="Times New Roman" w:hAnsi="Times New Roman" w:cs="Times New Roman"/>
                <w:sz w:val="24"/>
                <w:szCs w:val="24"/>
                <w:lang w:val="en-US"/>
              </w:rPr>
              <w:t xml:space="preserve"> educational in anul de studii 2020-2021 a fost or</w:t>
            </w:r>
            <w:r w:rsidR="0065519E">
              <w:rPr>
                <w:rFonts w:ascii="Times New Roman" w:hAnsi="Times New Roman" w:cs="Times New Roman"/>
                <w:sz w:val="24"/>
                <w:szCs w:val="24"/>
                <w:lang w:val="en-US"/>
              </w:rPr>
              <w:t>ganizat in raport cu obiectivele de invatamint.</w:t>
            </w:r>
          </w:p>
          <w:p w14:paraId="53D9AE72" w14:textId="43D89FE6" w:rsidR="00504267" w:rsidRPr="000B6E8D" w:rsidRDefault="000B6E8D" w:rsidP="000B6E8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2.Lipsa</w:t>
            </w:r>
            <w:proofErr w:type="gramEnd"/>
            <w:r>
              <w:rPr>
                <w:rFonts w:ascii="Times New Roman" w:hAnsi="Times New Roman" w:cs="Times New Roman"/>
                <w:sz w:val="24"/>
                <w:szCs w:val="24"/>
                <w:lang w:val="en-US"/>
              </w:rPr>
              <w:t xml:space="preserve"> lucratorului medical in institutie ingreuneaza activitatea  institutiei.</w:t>
            </w:r>
          </w:p>
        </w:tc>
      </w:tr>
      <w:tr w:rsidR="00504267" w:rsidRPr="009A4A40" w14:paraId="32F0DFED"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5FF6E2E7" w14:textId="77777777" w:rsidR="00504267" w:rsidRPr="009A4A40" w:rsidRDefault="00C72295">
            <w:pPr>
              <w:ind w:left="110"/>
              <w:rPr>
                <w:rFonts w:ascii="Times New Roman" w:hAnsi="Times New Roman" w:cs="Times New Roman"/>
                <w:sz w:val="24"/>
                <w:szCs w:val="24"/>
              </w:rPr>
            </w:pPr>
            <w:r w:rsidRPr="00317816">
              <w:rPr>
                <w:rFonts w:ascii="Times New Roman" w:eastAsia="Times New Roman" w:hAnsi="Times New Roman" w:cs="Times New Roman"/>
                <w:sz w:val="24"/>
                <w:szCs w:val="24"/>
                <w:lang w:val="en-US"/>
              </w:rPr>
              <w:t xml:space="preserve">Pondere </w:t>
            </w:r>
            <w:r w:rsidRPr="009A4A40">
              <w:rPr>
                <w:rFonts w:ascii="Times New Roman" w:eastAsia="Times New Roman" w:hAnsi="Times New Roman" w:cs="Times New Roman"/>
                <w:sz w:val="24"/>
                <w:szCs w:val="24"/>
              </w:rPr>
              <w:t xml:space="preserve">și punctaj </w:t>
            </w:r>
          </w:p>
          <w:p w14:paraId="1D6BB474"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7F67545" w14:textId="3E673BAD" w:rsidR="00504267" w:rsidRPr="000B6E8D" w:rsidRDefault="00AE3518">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54FDBB92" w14:textId="59A1C092" w:rsidR="00504267" w:rsidRPr="000B6E8D" w:rsidRDefault="000B6E8D">
            <w:pPr>
              <w:jc w:val="both"/>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toevaluarea conform criteriior:2</w:t>
            </w:r>
          </w:p>
        </w:tc>
        <w:tc>
          <w:tcPr>
            <w:tcW w:w="8830" w:type="dxa"/>
            <w:tcBorders>
              <w:top w:val="single" w:sz="6" w:space="0" w:color="000000"/>
              <w:left w:val="single" w:sz="6" w:space="0" w:color="000000"/>
              <w:bottom w:val="single" w:sz="6" w:space="0" w:color="000000"/>
              <w:right w:val="single" w:sz="6" w:space="0" w:color="000000"/>
            </w:tcBorders>
          </w:tcPr>
          <w:p w14:paraId="2511B246" w14:textId="203AFBC7" w:rsidR="00504267" w:rsidRPr="000B6E8D" w:rsidRDefault="00AE3518">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5DCB5F49" w14:textId="77777777" w:rsidR="00504267" w:rsidRPr="00B8232D"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4.1.5.</w:t>
      </w:r>
      <w:r w:rsidRPr="009A4A40">
        <w:rPr>
          <w:rFonts w:ascii="Times New Roman" w:eastAsia="Times New Roman" w:hAnsi="Times New Roman" w:cs="Times New Roman"/>
          <w:sz w:val="24"/>
          <w:szCs w:val="24"/>
          <w:lang w:val="en-US"/>
        </w:rPr>
        <w:t>Prezen</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a</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iaplicareauneivariet</w:t>
      </w:r>
      <w:r w:rsidRPr="00B8232D">
        <w:rPr>
          <w:rFonts w:ascii="Times New Roman" w:eastAsia="Times New Roman" w:hAnsi="Times New Roman" w:cs="Times New Roman"/>
          <w:sz w:val="24"/>
          <w:szCs w:val="24"/>
          <w:lang w:val="en-US"/>
        </w:rPr>
        <w:t>ăţ</w:t>
      </w:r>
      <w:r w:rsidRPr="009A4A40">
        <w:rPr>
          <w:rFonts w:ascii="Times New Roman" w:eastAsia="Times New Roman" w:hAnsi="Times New Roman" w:cs="Times New Roman"/>
          <w:sz w:val="24"/>
          <w:szCs w:val="24"/>
          <w:lang w:val="en-US"/>
        </w:rPr>
        <w:t>ideechipamente</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materiale</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iauxiliarecurricularenecesarevalorific</w:t>
      </w:r>
      <w:r w:rsidRPr="00B8232D">
        <w:rPr>
          <w:rFonts w:ascii="Times New Roman" w:eastAsia="Times New Roman" w:hAnsi="Times New Roman" w:cs="Times New Roman"/>
          <w:sz w:val="24"/>
          <w:szCs w:val="24"/>
          <w:lang w:val="en-US"/>
        </w:rPr>
        <w:t>ă</w:t>
      </w:r>
      <w:r w:rsidRPr="009A4A40">
        <w:rPr>
          <w:rFonts w:ascii="Times New Roman" w:eastAsia="Times New Roman" w:hAnsi="Times New Roman" w:cs="Times New Roman"/>
          <w:sz w:val="24"/>
          <w:szCs w:val="24"/>
          <w:lang w:val="en-US"/>
        </w:rPr>
        <w:t>riicurriculumuluina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inclusivacomponentelorlocalealeacesteia</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acurriculumuluiadaptat</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iaplanuriloreduca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ionaleindividualizate</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A23CD3" w:rsidRPr="00D732F7" w14:paraId="6C22BBD3" w14:textId="77777777" w:rsidTr="00F734AD">
        <w:trPr>
          <w:trHeight w:val="566"/>
        </w:trPr>
        <w:tc>
          <w:tcPr>
            <w:tcW w:w="1940" w:type="dxa"/>
            <w:tcBorders>
              <w:top w:val="single" w:sz="6" w:space="0" w:color="000000"/>
              <w:left w:val="single" w:sz="6" w:space="0" w:color="000000"/>
              <w:bottom w:val="single" w:sz="6" w:space="0" w:color="000000"/>
              <w:right w:val="single" w:sz="6" w:space="0" w:color="000000"/>
            </w:tcBorders>
          </w:tcPr>
          <w:p w14:paraId="5E136BB4" w14:textId="77777777" w:rsidR="00A23CD3" w:rsidRPr="009A4A40" w:rsidRDefault="00A23CD3" w:rsidP="00F734AD">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2A17BFB8" w14:textId="7C89D1AE" w:rsidR="00A23CD3" w:rsidRPr="009A4A40" w:rsidRDefault="00ED6E38" w:rsidP="00F734AD">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1.Dotarea</w:t>
            </w:r>
            <w:r w:rsidR="000B6E8D">
              <w:rPr>
                <w:rFonts w:ascii="Times New Roman" w:eastAsia="Times New Roman" w:hAnsi="Times New Roman" w:cs="Times New Roman"/>
                <w:sz w:val="24"/>
                <w:szCs w:val="24"/>
                <w:lang w:val="fr-FR"/>
              </w:rPr>
              <w:t xml:space="preserve"> cabinetelor cu mijloace de invatare</w:t>
            </w:r>
            <w:r>
              <w:rPr>
                <w:rFonts w:ascii="Times New Roman" w:eastAsia="Times New Roman" w:hAnsi="Times New Roman" w:cs="Times New Roman"/>
                <w:sz w:val="24"/>
                <w:szCs w:val="24"/>
                <w:lang w:val="fr-FR"/>
              </w:rPr>
              <w:t xml:space="preserve">,cu mobilier corespunzator virstei copiilor.                                </w:t>
            </w:r>
            <w:r w:rsidR="000B6E8D">
              <w:rPr>
                <w:rFonts w:ascii="Times New Roman" w:eastAsia="Times New Roman" w:hAnsi="Times New Roman" w:cs="Times New Roman"/>
                <w:sz w:val="24"/>
                <w:szCs w:val="24"/>
                <w:lang w:val="fr-FR"/>
              </w:rPr>
              <w:t>.                                                                                                                                                                 2.Exzistenta conectarii la Internet</w:t>
            </w:r>
            <w:r>
              <w:rPr>
                <w:rFonts w:ascii="Times New Roman" w:eastAsia="Times New Roman" w:hAnsi="Times New Roman" w:cs="Times New Roman"/>
                <w:sz w:val="24"/>
                <w:szCs w:val="24"/>
                <w:lang w:val="fr-FR"/>
              </w:rPr>
              <w:t xml:space="preserve"> a calculatoarelor.                                                       .                                                                                                                                                                                          3.</w:t>
            </w:r>
            <w:r w:rsidR="000B6E8D">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Fiecare cadru didactic detine :Curriculum,Ghidul de implimentare,repere metodologice.</w:t>
            </w:r>
            <w:r w:rsidR="000B6E8D">
              <w:rPr>
                <w:rFonts w:ascii="Times New Roman" w:eastAsia="Times New Roman" w:hAnsi="Times New Roman" w:cs="Times New Roman"/>
                <w:sz w:val="24"/>
                <w:szCs w:val="24"/>
                <w:lang w:val="fr-FR"/>
              </w:rPr>
              <w:t xml:space="preserve">                                                                                                                                                                      </w:t>
            </w:r>
          </w:p>
        </w:tc>
      </w:tr>
      <w:tr w:rsidR="00A23CD3" w:rsidRPr="00D732F7" w14:paraId="1C5CDC28" w14:textId="77777777" w:rsidTr="00F734AD">
        <w:trPr>
          <w:trHeight w:val="845"/>
        </w:trPr>
        <w:tc>
          <w:tcPr>
            <w:tcW w:w="1940" w:type="dxa"/>
            <w:tcBorders>
              <w:top w:val="single" w:sz="6" w:space="0" w:color="000000"/>
              <w:left w:val="single" w:sz="6" w:space="0" w:color="000000"/>
              <w:bottom w:val="single" w:sz="6" w:space="0" w:color="000000"/>
              <w:right w:val="single" w:sz="6" w:space="0" w:color="000000"/>
            </w:tcBorders>
          </w:tcPr>
          <w:p w14:paraId="0B8C8085" w14:textId="77777777" w:rsidR="00A23CD3" w:rsidRPr="009A4A40" w:rsidRDefault="00A23CD3" w:rsidP="00F734AD">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82B3354" w14:textId="5CFB9854" w:rsidR="00A23CD3" w:rsidRPr="009A4A40" w:rsidRDefault="00ED6E38" w:rsidP="00F734AD">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w:t>
            </w:r>
            <w:proofErr w:type="gramEnd"/>
            <w:r>
              <w:rPr>
                <w:rFonts w:ascii="Times New Roman" w:hAnsi="Times New Roman" w:cs="Times New Roman"/>
                <w:sz w:val="24"/>
                <w:szCs w:val="24"/>
                <w:lang w:val="en-US"/>
              </w:rPr>
              <w:t xml:space="preserve"> institutie se aplica varietati de echipamente si materiale  necesare falorificarii curricumului national,aplanurilor educatuonale individualizate.</w:t>
            </w:r>
          </w:p>
        </w:tc>
      </w:tr>
      <w:tr w:rsidR="00A23CD3" w:rsidRPr="000B6E8D" w14:paraId="79BBA810" w14:textId="77777777" w:rsidTr="00F734AD">
        <w:trPr>
          <w:trHeight w:val="490"/>
        </w:trPr>
        <w:tc>
          <w:tcPr>
            <w:tcW w:w="1940" w:type="dxa"/>
            <w:tcBorders>
              <w:top w:val="single" w:sz="6" w:space="0" w:color="000000"/>
              <w:left w:val="single" w:sz="6" w:space="0" w:color="000000"/>
              <w:bottom w:val="single" w:sz="6" w:space="0" w:color="000000"/>
              <w:right w:val="single" w:sz="6" w:space="0" w:color="000000"/>
            </w:tcBorders>
          </w:tcPr>
          <w:p w14:paraId="3176BEAD" w14:textId="77777777" w:rsidR="00A23CD3" w:rsidRPr="000B6E8D" w:rsidRDefault="00A23CD3" w:rsidP="00F734AD">
            <w:pPr>
              <w:ind w:left="110"/>
              <w:rPr>
                <w:rFonts w:ascii="Times New Roman" w:hAnsi="Times New Roman" w:cs="Times New Roman"/>
                <w:sz w:val="24"/>
                <w:szCs w:val="24"/>
                <w:lang w:val="en-US"/>
              </w:rPr>
            </w:pPr>
            <w:r w:rsidRPr="000B6E8D">
              <w:rPr>
                <w:rFonts w:ascii="Times New Roman" w:eastAsia="Times New Roman" w:hAnsi="Times New Roman" w:cs="Times New Roman"/>
                <w:sz w:val="24"/>
                <w:szCs w:val="24"/>
                <w:lang w:val="en-US"/>
              </w:rPr>
              <w:t xml:space="preserve">Pondere și punctaj </w:t>
            </w:r>
          </w:p>
          <w:p w14:paraId="337DCC03" w14:textId="77777777" w:rsidR="00A23CD3" w:rsidRPr="000B6E8D" w:rsidRDefault="00A23CD3" w:rsidP="00F734AD">
            <w:pPr>
              <w:ind w:left="120"/>
              <w:rPr>
                <w:rFonts w:ascii="Times New Roman" w:hAnsi="Times New Roman" w:cs="Times New Roman"/>
                <w:sz w:val="24"/>
                <w:szCs w:val="24"/>
                <w:lang w:val="en-US"/>
              </w:rPr>
            </w:pPr>
            <w:r w:rsidRPr="000B6E8D">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C086EC5" w14:textId="3B0FA894" w:rsidR="00A23CD3" w:rsidRPr="000B6E8D" w:rsidRDefault="00ED6E38" w:rsidP="00F734AD">
            <w:pPr>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6A8E7A0B" w14:textId="62C31C57" w:rsidR="00A23CD3" w:rsidRPr="000B6E8D" w:rsidRDefault="00ED6E38" w:rsidP="00F734AD">
            <w:pPr>
              <w:jc w:val="both"/>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76ECE936" w14:textId="722328FE" w:rsidR="00A23CD3" w:rsidRPr="000B6E8D" w:rsidRDefault="00ED6E38" w:rsidP="00F734AD">
            <w:pPr>
              <w:ind w:left="5"/>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2F2B59EF" w14:textId="77777777" w:rsidR="00504267" w:rsidRPr="009A4A40" w:rsidRDefault="00C72295" w:rsidP="00E743F6">
      <w:pPr>
        <w:spacing w:after="5" w:line="240" w:lineRule="auto"/>
        <w:ind w:right="4105"/>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4.1.6.</w:t>
      </w:r>
      <w:proofErr w:type="gramEnd"/>
      <w:r w:rsidRPr="009A4A40">
        <w:rPr>
          <w:rFonts w:ascii="Times New Roman" w:eastAsia="Times New Roman" w:hAnsi="Times New Roman" w:cs="Times New Roman"/>
          <w:sz w:val="24"/>
          <w:szCs w:val="24"/>
          <w:lang w:val="en-US"/>
        </w:rPr>
        <w:t xml:space="preserve"> Încadrarea personalului didactic şi auxiliar calificat, deţinător de grade didactice (eventual titluri ştiinţifice), pentru realizarea finalităţilor stabilite în conformitate cu normativele în vigoare </w:t>
      </w:r>
    </w:p>
    <w:tbl>
      <w:tblPr>
        <w:tblStyle w:val="TableGrid"/>
        <w:tblW w:w="16022" w:type="dxa"/>
        <w:tblInd w:w="-2" w:type="dxa"/>
        <w:tblLook w:val="04A0" w:firstRow="1" w:lastRow="0" w:firstColumn="1" w:lastColumn="0" w:noHBand="0" w:noVBand="1"/>
      </w:tblPr>
      <w:tblGrid>
        <w:gridCol w:w="1940"/>
        <w:gridCol w:w="1657"/>
        <w:gridCol w:w="3596"/>
        <w:gridCol w:w="8829"/>
      </w:tblGrid>
      <w:tr w:rsidR="00504267" w:rsidRPr="00D732F7" w14:paraId="07A7F53B"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2D2603DC" w14:textId="77777777" w:rsidR="00504267" w:rsidRPr="009A4A40" w:rsidRDefault="00C72295">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266EE730" w14:textId="7E377E30" w:rsidR="00504267" w:rsidRPr="009A4A40" w:rsidRDefault="00ED6E38" w:rsidP="00FE4BBD">
            <w:pPr>
              <w:rPr>
                <w:rFonts w:ascii="Times New Roman" w:hAnsi="Times New Roman" w:cs="Times New Roman"/>
                <w:sz w:val="24"/>
                <w:szCs w:val="24"/>
                <w:lang w:val="ro-RO"/>
              </w:rPr>
            </w:pPr>
            <w:r>
              <w:rPr>
                <w:rFonts w:ascii="Times New Roman" w:hAnsi="Times New Roman" w:cs="Times New Roman"/>
                <w:sz w:val="24"/>
                <w:szCs w:val="24"/>
                <w:lang w:val="ro-RO"/>
              </w:rPr>
              <w:t>1.Din 3 cadre didactice 1 detine gradul didactic II.                                                                                                                                                                                      2.</w:t>
            </w:r>
            <w:r w:rsidR="00EE0BBC">
              <w:rPr>
                <w:rFonts w:ascii="Times New Roman" w:hAnsi="Times New Roman" w:cs="Times New Roman"/>
                <w:sz w:val="24"/>
                <w:szCs w:val="24"/>
                <w:lang w:val="ro-RO"/>
              </w:rPr>
              <w:t>Asigurarea cu cadre didactice calificate conform Curricumului national.                                                                                                                    3.Planificarea si realizarea activitatilor de evaluare pe baza standartelor de eficienta a  invatarii si a referentialului de evaluare.</w:t>
            </w:r>
          </w:p>
        </w:tc>
      </w:tr>
      <w:tr w:rsidR="00504267" w:rsidRPr="00D732F7" w14:paraId="57352026"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51779546" w14:textId="77777777" w:rsidR="00504267" w:rsidRPr="009A4A40" w:rsidRDefault="00C72295">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3A68B26" w14:textId="038D0970" w:rsidR="00504267" w:rsidRPr="009A4A40" w:rsidRDefault="00EE0BBC">
            <w:pPr>
              <w:ind w:left="7"/>
              <w:rPr>
                <w:rFonts w:ascii="Times New Roman" w:hAnsi="Times New Roman" w:cs="Times New Roman"/>
                <w:sz w:val="24"/>
                <w:szCs w:val="24"/>
                <w:lang w:val="fr-FR"/>
              </w:rPr>
            </w:pPr>
            <w:r>
              <w:rPr>
                <w:rFonts w:ascii="Times New Roman" w:hAnsi="Times New Roman" w:cs="Times New Roman"/>
                <w:sz w:val="24"/>
                <w:szCs w:val="24"/>
                <w:lang w:val="fr-FR"/>
              </w:rPr>
              <w:t>1.Pentru realizarea finalitatilor stabilite in conformitate cu normativele in vigoare institutia  a incadrat cadre didactice calificate.</w:t>
            </w:r>
          </w:p>
        </w:tc>
      </w:tr>
      <w:tr w:rsidR="00504267" w:rsidRPr="00ED6E38" w14:paraId="59701480"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2C1F28A6" w14:textId="77777777" w:rsidR="00504267" w:rsidRPr="009A4A40" w:rsidRDefault="00C72295">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42672FC9" w14:textId="77777777" w:rsidR="00504267" w:rsidRPr="009A4A40" w:rsidRDefault="00C72295">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BA116CD" w14:textId="54AFB267" w:rsidR="00504267" w:rsidRPr="009A4A40" w:rsidRDefault="00EE0BBC">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3DF475B6" w14:textId="6AC112A2" w:rsidR="00504267" w:rsidRPr="009A4A40" w:rsidRDefault="00EE0BB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w:t>
            </w:r>
            <w:r w:rsidR="00AE3518">
              <w:rPr>
                <w:rFonts w:ascii="Times New Roman" w:hAnsi="Times New Roman" w:cs="Times New Roman"/>
                <w:sz w:val="24"/>
                <w:szCs w:val="24"/>
                <w:lang w:val="ro-RO"/>
              </w:rPr>
              <w:t>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6654ACA5" w14:textId="2B6CAE7C" w:rsidR="00504267" w:rsidRPr="00ED6E38" w:rsidRDefault="00EE0BBC">
            <w:pPr>
              <w:ind w:left="-7"/>
              <w:rPr>
                <w:rFonts w:ascii="Times New Roman" w:hAnsi="Times New Roman" w:cs="Times New Roman"/>
                <w:sz w:val="24"/>
                <w:szCs w:val="24"/>
                <w:lang w:val="en-US"/>
              </w:rPr>
            </w:pPr>
            <w:r>
              <w:rPr>
                <w:rFonts w:ascii="Times New Roman" w:hAnsi="Times New Roman" w:cs="Times New Roman"/>
                <w:sz w:val="24"/>
                <w:szCs w:val="24"/>
                <w:lang w:val="en-US"/>
              </w:rPr>
              <w:t>Punctaj</w:t>
            </w:r>
            <w:r w:rsidR="00AE3518">
              <w:rPr>
                <w:rFonts w:ascii="Times New Roman" w:hAnsi="Times New Roman" w:cs="Times New Roman"/>
                <w:sz w:val="24"/>
                <w:szCs w:val="24"/>
                <w:lang w:val="en-US"/>
              </w:rPr>
              <w:t xml:space="preserve"> acordat:1</w:t>
            </w:r>
          </w:p>
        </w:tc>
      </w:tr>
    </w:tbl>
    <w:p w14:paraId="3BCF552E" w14:textId="77777777" w:rsidR="00504267" w:rsidRPr="00ED6E38" w:rsidRDefault="00C72295">
      <w:pPr>
        <w:spacing w:after="14" w:line="248" w:lineRule="auto"/>
        <w:ind w:left="-5" w:right="173" w:hanging="10"/>
        <w:rPr>
          <w:rFonts w:ascii="Times New Roman" w:hAnsi="Times New Roman" w:cs="Times New Roman"/>
          <w:sz w:val="24"/>
          <w:szCs w:val="24"/>
          <w:lang w:val="en-US"/>
        </w:rPr>
      </w:pPr>
      <w:r w:rsidRPr="00ED6E38">
        <w:rPr>
          <w:rFonts w:ascii="Times New Roman" w:eastAsia="Times New Roman" w:hAnsi="Times New Roman" w:cs="Times New Roman"/>
          <w:b/>
          <w:i/>
          <w:sz w:val="24"/>
          <w:szCs w:val="24"/>
          <w:lang w:val="en-US"/>
        </w:rPr>
        <w:t xml:space="preserve">Domeniu: Curriculum/proces educaţional: </w:t>
      </w:r>
    </w:p>
    <w:p w14:paraId="1C03A805" w14:textId="77777777"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4.1.7.</w:t>
      </w:r>
      <w:r w:rsidRPr="009A4A40">
        <w:rPr>
          <w:rFonts w:ascii="Times New Roman" w:eastAsia="Times New Roman" w:hAnsi="Times New Roman" w:cs="Times New Roman"/>
          <w:sz w:val="24"/>
          <w:szCs w:val="24"/>
          <w:lang w:val="fr-FR"/>
        </w:rPr>
        <w:t xml:space="preserve"> Aplicarea curriculumulu</w:t>
      </w:r>
      <w:r w:rsidR="000B4ACB" w:rsidRPr="009A4A40">
        <w:rPr>
          <w:rFonts w:ascii="Times New Roman" w:eastAsia="Times New Roman" w:hAnsi="Times New Roman" w:cs="Times New Roman"/>
          <w:sz w:val="24"/>
          <w:szCs w:val="24"/>
          <w:lang w:val="fr-FR"/>
        </w:rPr>
        <w:t>i cu adaptar</w:t>
      </w:r>
      <w:r w:rsidRPr="009A4A40">
        <w:rPr>
          <w:rFonts w:ascii="Times New Roman" w:eastAsia="Times New Roman" w:hAnsi="Times New Roman" w:cs="Times New Roman"/>
          <w:sz w:val="24"/>
          <w:szCs w:val="24"/>
          <w:lang w:val="fr-FR"/>
        </w:rPr>
        <w:t xml:space="preserve">e la condiţiile locale şi instituţionale, în limitele permise de cadrul normativ </w:t>
      </w:r>
    </w:p>
    <w:tbl>
      <w:tblPr>
        <w:tblStyle w:val="TableGrid"/>
        <w:tblW w:w="16022" w:type="dxa"/>
        <w:tblInd w:w="-2" w:type="dxa"/>
        <w:tblLook w:val="04A0" w:firstRow="1" w:lastRow="0" w:firstColumn="1" w:lastColumn="0" w:noHBand="0" w:noVBand="1"/>
      </w:tblPr>
      <w:tblGrid>
        <w:gridCol w:w="1940"/>
        <w:gridCol w:w="1657"/>
        <w:gridCol w:w="3596"/>
        <w:gridCol w:w="8829"/>
      </w:tblGrid>
      <w:tr w:rsidR="001517DA" w:rsidRPr="00D732F7" w14:paraId="48CBE844" w14:textId="77777777" w:rsidTr="001554CA">
        <w:trPr>
          <w:trHeight w:val="293"/>
        </w:trPr>
        <w:tc>
          <w:tcPr>
            <w:tcW w:w="1940" w:type="dxa"/>
            <w:tcBorders>
              <w:top w:val="single" w:sz="6" w:space="0" w:color="000000"/>
              <w:left w:val="single" w:sz="6" w:space="0" w:color="000000"/>
              <w:bottom w:val="single" w:sz="6" w:space="0" w:color="000000"/>
              <w:right w:val="single" w:sz="6" w:space="0" w:color="000000"/>
            </w:tcBorders>
          </w:tcPr>
          <w:p w14:paraId="53518748" w14:textId="77777777" w:rsidR="001517DA" w:rsidRPr="009A4A40" w:rsidRDefault="001517DA" w:rsidP="001554CA">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9BFA939" w14:textId="02368D78" w:rsidR="001554CA" w:rsidRPr="009A4A40" w:rsidRDefault="00EE0BBC" w:rsidP="001554CA">
            <w:pPr>
              <w:rPr>
                <w:rFonts w:ascii="Times New Roman" w:hAnsi="Times New Roman" w:cs="Times New Roman"/>
                <w:sz w:val="24"/>
                <w:szCs w:val="24"/>
                <w:lang w:val="ro-RO"/>
              </w:rPr>
            </w:pPr>
            <w:r>
              <w:rPr>
                <w:rFonts w:ascii="Times New Roman" w:hAnsi="Times New Roman" w:cs="Times New Roman"/>
                <w:sz w:val="24"/>
                <w:szCs w:val="24"/>
                <w:lang w:val="ro-RO"/>
              </w:rPr>
              <w:t>1.S-a realizat procesul de predare-invatare-evaluare prin intermediul de proiecte,scheme,tabele,filme,</w:t>
            </w:r>
            <w:r w:rsidR="00010185">
              <w:rPr>
                <w:rFonts w:ascii="Times New Roman" w:hAnsi="Times New Roman" w:cs="Times New Roman"/>
                <w:sz w:val="24"/>
                <w:szCs w:val="24"/>
                <w:lang w:val="ro-RO"/>
              </w:rPr>
              <w:t>concursuri.                                                                                   2.Aplicarea Cirricumului National cu adaptare la conditiile locale si institutionale in limitele permise de cadrul normativ.</w:t>
            </w:r>
          </w:p>
        </w:tc>
      </w:tr>
      <w:tr w:rsidR="001517DA" w:rsidRPr="00D732F7" w14:paraId="5C80685C" w14:textId="77777777" w:rsidTr="001554CA">
        <w:trPr>
          <w:trHeight w:val="293"/>
        </w:trPr>
        <w:tc>
          <w:tcPr>
            <w:tcW w:w="1940" w:type="dxa"/>
            <w:tcBorders>
              <w:top w:val="single" w:sz="6" w:space="0" w:color="000000"/>
              <w:left w:val="single" w:sz="6" w:space="0" w:color="000000"/>
              <w:bottom w:val="single" w:sz="6" w:space="0" w:color="000000"/>
              <w:right w:val="single" w:sz="6" w:space="0" w:color="000000"/>
            </w:tcBorders>
          </w:tcPr>
          <w:p w14:paraId="519A5C95" w14:textId="77777777" w:rsidR="001517DA" w:rsidRPr="00010185" w:rsidRDefault="001517DA" w:rsidP="001554CA">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Constat</w:t>
            </w:r>
            <w:r w:rsidRPr="00010185">
              <w:rPr>
                <w:rFonts w:ascii="Times New Roman" w:eastAsia="Times New Roman" w:hAnsi="Times New Roman" w:cs="Times New Roman"/>
                <w:sz w:val="24"/>
                <w:szCs w:val="24"/>
                <w:lang w:val="en-US"/>
              </w:rPr>
              <w:t>ă</w:t>
            </w:r>
            <w:r w:rsidRPr="009A4A40">
              <w:rPr>
                <w:rFonts w:ascii="Times New Roman" w:eastAsia="Times New Roman" w:hAnsi="Times New Roman" w:cs="Times New Roman"/>
                <w:sz w:val="24"/>
                <w:szCs w:val="24"/>
                <w:lang w:val="en-US"/>
              </w:rPr>
              <w:t>ri</w:t>
            </w:r>
          </w:p>
        </w:tc>
        <w:tc>
          <w:tcPr>
            <w:tcW w:w="14083" w:type="dxa"/>
            <w:gridSpan w:val="3"/>
            <w:tcBorders>
              <w:top w:val="single" w:sz="6" w:space="0" w:color="000000"/>
              <w:left w:val="single" w:sz="6" w:space="0" w:color="000000"/>
              <w:bottom w:val="single" w:sz="6" w:space="0" w:color="000000"/>
              <w:right w:val="single" w:sz="6" w:space="0" w:color="000000"/>
            </w:tcBorders>
          </w:tcPr>
          <w:p w14:paraId="29DE9ED7" w14:textId="779C9953" w:rsidR="001517DA" w:rsidRPr="009A4A40" w:rsidRDefault="00010185" w:rsidP="001554CA">
            <w:pPr>
              <w:ind w:left="7"/>
              <w:rPr>
                <w:rFonts w:ascii="Times New Roman" w:hAnsi="Times New Roman" w:cs="Times New Roman"/>
                <w:sz w:val="24"/>
                <w:szCs w:val="24"/>
                <w:lang w:val="fr-FR"/>
              </w:rPr>
            </w:pPr>
            <w:r>
              <w:rPr>
                <w:rFonts w:ascii="Times New Roman" w:hAnsi="Times New Roman" w:cs="Times New Roman"/>
                <w:sz w:val="24"/>
                <w:szCs w:val="24"/>
                <w:lang w:val="fr-FR"/>
              </w:rPr>
              <w:t>1.Institutia elaboreaza si implimenteza Curricumul la decizia scolii.</w:t>
            </w:r>
          </w:p>
        </w:tc>
      </w:tr>
      <w:tr w:rsidR="001517DA" w:rsidRPr="00010185" w14:paraId="3DB13EC0" w14:textId="77777777" w:rsidTr="001554CA">
        <w:trPr>
          <w:trHeight w:val="490"/>
        </w:trPr>
        <w:tc>
          <w:tcPr>
            <w:tcW w:w="1940" w:type="dxa"/>
            <w:tcBorders>
              <w:top w:val="single" w:sz="6" w:space="0" w:color="000000"/>
              <w:left w:val="single" w:sz="6" w:space="0" w:color="000000"/>
              <w:bottom w:val="single" w:sz="6" w:space="0" w:color="000000"/>
              <w:right w:val="single" w:sz="6" w:space="0" w:color="000000"/>
            </w:tcBorders>
          </w:tcPr>
          <w:p w14:paraId="45306B7C" w14:textId="77777777" w:rsidR="001517DA" w:rsidRPr="009A4A40" w:rsidRDefault="001517DA" w:rsidP="001554CA">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6D985A9F" w14:textId="77777777" w:rsidR="001517DA" w:rsidRPr="009A4A40" w:rsidRDefault="001517DA" w:rsidP="001554CA">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08D97928" w14:textId="4DB30C8C" w:rsidR="001517DA" w:rsidRPr="009A4A40" w:rsidRDefault="00010185" w:rsidP="001554CA">
            <w:pPr>
              <w:ind w:left="7"/>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1A099C85" w14:textId="68F53963" w:rsidR="001517DA" w:rsidRPr="009A4A40" w:rsidRDefault="00010185" w:rsidP="001554CA">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7DC65B80" w14:textId="22A785B3" w:rsidR="001517DA" w:rsidRPr="00010185" w:rsidRDefault="00010185" w:rsidP="001554CA">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53C13253" w14:textId="77777777" w:rsidR="00504267" w:rsidRPr="009A4A40" w:rsidRDefault="00C72295" w:rsidP="00C903D6">
      <w:pPr>
        <w:spacing w:after="5" w:line="250" w:lineRule="auto"/>
        <w:ind w:right="7037"/>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lastRenderedPageBreak/>
        <w:t>Standard 4.2.</w:t>
      </w:r>
      <w:r w:rsidRPr="009A4A40">
        <w:rPr>
          <w:rFonts w:ascii="Times New Roman" w:eastAsia="Times New Roman" w:hAnsi="Times New Roman" w:cs="Times New Roman"/>
          <w:sz w:val="24"/>
          <w:szCs w:val="24"/>
          <w:lang w:val="fr-FR"/>
        </w:rPr>
        <w:t xml:space="preserve"> Cadrele didactice valorifică eficient resursele educaţionale în raport cu finalităţile stabilite prin curriculumul naţional </w:t>
      </w:r>
    </w:p>
    <w:p w14:paraId="35B48D8B" w14:textId="77777777" w:rsidR="00504267" w:rsidRPr="009A4A40" w:rsidRDefault="00C72295">
      <w:pPr>
        <w:spacing w:after="14" w:line="248" w:lineRule="auto"/>
        <w:ind w:left="130" w:right="173" w:hanging="10"/>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 xml:space="preserve">Domeniu: Management: </w:t>
      </w:r>
    </w:p>
    <w:p w14:paraId="6AA6DCD8" w14:textId="77777777" w:rsidR="00504267" w:rsidRPr="009A4A40" w:rsidRDefault="00C72295">
      <w:pPr>
        <w:spacing w:after="5" w:line="250" w:lineRule="auto"/>
        <w:ind w:left="67" w:hanging="1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4.2.1.</w:t>
      </w:r>
      <w:proofErr w:type="gramEnd"/>
      <w:r w:rsidRPr="009A4A40">
        <w:rPr>
          <w:rFonts w:ascii="Times New Roman" w:eastAsia="Times New Roman" w:hAnsi="Times New Roman" w:cs="Times New Roman"/>
          <w:sz w:val="24"/>
          <w:szCs w:val="24"/>
          <w:lang w:val="en-US"/>
        </w:rPr>
        <w:t xml:space="preserve"> Monitorizarea, prin proceduri specifice, a realizării curriculumului (inclusiv componenta raională, instituţională, curriculumul adaptat, PEI)</w:t>
      </w:r>
    </w:p>
    <w:tbl>
      <w:tblPr>
        <w:tblStyle w:val="TableGrid"/>
        <w:tblW w:w="16022" w:type="dxa"/>
        <w:tblInd w:w="-2" w:type="dxa"/>
        <w:tblLook w:val="04A0" w:firstRow="1" w:lastRow="0" w:firstColumn="1" w:lastColumn="0" w:noHBand="0" w:noVBand="1"/>
      </w:tblPr>
      <w:tblGrid>
        <w:gridCol w:w="1940"/>
        <w:gridCol w:w="1657"/>
        <w:gridCol w:w="3596"/>
        <w:gridCol w:w="8829"/>
      </w:tblGrid>
      <w:tr w:rsidR="00C57D62" w:rsidRPr="001C59BE" w14:paraId="365113E5" w14:textId="77777777"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14:paraId="1E733206" w14:textId="77777777" w:rsidR="00C57D62" w:rsidRPr="009A4A40" w:rsidRDefault="00C57D62"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452C4B4" w14:textId="2ED08C97" w:rsidR="00C57D62" w:rsidRPr="009A4A40" w:rsidRDefault="00010185" w:rsidP="00F573F0">
            <w:pPr>
              <w:rPr>
                <w:rFonts w:ascii="Times New Roman" w:hAnsi="Times New Roman" w:cs="Times New Roman"/>
                <w:sz w:val="24"/>
                <w:szCs w:val="24"/>
                <w:lang w:val="ro-RO"/>
              </w:rPr>
            </w:pPr>
            <w:r>
              <w:rPr>
                <w:rFonts w:ascii="Times New Roman" w:hAnsi="Times New Roman" w:cs="Times New Roman"/>
                <w:sz w:val="24"/>
                <w:szCs w:val="24"/>
                <w:lang w:val="ro-RO"/>
              </w:rPr>
              <w:t>1.</w:t>
            </w:r>
            <w:r w:rsidR="001C59BE">
              <w:rPr>
                <w:rFonts w:ascii="Times New Roman" w:hAnsi="Times New Roman" w:cs="Times New Roman"/>
                <w:sz w:val="24"/>
                <w:szCs w:val="24"/>
                <w:lang w:val="ro-RO"/>
              </w:rPr>
              <w:t>Monitorizarea proiectelor anuale,zilnice.                                                                                                                                                                        2.Evaluarea cataloagelor scolare.                                                                                                                                                                                                                  3.Asistari la ore.                                                                                                                                                                                                                                        4.Seminar de formare la tema data.</w:t>
            </w:r>
          </w:p>
        </w:tc>
      </w:tr>
      <w:tr w:rsidR="00C57D62" w:rsidRPr="00D732F7" w14:paraId="1A6A6A06" w14:textId="77777777"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14:paraId="5F74FE3F" w14:textId="77777777" w:rsidR="00C57D62" w:rsidRPr="009A4A40" w:rsidRDefault="00C57D62"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64AB0B9" w14:textId="2EED65A7" w:rsidR="00C57D62" w:rsidRPr="009A4A40" w:rsidRDefault="001C59BE" w:rsidP="00F573F0">
            <w:pPr>
              <w:ind w:left="7"/>
              <w:rPr>
                <w:rFonts w:ascii="Times New Roman" w:hAnsi="Times New Roman" w:cs="Times New Roman"/>
                <w:sz w:val="24"/>
                <w:szCs w:val="24"/>
                <w:lang w:val="en-US"/>
              </w:rPr>
            </w:pPr>
            <w:proofErr w:type="gramStart"/>
            <w:r>
              <w:rPr>
                <w:rFonts w:ascii="Times New Roman" w:hAnsi="Times New Roman" w:cs="Times New Roman"/>
                <w:sz w:val="24"/>
                <w:szCs w:val="24"/>
                <w:lang w:val="en-US"/>
              </w:rPr>
              <w:t>1.Administratia</w:t>
            </w:r>
            <w:proofErr w:type="gramEnd"/>
            <w:r>
              <w:rPr>
                <w:rFonts w:ascii="Times New Roman" w:hAnsi="Times New Roman" w:cs="Times New Roman"/>
                <w:sz w:val="24"/>
                <w:szCs w:val="24"/>
                <w:lang w:val="en-US"/>
              </w:rPr>
              <w:t xml:space="preserve"> institutiei monitirizeaza prin procedure specific realizarea Cirricumului.</w:t>
            </w:r>
          </w:p>
        </w:tc>
      </w:tr>
      <w:tr w:rsidR="00C57D62" w:rsidRPr="001C59BE" w14:paraId="5E29311B" w14:textId="77777777"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14:paraId="7F722039" w14:textId="77777777" w:rsidR="00C57D62" w:rsidRPr="009A4A40" w:rsidRDefault="00C57D62"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584B25D0" w14:textId="77777777" w:rsidR="00C57D62" w:rsidRPr="009A4A40" w:rsidRDefault="00C57D62"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5F6872F" w14:textId="6BC7FF1E" w:rsidR="00C57D62" w:rsidRPr="009A4A40" w:rsidRDefault="00AE3518"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Ponderea:3</w:t>
            </w:r>
          </w:p>
        </w:tc>
        <w:tc>
          <w:tcPr>
            <w:tcW w:w="3596" w:type="dxa"/>
            <w:tcBorders>
              <w:top w:val="single" w:sz="6" w:space="0" w:color="000000"/>
              <w:left w:val="single" w:sz="6" w:space="0" w:color="000000"/>
              <w:bottom w:val="single" w:sz="6" w:space="0" w:color="000000"/>
              <w:right w:val="single" w:sz="6" w:space="0" w:color="000000"/>
            </w:tcBorders>
          </w:tcPr>
          <w:p w14:paraId="6DAD021E" w14:textId="54E229E6" w:rsidR="00C57D62" w:rsidRPr="009A4A40" w:rsidRDefault="001C59BE"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w:t>
            </w:r>
            <w:r w:rsidR="00AE3518">
              <w:rPr>
                <w:rFonts w:ascii="Times New Roman" w:hAnsi="Times New Roman" w:cs="Times New Roman"/>
                <w:sz w:val="24"/>
                <w:szCs w:val="24"/>
                <w:lang w:val="ro-RO"/>
              </w:rPr>
              <w:t>toevaluare conform criteriilor:3</w:t>
            </w:r>
          </w:p>
        </w:tc>
        <w:tc>
          <w:tcPr>
            <w:tcW w:w="8830" w:type="dxa"/>
            <w:tcBorders>
              <w:top w:val="single" w:sz="6" w:space="0" w:color="000000"/>
              <w:left w:val="single" w:sz="6" w:space="0" w:color="000000"/>
              <w:bottom w:val="single" w:sz="6" w:space="0" w:color="000000"/>
              <w:right w:val="single" w:sz="6" w:space="0" w:color="000000"/>
            </w:tcBorders>
          </w:tcPr>
          <w:p w14:paraId="21373641" w14:textId="47C3532D" w:rsidR="00C57D62" w:rsidRPr="001C59BE" w:rsidRDefault="00AE3518"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acordat:3</w:t>
            </w:r>
          </w:p>
        </w:tc>
      </w:tr>
    </w:tbl>
    <w:p w14:paraId="6D4DBC50" w14:textId="77777777" w:rsidR="00504267" w:rsidRPr="009A4A40" w:rsidRDefault="00C72295" w:rsidP="00C903D6">
      <w:pPr>
        <w:spacing w:after="5" w:line="250" w:lineRule="auto"/>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D732F7" w14:paraId="5C8CB2DE" w14:textId="77777777">
        <w:trPr>
          <w:trHeight w:val="567"/>
        </w:trPr>
        <w:tc>
          <w:tcPr>
            <w:tcW w:w="1940" w:type="dxa"/>
            <w:tcBorders>
              <w:top w:val="single" w:sz="6" w:space="0" w:color="000000"/>
              <w:left w:val="single" w:sz="6" w:space="0" w:color="000000"/>
              <w:bottom w:val="single" w:sz="6" w:space="0" w:color="000000"/>
              <w:right w:val="single" w:sz="6" w:space="0" w:color="000000"/>
            </w:tcBorders>
          </w:tcPr>
          <w:p w14:paraId="5A3E2B4B"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1E0FBB2F" w14:textId="2441A319" w:rsidR="00504267" w:rsidRPr="009A4A40" w:rsidRDefault="001C59BE">
            <w:pPr>
              <w:ind w:right="13"/>
              <w:rPr>
                <w:rFonts w:ascii="Times New Roman" w:hAnsi="Times New Roman" w:cs="Times New Roman"/>
                <w:sz w:val="24"/>
                <w:szCs w:val="24"/>
                <w:lang w:val="fr-FR"/>
              </w:rPr>
            </w:pPr>
            <w:r>
              <w:rPr>
                <w:rFonts w:ascii="Times New Roman" w:hAnsi="Times New Roman" w:cs="Times New Roman"/>
                <w:sz w:val="24"/>
                <w:szCs w:val="24"/>
                <w:lang w:val="fr-FR"/>
              </w:rPr>
              <w:t>1.SPG are o acoperire de 100% cu personal didactic.                                                                                                                                                     2.Institutia monitorizeaza ca fiecare cadru didactic sa participe la toate seminarile metodice de orice nivel.</w:t>
            </w:r>
          </w:p>
        </w:tc>
      </w:tr>
      <w:tr w:rsidR="00504267" w:rsidRPr="00D732F7" w14:paraId="1DE405C1" w14:textId="77777777">
        <w:trPr>
          <w:trHeight w:val="288"/>
        </w:trPr>
        <w:tc>
          <w:tcPr>
            <w:tcW w:w="1940" w:type="dxa"/>
            <w:tcBorders>
              <w:top w:val="single" w:sz="6" w:space="0" w:color="000000"/>
              <w:left w:val="single" w:sz="6" w:space="0" w:color="000000"/>
              <w:bottom w:val="single" w:sz="6" w:space="0" w:color="000000"/>
              <w:right w:val="single" w:sz="6" w:space="0" w:color="000000"/>
            </w:tcBorders>
          </w:tcPr>
          <w:p w14:paraId="1CB6E2B7" w14:textId="77777777" w:rsidR="00504267" w:rsidRPr="001C59BE" w:rsidRDefault="00C72295">
            <w:pPr>
              <w:ind w:left="115"/>
              <w:rPr>
                <w:rFonts w:ascii="Times New Roman" w:hAnsi="Times New Roman" w:cs="Times New Roman"/>
                <w:sz w:val="24"/>
                <w:szCs w:val="24"/>
                <w:lang w:val="en-US"/>
              </w:rPr>
            </w:pPr>
            <w:r w:rsidRPr="001C59BE">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F2447D2" w14:textId="1CD2F4AA" w:rsidR="00504267" w:rsidRPr="009A4A40" w:rsidRDefault="001C59BE">
            <w:pPr>
              <w:rPr>
                <w:rFonts w:ascii="Times New Roman" w:hAnsi="Times New Roman" w:cs="Times New Roman"/>
                <w:sz w:val="24"/>
                <w:szCs w:val="24"/>
                <w:lang w:val="fr-FR"/>
              </w:rPr>
            </w:pPr>
            <w:r>
              <w:rPr>
                <w:rFonts w:ascii="Times New Roman" w:hAnsi="Times New Roman" w:cs="Times New Roman"/>
                <w:sz w:val="24"/>
                <w:szCs w:val="24"/>
                <w:lang w:val="fr-FR"/>
              </w:rPr>
              <w:t>1.</w:t>
            </w:r>
            <w:r w:rsidR="00B0096F">
              <w:rPr>
                <w:rFonts w:ascii="Times New Roman" w:hAnsi="Times New Roman" w:cs="Times New Roman"/>
                <w:sz w:val="24"/>
                <w:szCs w:val="24"/>
                <w:lang w:val="fr-FR"/>
              </w:rPr>
              <w:t>Institutia detine planurile strategice si operationale de invatamint ,care cuprind activitati de recrutare si de formare continua a cadrelor  didactice din perspectiva nevoilor individuale ,institutionale si nationale.</w:t>
            </w:r>
          </w:p>
        </w:tc>
      </w:tr>
      <w:tr w:rsidR="00504267" w:rsidRPr="001C59BE" w14:paraId="5B9F8047"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4FBD7502" w14:textId="77777777" w:rsidR="00504267" w:rsidRPr="001C59BE" w:rsidRDefault="00C72295">
            <w:pPr>
              <w:ind w:left="110"/>
              <w:rPr>
                <w:rFonts w:ascii="Times New Roman" w:hAnsi="Times New Roman" w:cs="Times New Roman"/>
                <w:sz w:val="24"/>
                <w:szCs w:val="24"/>
                <w:lang w:val="en-US"/>
              </w:rPr>
            </w:pPr>
            <w:r w:rsidRPr="001C59BE">
              <w:rPr>
                <w:rFonts w:ascii="Times New Roman" w:eastAsia="Times New Roman" w:hAnsi="Times New Roman" w:cs="Times New Roman"/>
                <w:sz w:val="24"/>
                <w:szCs w:val="24"/>
                <w:lang w:val="en-US"/>
              </w:rPr>
              <w:t xml:space="preserve">Pondere și punctaj </w:t>
            </w:r>
          </w:p>
          <w:p w14:paraId="323EBAE6" w14:textId="77777777" w:rsidR="00504267" w:rsidRPr="001C59BE" w:rsidRDefault="00C72295">
            <w:pPr>
              <w:ind w:left="120"/>
              <w:rPr>
                <w:rFonts w:ascii="Times New Roman" w:hAnsi="Times New Roman" w:cs="Times New Roman"/>
                <w:sz w:val="24"/>
                <w:szCs w:val="24"/>
                <w:lang w:val="en-US"/>
              </w:rPr>
            </w:pPr>
            <w:r w:rsidRPr="001C59BE">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B94D5FC" w14:textId="6400ED41" w:rsidR="00504267" w:rsidRPr="001C59BE" w:rsidRDefault="00B0096F">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07E1E284" w14:textId="1A59700A" w:rsidR="00504267" w:rsidRPr="001C59BE" w:rsidRDefault="00B0096F">
            <w:pPr>
              <w:rPr>
                <w:rFonts w:ascii="Times New Roman" w:hAnsi="Times New Roman" w:cs="Times New Roman"/>
                <w:sz w:val="24"/>
                <w:szCs w:val="24"/>
                <w:lang w:val="en-US"/>
              </w:rPr>
            </w:pPr>
            <w:r>
              <w:rPr>
                <w:rFonts w:ascii="Times New Roman" w:hAnsi="Times New Roman" w:cs="Times New Roman"/>
                <w:sz w:val="24"/>
                <w:szCs w:val="24"/>
                <w:lang w:val="en-US"/>
              </w:rPr>
              <w:t>Au</w:t>
            </w:r>
            <w:r w:rsidR="00AE3518">
              <w:rPr>
                <w:rFonts w:ascii="Times New Roman" w:hAnsi="Times New Roman" w:cs="Times New Roman"/>
                <w:sz w:val="24"/>
                <w:szCs w:val="24"/>
                <w:lang w:val="en-US"/>
              </w:rPr>
              <w:t>toevaluare conform criteriilor:3</w:t>
            </w:r>
          </w:p>
        </w:tc>
        <w:tc>
          <w:tcPr>
            <w:tcW w:w="8830" w:type="dxa"/>
            <w:tcBorders>
              <w:top w:val="single" w:sz="6" w:space="0" w:color="000000"/>
              <w:left w:val="single" w:sz="6" w:space="0" w:color="000000"/>
              <w:bottom w:val="single" w:sz="6" w:space="0" w:color="000000"/>
              <w:right w:val="single" w:sz="6" w:space="0" w:color="000000"/>
            </w:tcBorders>
          </w:tcPr>
          <w:p w14:paraId="7FBB9DBE" w14:textId="2E2CFC92" w:rsidR="00504267" w:rsidRPr="001C59BE" w:rsidRDefault="00B0096F">
            <w:pPr>
              <w:ind w:left="5"/>
              <w:rPr>
                <w:rFonts w:ascii="Times New Roman" w:hAnsi="Times New Roman" w:cs="Times New Roman"/>
                <w:sz w:val="24"/>
                <w:szCs w:val="24"/>
                <w:lang w:val="en-US"/>
              </w:rPr>
            </w:pPr>
            <w:r>
              <w:rPr>
                <w:rFonts w:ascii="Times New Roman" w:hAnsi="Times New Roman" w:cs="Times New Roman"/>
                <w:sz w:val="24"/>
                <w:szCs w:val="24"/>
                <w:lang w:val="en-US"/>
              </w:rPr>
              <w:t>Punctaj</w:t>
            </w:r>
            <w:r w:rsidR="00AE3518">
              <w:rPr>
                <w:rFonts w:ascii="Times New Roman" w:hAnsi="Times New Roman" w:cs="Times New Roman"/>
                <w:sz w:val="24"/>
                <w:szCs w:val="24"/>
                <w:lang w:val="en-US"/>
              </w:rPr>
              <w:t xml:space="preserve"> acordat:3</w:t>
            </w:r>
          </w:p>
        </w:tc>
      </w:tr>
    </w:tbl>
    <w:p w14:paraId="1109002F" w14:textId="77777777" w:rsidR="00504267" w:rsidRPr="001C59BE" w:rsidRDefault="00C72295">
      <w:pPr>
        <w:spacing w:after="14" w:line="248" w:lineRule="auto"/>
        <w:ind w:left="-5" w:right="173" w:hanging="10"/>
        <w:rPr>
          <w:rFonts w:ascii="Times New Roman" w:hAnsi="Times New Roman" w:cs="Times New Roman"/>
          <w:sz w:val="24"/>
          <w:szCs w:val="24"/>
          <w:lang w:val="en-US"/>
        </w:rPr>
      </w:pPr>
      <w:r w:rsidRPr="001C59BE">
        <w:rPr>
          <w:rFonts w:ascii="Times New Roman" w:eastAsia="Times New Roman" w:hAnsi="Times New Roman" w:cs="Times New Roman"/>
          <w:b/>
          <w:i/>
          <w:sz w:val="24"/>
          <w:szCs w:val="24"/>
          <w:lang w:val="en-US"/>
        </w:rPr>
        <w:t xml:space="preserve">Domeniu: Capacitate instituţională: </w:t>
      </w:r>
    </w:p>
    <w:p w14:paraId="2158BD21" w14:textId="77777777" w:rsidR="00504267" w:rsidRPr="009A4A40" w:rsidRDefault="00C72295">
      <w:pPr>
        <w:spacing w:after="5" w:line="250" w:lineRule="auto"/>
        <w:ind w:left="67" w:hanging="10"/>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 xml:space="preserve">Indicator 4.2.3. </w:t>
      </w:r>
      <w:r w:rsidRPr="009A4A40">
        <w:rPr>
          <w:rFonts w:ascii="Times New Roman" w:eastAsia="Times New Roman" w:hAnsi="Times New Roman" w:cs="Times New Roman"/>
          <w:sz w:val="24"/>
          <w:szCs w:val="24"/>
          <w:lang w:val="fr-FR"/>
        </w:rPr>
        <w:t>Existenţa unui număr suficient de resurse educaţionale (umane, materiale etc.) pentru realizarea finalităţilor stabilite prin curriculumul naţional</w:t>
      </w:r>
    </w:p>
    <w:tbl>
      <w:tblPr>
        <w:tblStyle w:val="TableGrid"/>
        <w:tblW w:w="16022" w:type="dxa"/>
        <w:tblInd w:w="-2" w:type="dxa"/>
        <w:tblLook w:val="04A0" w:firstRow="1" w:lastRow="0" w:firstColumn="1" w:lastColumn="0" w:noHBand="0" w:noVBand="1"/>
      </w:tblPr>
      <w:tblGrid>
        <w:gridCol w:w="1940"/>
        <w:gridCol w:w="1657"/>
        <w:gridCol w:w="3596"/>
        <w:gridCol w:w="8829"/>
      </w:tblGrid>
      <w:tr w:rsidR="004B7213" w:rsidRPr="00B0096F" w14:paraId="3D542881" w14:textId="77777777"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14:paraId="645C5B5A" w14:textId="77777777" w:rsidR="004B7213" w:rsidRPr="009A4A40" w:rsidRDefault="004B7213"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462966A9" w14:textId="78B9F4DF" w:rsidR="004B7213" w:rsidRPr="009A4A40" w:rsidRDefault="00B0096F" w:rsidP="00F573F0">
            <w:pPr>
              <w:rPr>
                <w:rFonts w:ascii="Times New Roman" w:hAnsi="Times New Roman" w:cs="Times New Roman"/>
                <w:sz w:val="24"/>
                <w:szCs w:val="24"/>
                <w:lang w:val="ro-RO"/>
              </w:rPr>
            </w:pPr>
            <w:r>
              <w:rPr>
                <w:rFonts w:ascii="Times New Roman" w:hAnsi="Times New Roman" w:cs="Times New Roman"/>
                <w:sz w:val="24"/>
                <w:szCs w:val="24"/>
                <w:lang w:val="ro-RO"/>
              </w:rPr>
              <w:t>1.Dotarea salilor de clasa cu televizoare si calcilatoare</w:t>
            </w:r>
            <w:r w:rsidR="00F32643">
              <w:rPr>
                <w:rFonts w:ascii="Times New Roman" w:hAnsi="Times New Roman" w:cs="Times New Roman"/>
                <w:sz w:val="24"/>
                <w:szCs w:val="24"/>
                <w:lang w:val="ro-RO"/>
              </w:rPr>
              <w:t>,repere metodologice</w:t>
            </w:r>
            <w:r>
              <w:rPr>
                <w:rFonts w:ascii="Times New Roman" w:hAnsi="Times New Roman" w:cs="Times New Roman"/>
                <w:sz w:val="24"/>
                <w:szCs w:val="24"/>
                <w:lang w:val="ro-RO"/>
              </w:rPr>
              <w:t>.                                                                                                                                                                         2.Dotarea bibliotecii(dezvoltarea fondului bibliotecii scolare)                                                                                                                                                                  3.</w:t>
            </w:r>
            <w:r w:rsidR="00F32643">
              <w:rPr>
                <w:rFonts w:ascii="Times New Roman" w:hAnsi="Times New Roman" w:cs="Times New Roman"/>
                <w:sz w:val="24"/>
                <w:szCs w:val="24"/>
                <w:lang w:val="ro-RO"/>
              </w:rPr>
              <w:t>Fiecare cadru didactic detine Curriculum,Ghidul de implimentare,repere metodologice.                                                                                                                                 4.Dotarea cu echipament sportiv.</w:t>
            </w:r>
          </w:p>
        </w:tc>
      </w:tr>
      <w:tr w:rsidR="004B7213" w:rsidRPr="00D732F7" w14:paraId="4106F115" w14:textId="77777777"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14:paraId="60A29ECC" w14:textId="77777777" w:rsidR="004B7213" w:rsidRPr="009A4A40" w:rsidRDefault="004B7213"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59B2F251" w14:textId="231086A7" w:rsidR="004B7213" w:rsidRPr="009A4A40" w:rsidRDefault="00F32643" w:rsidP="004B7213">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dispune de un numar sufficient de cadre didactice petru realizare  finalitatilor stabilite prin Curricumul national.</w:t>
            </w:r>
          </w:p>
        </w:tc>
      </w:tr>
      <w:tr w:rsidR="004B7213" w:rsidRPr="00B0096F" w14:paraId="735EF1DC" w14:textId="77777777"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14:paraId="425B7C6F" w14:textId="77777777" w:rsidR="004B7213" w:rsidRPr="009A4A40" w:rsidRDefault="004B7213"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4AC184F1" w14:textId="77777777" w:rsidR="004B7213" w:rsidRPr="009A4A40" w:rsidRDefault="004B7213"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D15EA7D" w14:textId="19B2F67A" w:rsidR="004B7213" w:rsidRPr="009A4A40" w:rsidRDefault="001D1750"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4CD1AE8D" w14:textId="7082E0B5" w:rsidR="004B7213" w:rsidRPr="009A4A40" w:rsidRDefault="00F32643"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w:t>
            </w:r>
            <w:r w:rsidR="001D1750">
              <w:rPr>
                <w:rFonts w:ascii="Times New Roman" w:hAnsi="Times New Roman" w:cs="Times New Roman"/>
                <w:sz w:val="24"/>
                <w:szCs w:val="24"/>
                <w:lang w:val="ro-RO"/>
              </w:rPr>
              <w:t>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23223BDA" w14:textId="54B5B314" w:rsidR="004B7213" w:rsidRPr="00B0096F" w:rsidRDefault="001D1750"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1C7172B2" w14:textId="77777777" w:rsidR="00504267" w:rsidRPr="009A4A40" w:rsidRDefault="00C72295" w:rsidP="00E743F6">
      <w:pPr>
        <w:spacing w:after="5" w:line="216"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4.2.4.</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Monitorizarea centrării pe Standardele de eficienţă a învăţării, a modului de utilizare a resurselor educaţionale şi de aplicare a strategiilor didactice interactive, inclusiv a TIC, în procesul educaţional</w:t>
      </w:r>
    </w:p>
    <w:tbl>
      <w:tblPr>
        <w:tblStyle w:val="TableGrid"/>
        <w:tblW w:w="16022" w:type="dxa"/>
        <w:tblInd w:w="-2" w:type="dxa"/>
        <w:tblLook w:val="04A0" w:firstRow="1" w:lastRow="0" w:firstColumn="1" w:lastColumn="0" w:noHBand="0" w:noVBand="1"/>
      </w:tblPr>
      <w:tblGrid>
        <w:gridCol w:w="1940"/>
        <w:gridCol w:w="1657"/>
        <w:gridCol w:w="3596"/>
        <w:gridCol w:w="8829"/>
      </w:tblGrid>
      <w:tr w:rsidR="00F573F0" w:rsidRPr="00D732F7" w14:paraId="10B72D3D" w14:textId="77777777" w:rsidTr="00E743F6">
        <w:trPr>
          <w:trHeight w:val="343"/>
        </w:trPr>
        <w:tc>
          <w:tcPr>
            <w:tcW w:w="1940" w:type="dxa"/>
            <w:tcBorders>
              <w:top w:val="single" w:sz="6" w:space="0" w:color="000000"/>
              <w:left w:val="single" w:sz="6" w:space="0" w:color="000000"/>
              <w:bottom w:val="single" w:sz="6" w:space="0" w:color="000000"/>
              <w:right w:val="single" w:sz="6" w:space="0" w:color="000000"/>
            </w:tcBorders>
          </w:tcPr>
          <w:p w14:paraId="4749CE30" w14:textId="77777777" w:rsidR="00F573F0" w:rsidRPr="009A4A40" w:rsidRDefault="00F573F0" w:rsidP="00F573F0">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577D1C3" w14:textId="144A53D2" w:rsidR="00F573F0" w:rsidRPr="009A4A40" w:rsidRDefault="00F32643" w:rsidP="00E743F6">
            <w:pPr>
              <w:spacing w:line="192" w:lineRule="auto"/>
              <w:rPr>
                <w:rFonts w:ascii="Times New Roman" w:hAnsi="Times New Roman" w:cs="Times New Roman"/>
                <w:sz w:val="24"/>
                <w:szCs w:val="24"/>
                <w:lang w:val="ro-RO"/>
              </w:rPr>
            </w:pPr>
            <w:r>
              <w:rPr>
                <w:rFonts w:ascii="Times New Roman" w:hAnsi="Times New Roman" w:cs="Times New Roman"/>
                <w:sz w:val="24"/>
                <w:szCs w:val="24"/>
                <w:lang w:val="ro-RO"/>
              </w:rPr>
              <w:t>1.</w:t>
            </w:r>
            <w:r w:rsidR="00C7420E">
              <w:rPr>
                <w:rFonts w:ascii="Times New Roman" w:hAnsi="Times New Roman" w:cs="Times New Roman"/>
                <w:sz w:val="24"/>
                <w:szCs w:val="24"/>
                <w:lang w:val="ro-RO"/>
              </w:rPr>
              <w:t>Mese rotunde,,</w:t>
            </w:r>
            <w:r w:rsidR="00903E77">
              <w:rPr>
                <w:rFonts w:ascii="Times New Roman" w:hAnsi="Times New Roman" w:cs="Times New Roman"/>
                <w:sz w:val="24"/>
                <w:szCs w:val="24"/>
                <w:lang w:val="ro-RO"/>
              </w:rPr>
              <w:t>Prevederile standartelor de eficienta a invatarii” discutie.                                                                                                                                    2.Procesul de predare-invatare-evaluare este centrat in permanenta pe Standartel de eficienta a invatarii.</w:t>
            </w:r>
          </w:p>
        </w:tc>
      </w:tr>
      <w:tr w:rsidR="00F573F0" w:rsidRPr="00D732F7" w14:paraId="496F0F2C" w14:textId="77777777" w:rsidTr="00F573F0">
        <w:trPr>
          <w:trHeight w:val="293"/>
        </w:trPr>
        <w:tc>
          <w:tcPr>
            <w:tcW w:w="1940" w:type="dxa"/>
            <w:tcBorders>
              <w:top w:val="single" w:sz="6" w:space="0" w:color="000000"/>
              <w:left w:val="single" w:sz="6" w:space="0" w:color="000000"/>
              <w:bottom w:val="single" w:sz="6" w:space="0" w:color="000000"/>
              <w:right w:val="single" w:sz="6" w:space="0" w:color="000000"/>
            </w:tcBorders>
          </w:tcPr>
          <w:p w14:paraId="5E4F3953" w14:textId="77777777" w:rsidR="00F573F0" w:rsidRPr="009A4A40" w:rsidRDefault="00F573F0" w:rsidP="00F573F0">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0571FE3" w14:textId="027E4BE0" w:rsidR="00F573F0" w:rsidRPr="009A4A40" w:rsidRDefault="00903E77" w:rsidP="00E743F6">
            <w:pPr>
              <w:spacing w:line="192"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monitorizeaza utilizarea resurselor educationale.</w:t>
            </w:r>
          </w:p>
        </w:tc>
      </w:tr>
      <w:tr w:rsidR="00F573F0" w:rsidRPr="00903E77" w14:paraId="3EA5037C" w14:textId="77777777" w:rsidTr="00F573F0">
        <w:trPr>
          <w:trHeight w:val="490"/>
        </w:trPr>
        <w:tc>
          <w:tcPr>
            <w:tcW w:w="1940" w:type="dxa"/>
            <w:tcBorders>
              <w:top w:val="single" w:sz="6" w:space="0" w:color="000000"/>
              <w:left w:val="single" w:sz="6" w:space="0" w:color="000000"/>
              <w:bottom w:val="single" w:sz="6" w:space="0" w:color="000000"/>
              <w:right w:val="single" w:sz="6" w:space="0" w:color="000000"/>
            </w:tcBorders>
          </w:tcPr>
          <w:p w14:paraId="44A5DE4E" w14:textId="77777777" w:rsidR="00F573F0" w:rsidRPr="009A4A40" w:rsidRDefault="00F573F0" w:rsidP="00F573F0">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2A4E2F94" w14:textId="77777777" w:rsidR="00F573F0" w:rsidRPr="009A4A40" w:rsidRDefault="00F573F0" w:rsidP="00F573F0">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1484010F" w14:textId="423186C6" w:rsidR="00F573F0" w:rsidRPr="009A4A40" w:rsidRDefault="00903E77"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27294A15" w14:textId="6FC74FCC" w:rsidR="00F573F0" w:rsidRPr="009A4A40" w:rsidRDefault="00903E77" w:rsidP="00F573F0">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w:t>
            </w:r>
            <w:r w:rsidR="001D1750">
              <w:rPr>
                <w:rFonts w:ascii="Times New Roman" w:hAnsi="Times New Roman" w:cs="Times New Roman"/>
                <w:sz w:val="24"/>
                <w:szCs w:val="24"/>
                <w:lang w:val="ro-RO"/>
              </w:rPr>
              <w:t>oevaluarea conform criteriilor:2</w:t>
            </w:r>
          </w:p>
        </w:tc>
        <w:tc>
          <w:tcPr>
            <w:tcW w:w="8830" w:type="dxa"/>
            <w:tcBorders>
              <w:top w:val="single" w:sz="6" w:space="0" w:color="000000"/>
              <w:left w:val="single" w:sz="6" w:space="0" w:color="000000"/>
              <w:bottom w:val="single" w:sz="6" w:space="0" w:color="000000"/>
              <w:right w:val="single" w:sz="6" w:space="0" w:color="000000"/>
            </w:tcBorders>
          </w:tcPr>
          <w:p w14:paraId="760BD2DB" w14:textId="6EE3F7FC" w:rsidR="00F573F0" w:rsidRPr="009A4A40" w:rsidRDefault="00903E77" w:rsidP="00F573F0">
            <w:pPr>
              <w:ind w:left="-7"/>
              <w:rPr>
                <w:rFonts w:ascii="Times New Roman" w:hAnsi="Times New Roman" w:cs="Times New Roman"/>
                <w:sz w:val="24"/>
                <w:szCs w:val="24"/>
                <w:lang w:val="en-US"/>
              </w:rPr>
            </w:pPr>
            <w:r>
              <w:rPr>
                <w:rFonts w:ascii="Times New Roman" w:hAnsi="Times New Roman" w:cs="Times New Roman"/>
                <w:sz w:val="24"/>
                <w:szCs w:val="24"/>
                <w:lang w:val="en-US"/>
              </w:rPr>
              <w:t>Punctaj</w:t>
            </w:r>
            <w:r w:rsidR="001D1750">
              <w:rPr>
                <w:rFonts w:ascii="Times New Roman" w:hAnsi="Times New Roman" w:cs="Times New Roman"/>
                <w:sz w:val="24"/>
                <w:szCs w:val="24"/>
                <w:lang w:val="en-US"/>
              </w:rPr>
              <w:t xml:space="preserve"> acordat:2</w:t>
            </w:r>
          </w:p>
        </w:tc>
      </w:tr>
    </w:tbl>
    <w:p w14:paraId="5B83837D" w14:textId="77777777" w:rsidR="00504267" w:rsidRPr="00903E77" w:rsidRDefault="00C72295" w:rsidP="00C903D6">
      <w:pPr>
        <w:spacing w:after="14" w:line="248" w:lineRule="auto"/>
        <w:ind w:right="173"/>
        <w:rPr>
          <w:rFonts w:ascii="Times New Roman" w:hAnsi="Times New Roman" w:cs="Times New Roman"/>
          <w:sz w:val="24"/>
          <w:szCs w:val="24"/>
          <w:lang w:val="en-US"/>
        </w:rPr>
      </w:pPr>
      <w:r w:rsidRPr="00903E77">
        <w:rPr>
          <w:rFonts w:ascii="Times New Roman" w:eastAsia="Times New Roman" w:hAnsi="Times New Roman" w:cs="Times New Roman"/>
          <w:b/>
          <w:i/>
          <w:sz w:val="24"/>
          <w:szCs w:val="24"/>
          <w:lang w:val="en-US"/>
        </w:rPr>
        <w:t xml:space="preserve">Domeniu: Curriculum/proces educaţional: </w:t>
      </w:r>
    </w:p>
    <w:p w14:paraId="5F582B46" w14:textId="77777777" w:rsidR="00504267" w:rsidRPr="00B8232D" w:rsidRDefault="00C72295">
      <w:pPr>
        <w:spacing w:after="5" w:line="250" w:lineRule="auto"/>
        <w:ind w:left="67" w:hanging="10"/>
        <w:rPr>
          <w:rFonts w:ascii="Times New Roman" w:hAnsi="Times New Roman" w:cs="Times New Roman"/>
          <w:sz w:val="24"/>
          <w:szCs w:val="24"/>
          <w:lang w:val="en-US"/>
        </w:rPr>
      </w:pPr>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4.2.5.</w:t>
      </w:r>
      <w:r w:rsidRPr="009A4A40">
        <w:rPr>
          <w:rFonts w:ascii="Times New Roman" w:eastAsia="Times New Roman" w:hAnsi="Times New Roman" w:cs="Times New Roman"/>
          <w:sz w:val="24"/>
          <w:szCs w:val="24"/>
          <w:lang w:val="en-US"/>
        </w:rPr>
        <w:t>Elaborareaproiectelordidactice</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nconformitalecuprincipiileeduca</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ieicentratepeelev</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copil</w:t>
      </w:r>
      <w:r w:rsidRPr="00B8232D">
        <w:rPr>
          <w:rFonts w:ascii="Times New Roman" w:eastAsia="Times New Roman" w:hAnsi="Times New Roman" w:cs="Times New Roman"/>
          <w:sz w:val="24"/>
          <w:szCs w:val="24"/>
          <w:lang w:val="en-US"/>
        </w:rPr>
        <w:t xml:space="preserve"> ş</w:t>
      </w:r>
      <w:r w:rsidRPr="009A4A40">
        <w:rPr>
          <w:rFonts w:ascii="Times New Roman" w:eastAsia="Times New Roman" w:hAnsi="Times New Roman" w:cs="Times New Roman"/>
          <w:sz w:val="24"/>
          <w:szCs w:val="24"/>
          <w:lang w:val="en-US"/>
        </w:rPr>
        <w:t>ipeformareadecompeten</w:t>
      </w:r>
      <w:r w:rsidRPr="00B8232D">
        <w:rPr>
          <w:rFonts w:ascii="Times New Roman" w:eastAsia="Times New Roman" w:hAnsi="Times New Roman" w:cs="Times New Roman"/>
          <w:sz w:val="24"/>
          <w:szCs w:val="24"/>
          <w:lang w:val="en-US"/>
        </w:rPr>
        <w:t>ţ</w:t>
      </w:r>
      <w:r w:rsidRPr="009A4A40">
        <w:rPr>
          <w:rFonts w:ascii="Times New Roman" w:eastAsia="Times New Roman" w:hAnsi="Times New Roman" w:cs="Times New Roman"/>
          <w:sz w:val="24"/>
          <w:szCs w:val="24"/>
          <w:lang w:val="en-US"/>
        </w:rPr>
        <w:t>elor</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valorific</w:t>
      </w:r>
      <w:r w:rsidRPr="00B8232D">
        <w:rPr>
          <w:rFonts w:ascii="Times New Roman" w:eastAsia="Times New Roman" w:hAnsi="Times New Roman" w:cs="Times New Roman"/>
          <w:sz w:val="24"/>
          <w:szCs w:val="24"/>
          <w:lang w:val="en-US"/>
        </w:rPr>
        <w:t>â</w:t>
      </w:r>
      <w:r w:rsidRPr="009A4A40">
        <w:rPr>
          <w:rFonts w:ascii="Times New Roman" w:eastAsia="Times New Roman" w:hAnsi="Times New Roman" w:cs="Times New Roman"/>
          <w:sz w:val="24"/>
          <w:szCs w:val="24"/>
          <w:lang w:val="en-US"/>
        </w:rPr>
        <w:t>ndcurriculumul</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nbaza</w:t>
      </w:r>
    </w:p>
    <w:p w14:paraId="5481069A" w14:textId="77777777" w:rsidR="00504267" w:rsidRPr="009A4A40" w:rsidRDefault="00C72295">
      <w:pPr>
        <w:spacing w:after="5" w:line="250" w:lineRule="auto"/>
        <w:ind w:left="67"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sz w:val="24"/>
          <w:szCs w:val="24"/>
          <w:lang w:val="en-US"/>
        </w:rPr>
        <w:lastRenderedPageBreak/>
        <w:t xml:space="preserve">Standardelor de eficienţă </w:t>
      </w:r>
      <w:proofErr w:type="gramStart"/>
      <w:r w:rsidRPr="009A4A40">
        <w:rPr>
          <w:rFonts w:ascii="Times New Roman" w:eastAsia="Times New Roman" w:hAnsi="Times New Roman" w:cs="Times New Roman"/>
          <w:sz w:val="24"/>
          <w:szCs w:val="24"/>
          <w:lang w:val="en-US"/>
        </w:rPr>
        <w:t>a</w:t>
      </w:r>
      <w:proofErr w:type="gramEnd"/>
      <w:r w:rsidRPr="009A4A40">
        <w:rPr>
          <w:rFonts w:ascii="Times New Roman" w:eastAsia="Times New Roman" w:hAnsi="Times New Roman" w:cs="Times New Roman"/>
          <w:sz w:val="24"/>
          <w:szCs w:val="24"/>
          <w:lang w:val="en-US"/>
        </w:rPr>
        <w:t xml:space="preserve"> învăţării</w:t>
      </w:r>
    </w:p>
    <w:tbl>
      <w:tblPr>
        <w:tblStyle w:val="TableGrid"/>
        <w:tblW w:w="16022" w:type="dxa"/>
        <w:tblInd w:w="-2" w:type="dxa"/>
        <w:tblLook w:val="04A0" w:firstRow="1" w:lastRow="0" w:firstColumn="1" w:lastColumn="0" w:noHBand="0" w:noVBand="1"/>
      </w:tblPr>
      <w:tblGrid>
        <w:gridCol w:w="1940"/>
        <w:gridCol w:w="1657"/>
        <w:gridCol w:w="3596"/>
        <w:gridCol w:w="8829"/>
      </w:tblGrid>
      <w:tr w:rsidR="008538A0" w:rsidRPr="00D732F7" w14:paraId="42F33F3A"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74E72A8B" w14:textId="77777777" w:rsidR="008538A0" w:rsidRPr="009A4A40" w:rsidRDefault="008538A0"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63580636" w14:textId="0E879EB2" w:rsidR="008538A0" w:rsidRPr="009A4A40" w:rsidRDefault="00903E77" w:rsidP="00835A2C">
            <w:pPr>
              <w:rPr>
                <w:rFonts w:ascii="Times New Roman" w:hAnsi="Times New Roman" w:cs="Times New Roman"/>
                <w:sz w:val="24"/>
                <w:szCs w:val="24"/>
                <w:lang w:val="ro-RO"/>
              </w:rPr>
            </w:pPr>
            <w:r>
              <w:rPr>
                <w:rFonts w:ascii="Times New Roman" w:hAnsi="Times New Roman" w:cs="Times New Roman"/>
                <w:sz w:val="24"/>
                <w:szCs w:val="24"/>
                <w:lang w:val="ro-RO"/>
              </w:rPr>
              <w:t>1.</w:t>
            </w:r>
            <w:r w:rsidR="00DA4ACC">
              <w:rPr>
                <w:rFonts w:ascii="Times New Roman" w:hAnsi="Times New Roman" w:cs="Times New Roman"/>
                <w:sz w:val="24"/>
                <w:szCs w:val="24"/>
                <w:lang w:val="ro-RO"/>
              </w:rPr>
              <w:t>Elaborarea p</w:t>
            </w:r>
            <w:r>
              <w:rPr>
                <w:rFonts w:ascii="Times New Roman" w:hAnsi="Times New Roman" w:cs="Times New Roman"/>
                <w:sz w:val="24"/>
                <w:szCs w:val="24"/>
                <w:lang w:val="ro-RO"/>
              </w:rPr>
              <w:t xml:space="preserve">roiectele anuale si zilnice </w:t>
            </w:r>
            <w:r w:rsidR="00DA4ACC">
              <w:rPr>
                <w:rFonts w:ascii="Times New Roman" w:hAnsi="Times New Roman" w:cs="Times New Roman"/>
                <w:sz w:val="24"/>
                <w:szCs w:val="24"/>
                <w:lang w:val="ro-RO"/>
              </w:rPr>
              <w:t xml:space="preserve"> si discutarea lor  in cadrul CP.</w:t>
            </w:r>
            <w:r>
              <w:rPr>
                <w:rFonts w:ascii="Times New Roman" w:hAnsi="Times New Roman" w:cs="Times New Roman"/>
                <w:sz w:val="24"/>
                <w:szCs w:val="24"/>
                <w:lang w:val="ro-RO"/>
              </w:rPr>
              <w:t xml:space="preserve">                                                                                                                                                 </w:t>
            </w:r>
            <w:r w:rsidR="006934A3">
              <w:rPr>
                <w:rFonts w:ascii="Times New Roman" w:hAnsi="Times New Roman" w:cs="Times New Roman"/>
                <w:sz w:val="24"/>
                <w:szCs w:val="24"/>
                <w:lang w:val="ro-RO"/>
              </w:rPr>
              <w:t xml:space="preserve">              2.</w:t>
            </w:r>
            <w:r w:rsidR="00C706CD">
              <w:rPr>
                <w:rFonts w:ascii="Times New Roman" w:hAnsi="Times New Roman" w:cs="Times New Roman"/>
                <w:sz w:val="24"/>
                <w:szCs w:val="24"/>
                <w:lang w:val="ro-RO"/>
              </w:rPr>
              <w:t>Discutii,,Repere de baza ale Metodologiei privind implimentarea  evaluarii criterialeprin descriptori.</w:t>
            </w:r>
            <w:r>
              <w:rPr>
                <w:rFonts w:ascii="Times New Roman" w:hAnsi="Times New Roman" w:cs="Times New Roman"/>
                <w:sz w:val="24"/>
                <w:szCs w:val="24"/>
                <w:lang w:val="ro-RO"/>
              </w:rPr>
              <w:t>.</w:t>
            </w:r>
            <w:r w:rsidR="006934A3">
              <w:rPr>
                <w:rFonts w:ascii="Times New Roman" w:hAnsi="Times New Roman" w:cs="Times New Roman"/>
                <w:sz w:val="24"/>
                <w:szCs w:val="24"/>
                <w:lang w:val="ro-RO"/>
              </w:rPr>
              <w:t xml:space="preserve">                                                                                   </w:t>
            </w:r>
            <w:r w:rsidR="00DA4ACC">
              <w:rPr>
                <w:rFonts w:ascii="Times New Roman" w:hAnsi="Times New Roman" w:cs="Times New Roman"/>
                <w:sz w:val="24"/>
                <w:szCs w:val="24"/>
                <w:lang w:val="ro-RO"/>
              </w:rPr>
              <w:t xml:space="preserve">                    </w:t>
            </w:r>
          </w:p>
        </w:tc>
      </w:tr>
      <w:tr w:rsidR="008538A0" w:rsidRPr="00D732F7" w14:paraId="755416DB"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08CD6658" w14:textId="77777777" w:rsidR="008538A0" w:rsidRPr="009A4A40" w:rsidRDefault="008538A0"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4ADC0261" w14:textId="6AC8EBB0" w:rsidR="008538A0" w:rsidRPr="009A4A40" w:rsidRDefault="006934A3" w:rsidP="00835A2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1.Cadrele</w:t>
            </w:r>
            <w:proofErr w:type="gramEnd"/>
            <w:r>
              <w:rPr>
                <w:rFonts w:ascii="Times New Roman" w:hAnsi="Times New Roman" w:cs="Times New Roman"/>
                <w:sz w:val="24"/>
                <w:szCs w:val="24"/>
                <w:lang w:val="en-US"/>
              </w:rPr>
              <w:t xml:space="preserve"> didactice elaboreaza proiecte didactice de lunga si scurta durata in conformitate cu principiile educatiei centrate pe elev si pe formarea de competentelor,valorificind Curricumul in baza Standartelor de eficienta a invatarii.</w:t>
            </w:r>
          </w:p>
        </w:tc>
      </w:tr>
      <w:tr w:rsidR="008538A0" w:rsidRPr="00903E77" w14:paraId="22F4A9C0" w14:textId="77777777"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14:paraId="35FDC4AC" w14:textId="77777777" w:rsidR="008538A0" w:rsidRPr="009A4A40" w:rsidRDefault="008538A0"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636ED0BA" w14:textId="77777777" w:rsidR="008538A0" w:rsidRPr="009A4A40" w:rsidRDefault="008538A0"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D4A4C09" w14:textId="3906BB9E" w:rsidR="008538A0" w:rsidRPr="009A4A40" w:rsidRDefault="006934A3"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14:paraId="1653AE4B" w14:textId="60AB10BA" w:rsidR="008538A0" w:rsidRPr="009A4A40" w:rsidRDefault="006934A3"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23522F7E" w14:textId="1DADAB81" w:rsidR="008538A0" w:rsidRPr="009A4A40" w:rsidRDefault="006934A3"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1F20EE56" w14:textId="77777777" w:rsidR="00504267" w:rsidRPr="009A4A40" w:rsidRDefault="00C72295" w:rsidP="00C903D6">
      <w:pPr>
        <w:spacing w:after="5" w:line="25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4.2.6.</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Organizarea şi desăşurarea evaluării rezultatelor învăţării, în conformitate cu standardele şi referenţia1ul de evaluare aprobate, urmărind progresul în dezvoltarea elevului/ copilului</w:t>
      </w:r>
    </w:p>
    <w:tbl>
      <w:tblPr>
        <w:tblStyle w:val="TableGrid"/>
        <w:tblW w:w="16022" w:type="dxa"/>
        <w:tblInd w:w="-2" w:type="dxa"/>
        <w:tblLook w:val="04A0" w:firstRow="1" w:lastRow="0" w:firstColumn="1" w:lastColumn="0" w:noHBand="0" w:noVBand="1"/>
      </w:tblPr>
      <w:tblGrid>
        <w:gridCol w:w="1940"/>
        <w:gridCol w:w="1657"/>
        <w:gridCol w:w="3596"/>
        <w:gridCol w:w="8829"/>
      </w:tblGrid>
      <w:tr w:rsidR="004B2568" w:rsidRPr="00D732F7" w14:paraId="46543E54"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4D642CF0" w14:textId="77777777" w:rsidR="004B2568" w:rsidRPr="009A4A40" w:rsidRDefault="004B2568"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171CC8E9" w14:textId="2AF922A4" w:rsidR="004B2568" w:rsidRPr="009A4A40" w:rsidRDefault="00C706CD" w:rsidP="00835A2C">
            <w:pPr>
              <w:rPr>
                <w:rFonts w:ascii="Times New Roman" w:hAnsi="Times New Roman" w:cs="Times New Roman"/>
                <w:sz w:val="24"/>
                <w:szCs w:val="24"/>
                <w:lang w:val="ro-RO"/>
              </w:rPr>
            </w:pPr>
            <w:r>
              <w:rPr>
                <w:rFonts w:ascii="Times New Roman" w:hAnsi="Times New Roman" w:cs="Times New Roman"/>
                <w:sz w:val="24"/>
                <w:szCs w:val="24"/>
                <w:lang w:val="ro-RO"/>
              </w:rPr>
              <w:t>1.Mapa,,Evaluarea rezultatelor scolare unde sunt  analizate cantitativ si calitativ rezultatele testarii nationale.                                                                                          2.Informarea parintilor prin scrisori personale despre rezzultatele obtinute.                                                                                                                                                   3.Analiza rezultatelor in cadrul CP.</w:t>
            </w:r>
          </w:p>
        </w:tc>
      </w:tr>
      <w:tr w:rsidR="004B2568" w:rsidRPr="00D732F7" w14:paraId="75273D1D"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28E7F263" w14:textId="77777777" w:rsidR="004B2568" w:rsidRPr="009A4A40" w:rsidRDefault="004B2568"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654A7995" w14:textId="049E150C" w:rsidR="004B2568" w:rsidRPr="009A4A40" w:rsidRDefault="00C706CD" w:rsidP="00835A2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organizeaza si desfasoara evaluarea rezultatelor invatarii inconformitate custandartele referentialulu de evaluare aprobate,urmarind progresul in dezvoltarea copilului.</w:t>
            </w:r>
          </w:p>
        </w:tc>
      </w:tr>
      <w:tr w:rsidR="004B2568" w:rsidRPr="00C706CD" w14:paraId="776479D4" w14:textId="77777777"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14:paraId="7D6088A1" w14:textId="77777777" w:rsidR="004B2568" w:rsidRPr="009A4A40" w:rsidRDefault="004B2568"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7B667581" w14:textId="77777777" w:rsidR="004B2568" w:rsidRPr="009A4A40" w:rsidRDefault="004B2568"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4B6E128" w14:textId="3F9A15BF" w:rsidR="004B2568" w:rsidRPr="009A4A40" w:rsidRDefault="00C706CD"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Pondera:1</w:t>
            </w:r>
          </w:p>
        </w:tc>
        <w:tc>
          <w:tcPr>
            <w:tcW w:w="3596" w:type="dxa"/>
            <w:tcBorders>
              <w:top w:val="single" w:sz="6" w:space="0" w:color="000000"/>
              <w:left w:val="single" w:sz="6" w:space="0" w:color="000000"/>
              <w:bottom w:val="single" w:sz="6" w:space="0" w:color="000000"/>
              <w:right w:val="single" w:sz="6" w:space="0" w:color="000000"/>
            </w:tcBorders>
          </w:tcPr>
          <w:p w14:paraId="16E888C9" w14:textId="0BBD064A" w:rsidR="004B2568" w:rsidRPr="009A4A40" w:rsidRDefault="00C706CD"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Autoevaluarea conform criteriilor</w:t>
            </w:r>
            <w:r w:rsidR="00223B7E">
              <w:rPr>
                <w:rFonts w:ascii="Times New Roman" w:hAnsi="Times New Roman" w:cs="Times New Roman"/>
                <w:sz w:val="24"/>
                <w:szCs w:val="24"/>
                <w:lang w:val="ro-RO"/>
              </w:rPr>
              <w:t>:1</w:t>
            </w:r>
          </w:p>
        </w:tc>
        <w:tc>
          <w:tcPr>
            <w:tcW w:w="8830" w:type="dxa"/>
            <w:tcBorders>
              <w:top w:val="single" w:sz="6" w:space="0" w:color="000000"/>
              <w:left w:val="single" w:sz="6" w:space="0" w:color="000000"/>
              <w:bottom w:val="single" w:sz="6" w:space="0" w:color="000000"/>
              <w:right w:val="single" w:sz="6" w:space="0" w:color="000000"/>
            </w:tcBorders>
          </w:tcPr>
          <w:p w14:paraId="71D444E8" w14:textId="6DA6F057" w:rsidR="004B2568" w:rsidRPr="009A4A40" w:rsidRDefault="00223B7E"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64A2BC77" w14:textId="77777777" w:rsidR="00504267" w:rsidRPr="009A4A40" w:rsidRDefault="00C72295" w:rsidP="00C903D6">
      <w:pPr>
        <w:spacing w:after="5" w:line="250" w:lineRule="auto"/>
        <w:ind w:right="276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4.2.7.</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Organizarea şi desfăşurarea activităţilor extracurriculare în concordanţă cu misiunea şcolii, cu obiectivele din curriculum şi din documentele de planificare strategică şi operaţională </w:t>
      </w:r>
    </w:p>
    <w:tbl>
      <w:tblPr>
        <w:tblStyle w:val="TableGrid"/>
        <w:tblW w:w="16022" w:type="dxa"/>
        <w:tblInd w:w="-2" w:type="dxa"/>
        <w:tblLook w:val="04A0" w:firstRow="1" w:lastRow="0" w:firstColumn="1" w:lastColumn="0" w:noHBand="0" w:noVBand="1"/>
      </w:tblPr>
      <w:tblGrid>
        <w:gridCol w:w="1940"/>
        <w:gridCol w:w="1657"/>
        <w:gridCol w:w="3596"/>
        <w:gridCol w:w="8829"/>
      </w:tblGrid>
      <w:tr w:rsidR="00ED3EC5" w:rsidRPr="00223B7E" w14:paraId="5C366EAB"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52250436" w14:textId="77777777" w:rsidR="00ED3EC5" w:rsidRPr="009A4A40" w:rsidRDefault="00ED3EC5"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11F636E" w14:textId="0B3981F5" w:rsidR="00ED3EC5" w:rsidRPr="009A4A40" w:rsidRDefault="00223B7E" w:rsidP="00835A2C">
            <w:pPr>
              <w:rPr>
                <w:rFonts w:ascii="Times New Roman" w:hAnsi="Times New Roman" w:cs="Times New Roman"/>
                <w:sz w:val="24"/>
                <w:szCs w:val="24"/>
                <w:lang w:val="ro-RO"/>
              </w:rPr>
            </w:pPr>
            <w:r>
              <w:rPr>
                <w:rFonts w:ascii="Times New Roman" w:hAnsi="Times New Roman" w:cs="Times New Roman"/>
                <w:sz w:val="24"/>
                <w:szCs w:val="24"/>
                <w:lang w:val="ro-RO"/>
              </w:rPr>
              <w:t>1.Mapa cu programe de activitati si cu materiale elaborate  in cadrul Saptaminii pe obiecte.                                                                                                        2.Programul activitatilor extracuriculare(participarea la diferite concursuriin cadrul institutiei)                                                                                                     3.Acordarea diplomelor de participare si rezultatelor obtinute.                                                                                                                                                4.Cadrele didactice organizeaza activitati extracurriculare</w:t>
            </w:r>
          </w:p>
        </w:tc>
      </w:tr>
      <w:tr w:rsidR="00ED3EC5" w:rsidRPr="00D732F7" w14:paraId="3937E925"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2F406BC4" w14:textId="77777777" w:rsidR="00ED3EC5" w:rsidRPr="009A4A40" w:rsidRDefault="00ED3EC5"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55730948" w14:textId="7917DCCA" w:rsidR="00ED3EC5" w:rsidRPr="009A4A40" w:rsidRDefault="00223B7E" w:rsidP="00835A2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w:t>
            </w:r>
            <w:proofErr w:type="gramEnd"/>
            <w:r>
              <w:rPr>
                <w:rFonts w:ascii="Times New Roman" w:hAnsi="Times New Roman" w:cs="Times New Roman"/>
                <w:sz w:val="24"/>
                <w:szCs w:val="24"/>
                <w:lang w:val="en-US"/>
              </w:rPr>
              <w:t xml:space="preserve"> concordanta cu misiunea scolii,cu obiectivele din curriculum si din documentele de planuficare strategica si operationale,cadrele didactice organizeaza</w:t>
            </w:r>
            <w:r w:rsidR="005F38DB">
              <w:rPr>
                <w:rFonts w:ascii="Times New Roman" w:hAnsi="Times New Roman" w:cs="Times New Roman"/>
                <w:sz w:val="24"/>
                <w:szCs w:val="24"/>
                <w:lang w:val="en-US"/>
              </w:rPr>
              <w:t xml:space="preserve"> si desfasooara</w:t>
            </w:r>
            <w:r>
              <w:rPr>
                <w:rFonts w:ascii="Times New Roman" w:hAnsi="Times New Roman" w:cs="Times New Roman"/>
                <w:sz w:val="24"/>
                <w:szCs w:val="24"/>
                <w:lang w:val="en-US"/>
              </w:rPr>
              <w:t xml:space="preserve"> diferite activitati</w:t>
            </w:r>
            <w:r w:rsidR="005F38DB">
              <w:rPr>
                <w:rFonts w:ascii="Times New Roman" w:hAnsi="Times New Roman" w:cs="Times New Roman"/>
                <w:sz w:val="24"/>
                <w:szCs w:val="24"/>
                <w:lang w:val="en-US"/>
              </w:rPr>
              <w:t xml:space="preserve"> extracuriculare.</w:t>
            </w:r>
          </w:p>
        </w:tc>
      </w:tr>
      <w:tr w:rsidR="00ED3EC5" w:rsidRPr="00223B7E" w14:paraId="663C7974" w14:textId="77777777"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14:paraId="30F8100D" w14:textId="77777777" w:rsidR="00ED3EC5" w:rsidRPr="009A4A40" w:rsidRDefault="00ED3EC5"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378C93DF" w14:textId="77777777" w:rsidR="00ED3EC5" w:rsidRPr="009A4A40" w:rsidRDefault="00ED3EC5"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711A0FD" w14:textId="237E1929" w:rsidR="00ED3EC5" w:rsidRPr="009A4A40" w:rsidRDefault="005F38DB"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6A59CE9E" w14:textId="37980366" w:rsidR="00ED3EC5" w:rsidRPr="009A4A40" w:rsidRDefault="005F38DB"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Autoevaluarea conform criteriilor:2</w:t>
            </w:r>
          </w:p>
        </w:tc>
        <w:tc>
          <w:tcPr>
            <w:tcW w:w="8830" w:type="dxa"/>
            <w:tcBorders>
              <w:top w:val="single" w:sz="6" w:space="0" w:color="000000"/>
              <w:left w:val="single" w:sz="6" w:space="0" w:color="000000"/>
              <w:bottom w:val="single" w:sz="6" w:space="0" w:color="000000"/>
              <w:right w:val="single" w:sz="6" w:space="0" w:color="000000"/>
            </w:tcBorders>
          </w:tcPr>
          <w:p w14:paraId="125872E5" w14:textId="5DC74129" w:rsidR="00ED3EC5" w:rsidRPr="009A4A40" w:rsidRDefault="005F38DB"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390C552C" w14:textId="77777777" w:rsidR="00223E9A" w:rsidRPr="00C903D6" w:rsidRDefault="00C72295" w:rsidP="00E743F6">
      <w:pPr>
        <w:spacing w:after="5" w:line="240" w:lineRule="auto"/>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4.2.8.</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 Asigurarea sprijinului individual pentru elevi/ copii, întru </w:t>
      </w:r>
      <w:proofErr w:type="gramStart"/>
      <w:r w:rsidRPr="009A4A40">
        <w:rPr>
          <w:rFonts w:ascii="Times New Roman" w:eastAsia="Times New Roman" w:hAnsi="Times New Roman" w:cs="Times New Roman"/>
          <w:sz w:val="24"/>
          <w:szCs w:val="24"/>
          <w:lang w:val="en-US"/>
        </w:rPr>
        <w:t>a</w:t>
      </w:r>
      <w:proofErr w:type="gramEnd"/>
      <w:r w:rsidRPr="009A4A40">
        <w:rPr>
          <w:rFonts w:ascii="Times New Roman" w:eastAsia="Times New Roman" w:hAnsi="Times New Roman" w:cs="Times New Roman"/>
          <w:sz w:val="24"/>
          <w:szCs w:val="24"/>
          <w:lang w:val="en-US"/>
        </w:rPr>
        <w:t xml:space="preserve"> obţine rezultate în conformitate cu standardele şi referenţialu1 de evaluare aprobate (inclusiv pentru elevii cu CES care beneficiază de curriculum modificat şi/ sau PEI)</w:t>
      </w:r>
    </w:p>
    <w:tbl>
      <w:tblPr>
        <w:tblStyle w:val="TableGrid"/>
        <w:tblW w:w="16022" w:type="dxa"/>
        <w:tblInd w:w="-2" w:type="dxa"/>
        <w:tblLook w:val="04A0" w:firstRow="1" w:lastRow="0" w:firstColumn="1" w:lastColumn="0" w:noHBand="0" w:noVBand="1"/>
      </w:tblPr>
      <w:tblGrid>
        <w:gridCol w:w="1940"/>
        <w:gridCol w:w="1657"/>
        <w:gridCol w:w="3596"/>
        <w:gridCol w:w="8829"/>
      </w:tblGrid>
      <w:tr w:rsidR="00223E9A" w:rsidRPr="00D732F7" w14:paraId="558A9A70"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292C4065" w14:textId="77777777" w:rsidR="00223E9A" w:rsidRPr="009A4A40" w:rsidRDefault="00223E9A"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21AF1A24" w14:textId="10896151" w:rsidR="00223E9A" w:rsidRPr="009A4A40" w:rsidRDefault="005F38DB" w:rsidP="00E743F6">
            <w:pPr>
              <w:spacing w:line="192" w:lineRule="auto"/>
              <w:rPr>
                <w:rFonts w:ascii="Times New Roman" w:hAnsi="Times New Roman" w:cs="Times New Roman"/>
                <w:sz w:val="24"/>
                <w:szCs w:val="24"/>
                <w:lang w:val="ro-RO"/>
              </w:rPr>
            </w:pPr>
            <w:r>
              <w:rPr>
                <w:rFonts w:ascii="Times New Roman" w:hAnsi="Times New Roman" w:cs="Times New Roman"/>
                <w:sz w:val="24"/>
                <w:szCs w:val="24"/>
                <w:lang w:val="ro-RO"/>
              </w:rPr>
              <w:t>1.Conducerea institutiei monitorizeaza cum se desfasoara lucrul cu copii dotati.                                                                                                             2.Cadrele didactice asigura spriginul individual al copiilor pentru obtinerea rezultatelor invatarii conform standartelor si referentialului de evaluare aprobate.</w:t>
            </w:r>
          </w:p>
        </w:tc>
      </w:tr>
      <w:tr w:rsidR="00223E9A" w:rsidRPr="00D732F7" w14:paraId="545D4B5C"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41539FD7" w14:textId="77777777" w:rsidR="00223E9A" w:rsidRPr="009A4A40" w:rsidRDefault="00223E9A"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4027DD30" w14:textId="55A8DED1" w:rsidR="00223E9A" w:rsidRPr="009A4A40" w:rsidRDefault="005F38DB" w:rsidP="00E743F6">
            <w:pPr>
              <w:spacing w:line="216"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1.Pentru</w:t>
            </w:r>
            <w:proofErr w:type="gramEnd"/>
            <w:r>
              <w:rPr>
                <w:rFonts w:ascii="Times New Roman" w:hAnsi="Times New Roman" w:cs="Times New Roman"/>
                <w:sz w:val="24"/>
                <w:szCs w:val="24"/>
                <w:lang w:val="en-US"/>
              </w:rPr>
              <w:t xml:space="preserve"> obtinerea rezultatelor in conformitate cu standardele si referentialul de evaluare,institutia</w:t>
            </w:r>
            <w:r w:rsidR="000471FA">
              <w:rPr>
                <w:rFonts w:ascii="Times New Roman" w:hAnsi="Times New Roman" w:cs="Times New Roman"/>
                <w:sz w:val="24"/>
                <w:szCs w:val="24"/>
                <w:lang w:val="en-US"/>
              </w:rPr>
              <w:t xml:space="preserve"> asigura spriginul individual pentru elevi.</w:t>
            </w:r>
          </w:p>
        </w:tc>
      </w:tr>
      <w:tr w:rsidR="00223E9A" w:rsidRPr="005F38DB" w14:paraId="51EE0AB0" w14:textId="77777777"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14:paraId="1A20E8DB" w14:textId="77777777" w:rsidR="00223E9A" w:rsidRPr="009A4A40" w:rsidRDefault="00223E9A"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7B91EAA1" w14:textId="77777777" w:rsidR="00223E9A" w:rsidRPr="009A4A40" w:rsidRDefault="00223E9A"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7E310DC" w14:textId="12BE3135" w:rsidR="00223E9A" w:rsidRPr="009A4A40" w:rsidRDefault="000471FA"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4D0A90D4" w14:textId="74E84B45" w:rsidR="00223E9A" w:rsidRPr="009A4A40" w:rsidRDefault="000471FA"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Autoecvalua</w:t>
            </w:r>
            <w:r w:rsidR="00AE3518">
              <w:rPr>
                <w:rFonts w:ascii="Times New Roman" w:hAnsi="Times New Roman" w:cs="Times New Roman"/>
                <w:sz w:val="24"/>
                <w:szCs w:val="24"/>
                <w:lang w:val="ro-RO"/>
              </w:rPr>
              <w:t>rea conform criteriilor:2</w:t>
            </w:r>
          </w:p>
        </w:tc>
        <w:tc>
          <w:tcPr>
            <w:tcW w:w="8830" w:type="dxa"/>
            <w:tcBorders>
              <w:top w:val="single" w:sz="6" w:space="0" w:color="000000"/>
              <w:left w:val="single" w:sz="6" w:space="0" w:color="000000"/>
              <w:bottom w:val="single" w:sz="6" w:space="0" w:color="000000"/>
              <w:right w:val="single" w:sz="6" w:space="0" w:color="000000"/>
            </w:tcBorders>
          </w:tcPr>
          <w:p w14:paraId="2962E4BE" w14:textId="1DCF2A66" w:rsidR="00223E9A" w:rsidRPr="009A4A40" w:rsidRDefault="00AE3518"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Punctajul acordat:2</w:t>
            </w:r>
          </w:p>
        </w:tc>
      </w:tr>
    </w:tbl>
    <w:p w14:paraId="341CEE96" w14:textId="77777777" w:rsidR="00504267" w:rsidRPr="009A4A40" w:rsidRDefault="00C72295">
      <w:pPr>
        <w:spacing w:after="5" w:line="250" w:lineRule="auto"/>
        <w:ind w:left="67" w:right="588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i/>
          <w:sz w:val="24"/>
          <w:szCs w:val="24"/>
          <w:lang w:val="en-US"/>
        </w:rPr>
        <w:t>Standard 4.3.</w:t>
      </w:r>
      <w:proofErr w:type="gramEnd"/>
      <w:r w:rsidRPr="009A4A40">
        <w:rPr>
          <w:rFonts w:ascii="Times New Roman" w:eastAsia="Times New Roman" w:hAnsi="Times New Roman" w:cs="Times New Roman"/>
          <w:sz w:val="24"/>
          <w:szCs w:val="24"/>
          <w:lang w:val="en-US"/>
        </w:rPr>
        <w:t xml:space="preserve"> Toți copiii demonstrează angajament și implicare eficientă în procesul educațional </w:t>
      </w:r>
      <w:r w:rsidRPr="009A4A40">
        <w:rPr>
          <w:rFonts w:ascii="Times New Roman" w:eastAsia="Times New Roman" w:hAnsi="Times New Roman" w:cs="Times New Roman"/>
          <w:b/>
          <w:i/>
          <w:sz w:val="24"/>
          <w:szCs w:val="24"/>
          <w:lang w:val="en-US"/>
        </w:rPr>
        <w:t xml:space="preserve">Domeniu: Management: </w:t>
      </w:r>
    </w:p>
    <w:p w14:paraId="54F9B281" w14:textId="77777777" w:rsidR="00504267" w:rsidRPr="009A4A40" w:rsidRDefault="00C72295">
      <w:pPr>
        <w:spacing w:after="5" w:line="250" w:lineRule="auto"/>
        <w:ind w:left="67" w:right="2310" w:hanging="10"/>
        <w:rPr>
          <w:rFonts w:ascii="Times New Roman" w:eastAsia="Times New Roman" w:hAnsi="Times New Roman" w:cs="Times New Roman"/>
          <w:sz w:val="24"/>
          <w:szCs w:val="24"/>
          <w:lang w:val="en-US"/>
        </w:rPr>
      </w:pPr>
      <w:r w:rsidRPr="009A4A40">
        <w:rPr>
          <w:rFonts w:ascii="Times New Roman" w:eastAsia="Times New Roman" w:hAnsi="Times New Roman" w:cs="Times New Roman"/>
          <w:b/>
          <w:sz w:val="24"/>
          <w:szCs w:val="24"/>
          <w:lang w:val="fr-FR"/>
        </w:rPr>
        <w:lastRenderedPageBreak/>
        <w:t xml:space="preserve">Indicator 4.3.1. </w:t>
      </w:r>
      <w:r w:rsidRPr="009A4A40">
        <w:rPr>
          <w:rFonts w:ascii="Times New Roman" w:eastAsia="Times New Roman" w:hAnsi="Times New Roman" w:cs="Times New Roman"/>
          <w:sz w:val="24"/>
          <w:szCs w:val="24"/>
          <w:lang w:val="fr-FR"/>
        </w:rPr>
        <w:t xml:space="preserve">Asigurarea accesului elevilor/ copiilor la resursele educaționale (bibliotecă, laboratoare, ateliere, sala de festivități, de sport etc.) </w:t>
      </w:r>
      <w:r w:rsidRPr="009A4A40">
        <w:rPr>
          <w:rFonts w:ascii="Times New Roman" w:eastAsia="Times New Roman" w:hAnsi="Times New Roman" w:cs="Times New Roman"/>
          <w:sz w:val="24"/>
          <w:szCs w:val="24"/>
          <w:lang w:val="en-US"/>
        </w:rPr>
        <w:t xml:space="preserve">și a participării copiilor și părinților în procesul decizional privitor la optimizarea resurselor </w:t>
      </w:r>
    </w:p>
    <w:tbl>
      <w:tblPr>
        <w:tblStyle w:val="TableGrid"/>
        <w:tblW w:w="16022" w:type="dxa"/>
        <w:tblInd w:w="-2" w:type="dxa"/>
        <w:tblLook w:val="04A0" w:firstRow="1" w:lastRow="0" w:firstColumn="1" w:lastColumn="0" w:noHBand="0" w:noVBand="1"/>
      </w:tblPr>
      <w:tblGrid>
        <w:gridCol w:w="1940"/>
        <w:gridCol w:w="1657"/>
        <w:gridCol w:w="3596"/>
        <w:gridCol w:w="8829"/>
      </w:tblGrid>
      <w:tr w:rsidR="007623DB" w:rsidRPr="00D732F7" w14:paraId="4C63F6C8"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0A41D9AE" w14:textId="77777777" w:rsidR="007623DB" w:rsidRPr="009A4A40" w:rsidRDefault="007623DB" w:rsidP="00835A2C">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1B48A162" w14:textId="1A1209FD" w:rsidR="007623DB" w:rsidRPr="009A4A40" w:rsidRDefault="000471FA" w:rsidP="00835A2C">
            <w:pPr>
              <w:rPr>
                <w:rFonts w:ascii="Times New Roman" w:hAnsi="Times New Roman" w:cs="Times New Roman"/>
                <w:sz w:val="24"/>
                <w:szCs w:val="24"/>
                <w:lang w:val="ro-RO"/>
              </w:rPr>
            </w:pPr>
            <w:r>
              <w:rPr>
                <w:rFonts w:ascii="Times New Roman" w:hAnsi="Times New Roman" w:cs="Times New Roman"/>
                <w:sz w:val="24"/>
                <w:szCs w:val="24"/>
                <w:lang w:val="ro-RO"/>
              </w:rPr>
              <w:t>1.Biblioteca asigurata cu calculator conectat la Wifi.                                                                                                                                                      2.Dotarea cu echipament sportiv.                                                                                                                                                                                                       3.Accesul copiilor la terenul de joaca.                                                                                                                                                                                                   4.Sedinte  cu parintii.Decizii  privitor la optimizarea resurselor.                                                                                                                                                                            5.Proces verbal al Consiliului de Administratie privitor la valorificarea si optimizara resurselor.</w:t>
            </w:r>
          </w:p>
        </w:tc>
      </w:tr>
      <w:tr w:rsidR="007623DB" w:rsidRPr="00D732F7" w14:paraId="62FF296D" w14:textId="77777777" w:rsidTr="00835A2C">
        <w:trPr>
          <w:trHeight w:val="293"/>
        </w:trPr>
        <w:tc>
          <w:tcPr>
            <w:tcW w:w="1940" w:type="dxa"/>
            <w:tcBorders>
              <w:top w:val="single" w:sz="6" w:space="0" w:color="000000"/>
              <w:left w:val="single" w:sz="6" w:space="0" w:color="000000"/>
              <w:bottom w:val="single" w:sz="6" w:space="0" w:color="000000"/>
              <w:right w:val="single" w:sz="6" w:space="0" w:color="000000"/>
            </w:tcBorders>
          </w:tcPr>
          <w:p w14:paraId="31FF29C1" w14:textId="77777777" w:rsidR="007623DB" w:rsidRPr="009A4A40" w:rsidRDefault="007623DB" w:rsidP="00835A2C">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24F19573" w14:textId="768347E8" w:rsidR="007623DB" w:rsidRPr="009A4A40" w:rsidRDefault="00787D16" w:rsidP="00835A2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1.Institutia</w:t>
            </w:r>
            <w:proofErr w:type="gramEnd"/>
            <w:r>
              <w:rPr>
                <w:rFonts w:ascii="Times New Roman" w:hAnsi="Times New Roman" w:cs="Times New Roman"/>
                <w:sz w:val="24"/>
                <w:szCs w:val="24"/>
                <w:lang w:val="en-US"/>
              </w:rPr>
              <w:t xml:space="preserve"> asigura acces elevilor si parintilor la resursele educationale si participarii lor in procesul  decisional privitor la optimizarea resurselor.</w:t>
            </w:r>
          </w:p>
        </w:tc>
      </w:tr>
      <w:tr w:rsidR="007623DB" w:rsidRPr="000471FA" w14:paraId="61F5BEE8" w14:textId="77777777" w:rsidTr="00835A2C">
        <w:trPr>
          <w:trHeight w:val="490"/>
        </w:trPr>
        <w:tc>
          <w:tcPr>
            <w:tcW w:w="1940" w:type="dxa"/>
            <w:tcBorders>
              <w:top w:val="single" w:sz="6" w:space="0" w:color="000000"/>
              <w:left w:val="single" w:sz="6" w:space="0" w:color="000000"/>
              <w:bottom w:val="single" w:sz="6" w:space="0" w:color="000000"/>
              <w:right w:val="single" w:sz="6" w:space="0" w:color="000000"/>
            </w:tcBorders>
          </w:tcPr>
          <w:p w14:paraId="71E533D4" w14:textId="77777777" w:rsidR="007623DB" w:rsidRPr="009A4A40" w:rsidRDefault="007623DB" w:rsidP="00835A2C">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0102482D" w14:textId="77777777" w:rsidR="007623DB" w:rsidRPr="009A4A40" w:rsidRDefault="007623DB" w:rsidP="00835A2C">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F979913" w14:textId="256A87FE" w:rsidR="007623DB" w:rsidRPr="009A4A40" w:rsidRDefault="00787D16"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05D8469F" w14:textId="02EFE6BB" w:rsidR="007623DB" w:rsidRPr="009A4A40" w:rsidRDefault="00787D16" w:rsidP="00835A2C">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551A0319" w14:textId="4873440A" w:rsidR="007623DB" w:rsidRPr="009A4A40" w:rsidRDefault="00787D16" w:rsidP="00835A2C">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2BA9A88B" w14:textId="77777777" w:rsidR="00504267" w:rsidRPr="000471FA" w:rsidRDefault="00C72295" w:rsidP="00C903D6">
      <w:pPr>
        <w:spacing w:after="14" w:line="248" w:lineRule="auto"/>
        <w:ind w:right="173"/>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Domeniu: Capac</w:t>
      </w:r>
      <w:r w:rsidRPr="000471FA">
        <w:rPr>
          <w:rFonts w:ascii="Times New Roman" w:eastAsia="Times New Roman" w:hAnsi="Times New Roman" w:cs="Times New Roman"/>
          <w:b/>
          <w:i/>
          <w:sz w:val="24"/>
          <w:szCs w:val="24"/>
          <w:lang w:val="en-US"/>
        </w:rPr>
        <w:t xml:space="preserve">itate instituţională: </w:t>
      </w:r>
    </w:p>
    <w:p w14:paraId="26B3A34E" w14:textId="77777777" w:rsidR="00504267" w:rsidRPr="009A4A40" w:rsidRDefault="00C72295">
      <w:pPr>
        <w:spacing w:after="5" w:line="250" w:lineRule="auto"/>
        <w:ind w:left="67" w:hanging="10"/>
        <w:rPr>
          <w:rFonts w:ascii="Times New Roman" w:eastAsia="Times New Roman" w:hAnsi="Times New Roman" w:cs="Times New Roman"/>
          <w:sz w:val="24"/>
          <w:szCs w:val="24"/>
        </w:rPr>
      </w:pPr>
      <w:proofErr w:type="gramStart"/>
      <w:r w:rsidRPr="009A4A40">
        <w:rPr>
          <w:rFonts w:ascii="Times New Roman" w:eastAsia="Times New Roman" w:hAnsi="Times New Roman" w:cs="Times New Roman"/>
          <w:b/>
          <w:sz w:val="24"/>
          <w:szCs w:val="24"/>
          <w:lang w:val="en-US"/>
        </w:rPr>
        <w:t>Indicator</w:t>
      </w:r>
      <w:r w:rsidRPr="000471FA">
        <w:rPr>
          <w:rFonts w:ascii="Times New Roman" w:eastAsia="Times New Roman" w:hAnsi="Times New Roman" w:cs="Times New Roman"/>
          <w:b/>
          <w:sz w:val="24"/>
          <w:szCs w:val="24"/>
          <w:lang w:val="en-US"/>
        </w:rPr>
        <w:t xml:space="preserve"> 4.3.2.</w:t>
      </w:r>
      <w:proofErr w:type="gramEnd"/>
      <w:r w:rsidRPr="000471FA">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Existen</w:t>
      </w:r>
      <w:r w:rsidRPr="000471FA">
        <w:rPr>
          <w:rFonts w:ascii="Times New Roman" w:eastAsia="Times New Roman" w:hAnsi="Times New Roman" w:cs="Times New Roman"/>
          <w:sz w:val="24"/>
          <w:szCs w:val="24"/>
          <w:lang w:val="en-US"/>
        </w:rPr>
        <w:t>ț</w:t>
      </w:r>
      <w:r w:rsidRPr="009A4A40">
        <w:rPr>
          <w:rFonts w:ascii="Times New Roman" w:eastAsia="Times New Roman" w:hAnsi="Times New Roman" w:cs="Times New Roman"/>
          <w:sz w:val="24"/>
          <w:szCs w:val="24"/>
          <w:lang w:val="en-US"/>
        </w:rPr>
        <w:t>abazeidedateprivindperforman</w:t>
      </w:r>
      <w:r w:rsidRPr="009A4A40">
        <w:rPr>
          <w:rFonts w:ascii="Times New Roman" w:eastAsia="Times New Roman" w:hAnsi="Times New Roman" w:cs="Times New Roman"/>
          <w:sz w:val="24"/>
          <w:szCs w:val="24"/>
        </w:rPr>
        <w:t>ț</w:t>
      </w:r>
      <w:r w:rsidRPr="009A4A40">
        <w:rPr>
          <w:rFonts w:ascii="Times New Roman" w:eastAsia="Times New Roman" w:hAnsi="Times New Roman" w:cs="Times New Roman"/>
          <w:sz w:val="24"/>
          <w:szCs w:val="24"/>
          <w:lang w:val="en-US"/>
        </w:rPr>
        <w:t>eleelevilor</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copiilor</w:t>
      </w:r>
      <w:r w:rsidRPr="009A4A40">
        <w:rPr>
          <w:rFonts w:ascii="Times New Roman" w:eastAsia="Times New Roman" w:hAnsi="Times New Roman" w:cs="Times New Roman"/>
          <w:sz w:val="24"/>
          <w:szCs w:val="24"/>
        </w:rPr>
        <w:t xml:space="preserve"> ș</w:t>
      </w:r>
      <w:r w:rsidRPr="009A4A40">
        <w:rPr>
          <w:rFonts w:ascii="Times New Roman" w:eastAsia="Times New Roman" w:hAnsi="Times New Roman" w:cs="Times New Roman"/>
          <w:sz w:val="24"/>
          <w:szCs w:val="24"/>
          <w:lang w:val="en-US"/>
        </w:rPr>
        <w:t>imecanismeledevalorificareapoten</w:t>
      </w:r>
      <w:r w:rsidRPr="009A4A40">
        <w:rPr>
          <w:rFonts w:ascii="Times New Roman" w:eastAsia="Times New Roman" w:hAnsi="Times New Roman" w:cs="Times New Roman"/>
          <w:sz w:val="24"/>
          <w:szCs w:val="24"/>
        </w:rPr>
        <w:t>ț</w:t>
      </w:r>
      <w:r w:rsidRPr="009A4A40">
        <w:rPr>
          <w:rFonts w:ascii="Times New Roman" w:eastAsia="Times New Roman" w:hAnsi="Times New Roman" w:cs="Times New Roman"/>
          <w:sz w:val="24"/>
          <w:szCs w:val="24"/>
          <w:lang w:val="en-US"/>
        </w:rPr>
        <w:t>ialuluicreativalacestora</w:t>
      </w:r>
      <w:r w:rsidRPr="009A4A40">
        <w:rPr>
          <w:rFonts w:ascii="Times New Roman" w:eastAsia="Times New Roman" w:hAnsi="Times New Roman" w:cs="Times New Roman"/>
          <w:sz w:val="24"/>
          <w:szCs w:val="24"/>
        </w:rPr>
        <w:t xml:space="preserve">, </w:t>
      </w:r>
      <w:r w:rsidRPr="009A4A40">
        <w:rPr>
          <w:rFonts w:ascii="Times New Roman" w:eastAsia="Times New Roman" w:hAnsi="Times New Roman" w:cs="Times New Roman"/>
          <w:sz w:val="24"/>
          <w:szCs w:val="24"/>
          <w:lang w:val="en-US"/>
        </w:rPr>
        <w:t>inclusivrezultateleparcurgeriicurriculumnluimodificatsauaPEI</w:t>
      </w:r>
    </w:p>
    <w:tbl>
      <w:tblPr>
        <w:tblStyle w:val="TableGrid"/>
        <w:tblW w:w="16022" w:type="dxa"/>
        <w:tblInd w:w="-2" w:type="dxa"/>
        <w:tblLook w:val="04A0" w:firstRow="1" w:lastRow="0" w:firstColumn="1" w:lastColumn="0" w:noHBand="0" w:noVBand="1"/>
      </w:tblPr>
      <w:tblGrid>
        <w:gridCol w:w="1940"/>
        <w:gridCol w:w="1657"/>
        <w:gridCol w:w="3596"/>
        <w:gridCol w:w="8829"/>
      </w:tblGrid>
      <w:tr w:rsidR="00F63299" w:rsidRPr="00787D16" w14:paraId="094D67C8" w14:textId="77777777"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14:paraId="548CB3C3" w14:textId="77777777" w:rsidR="00F63299" w:rsidRPr="009A4A40" w:rsidRDefault="00F63299"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34D9242B" w14:textId="29FD5EFE" w:rsidR="00F63299" w:rsidRPr="009A4A40" w:rsidRDefault="00787D16" w:rsidP="00622D8F">
            <w:pPr>
              <w:rPr>
                <w:rFonts w:ascii="Times New Roman" w:hAnsi="Times New Roman" w:cs="Times New Roman"/>
                <w:sz w:val="24"/>
                <w:szCs w:val="24"/>
                <w:lang w:val="ro-RO"/>
              </w:rPr>
            </w:pPr>
            <w:r>
              <w:rPr>
                <w:rFonts w:ascii="Times New Roman" w:hAnsi="Times New Roman" w:cs="Times New Roman"/>
                <w:sz w:val="24"/>
                <w:szCs w:val="24"/>
                <w:lang w:val="ro-RO"/>
              </w:rPr>
              <w:t>1.Regisrtrul de evidenta a rezultatelor participarii elevilor la diferite concursuri.                                                                                                                                                       2.Lista elevilor care urmeaza sa fie inaintati la premiere.                                                                                                                                                                                           3.Incurajarea elevilor dotati.                                                                                                                                                                                                                    4.Cartea de ordine pentru elevi.</w:t>
            </w:r>
          </w:p>
        </w:tc>
      </w:tr>
      <w:tr w:rsidR="00F63299" w:rsidRPr="00D732F7" w14:paraId="1B9D0F6A" w14:textId="77777777"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14:paraId="7993152E" w14:textId="77777777" w:rsidR="00F63299" w:rsidRPr="009A4A40" w:rsidRDefault="00F63299"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1AA08863" w14:textId="580A4F82" w:rsidR="00F63299" w:rsidRPr="009A4A40" w:rsidRDefault="00787D16" w:rsidP="00622D8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1.Conducerea</w:t>
            </w:r>
            <w:proofErr w:type="gramEnd"/>
            <w:r>
              <w:rPr>
                <w:rFonts w:ascii="Times New Roman" w:hAnsi="Times New Roman" w:cs="Times New Roman"/>
                <w:sz w:val="24"/>
                <w:szCs w:val="24"/>
                <w:lang w:val="en-US"/>
              </w:rPr>
              <w:t xml:space="preserve"> in</w:t>
            </w:r>
            <w:r w:rsidR="009B4E22">
              <w:rPr>
                <w:rFonts w:ascii="Times New Roman" w:hAnsi="Times New Roman" w:cs="Times New Roman"/>
                <w:sz w:val="24"/>
                <w:szCs w:val="24"/>
                <w:lang w:val="en-US"/>
              </w:rPr>
              <w:t>s</w:t>
            </w:r>
            <w:r>
              <w:rPr>
                <w:rFonts w:ascii="Times New Roman" w:hAnsi="Times New Roman" w:cs="Times New Roman"/>
                <w:sz w:val="24"/>
                <w:szCs w:val="24"/>
                <w:lang w:val="en-US"/>
              </w:rPr>
              <w:t>titutiei</w:t>
            </w:r>
            <w:r w:rsidR="009B4E22">
              <w:rPr>
                <w:rFonts w:ascii="Times New Roman" w:hAnsi="Times New Roman" w:cs="Times New Roman"/>
                <w:sz w:val="24"/>
                <w:szCs w:val="24"/>
                <w:lang w:val="en-US"/>
              </w:rPr>
              <w:t xml:space="preserve"> incurajeaza si mentioneaza elev</w:t>
            </w:r>
            <w:r>
              <w:rPr>
                <w:rFonts w:ascii="Times New Roman" w:hAnsi="Times New Roman" w:cs="Times New Roman"/>
                <w:sz w:val="24"/>
                <w:szCs w:val="24"/>
                <w:lang w:val="en-US"/>
              </w:rPr>
              <w:t xml:space="preserve">ii care </w:t>
            </w:r>
            <w:r w:rsidR="009B4E22">
              <w:rPr>
                <w:rFonts w:ascii="Times New Roman" w:hAnsi="Times New Roman" w:cs="Times New Roman"/>
                <w:sz w:val="24"/>
                <w:szCs w:val="24"/>
                <w:lang w:val="en-US"/>
              </w:rPr>
              <w:t>au obtinut performante la diferite concursuri.</w:t>
            </w:r>
          </w:p>
        </w:tc>
      </w:tr>
      <w:tr w:rsidR="00F63299" w:rsidRPr="00787D16" w14:paraId="31BFFA44" w14:textId="77777777" w:rsidTr="00622D8F">
        <w:trPr>
          <w:trHeight w:val="490"/>
        </w:trPr>
        <w:tc>
          <w:tcPr>
            <w:tcW w:w="1940" w:type="dxa"/>
            <w:tcBorders>
              <w:top w:val="single" w:sz="6" w:space="0" w:color="000000"/>
              <w:left w:val="single" w:sz="6" w:space="0" w:color="000000"/>
              <w:bottom w:val="single" w:sz="6" w:space="0" w:color="000000"/>
              <w:right w:val="single" w:sz="6" w:space="0" w:color="000000"/>
            </w:tcBorders>
          </w:tcPr>
          <w:p w14:paraId="736519FD" w14:textId="77777777" w:rsidR="00F63299" w:rsidRPr="009A4A40" w:rsidRDefault="00F63299" w:rsidP="00622D8F">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08A2FFDE" w14:textId="77777777" w:rsidR="00F63299" w:rsidRPr="009A4A40" w:rsidRDefault="00F63299" w:rsidP="00622D8F">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703E8BFC" w14:textId="1E9911A9" w:rsidR="00F63299" w:rsidRPr="009A4A40" w:rsidRDefault="009B4E22"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tcBorders>
              <w:top w:val="single" w:sz="6" w:space="0" w:color="000000"/>
              <w:left w:val="single" w:sz="6" w:space="0" w:color="000000"/>
              <w:bottom w:val="single" w:sz="6" w:space="0" w:color="000000"/>
              <w:right w:val="single" w:sz="6" w:space="0" w:color="000000"/>
            </w:tcBorders>
          </w:tcPr>
          <w:p w14:paraId="2A8D466C" w14:textId="7147354B" w:rsidR="00F63299" w:rsidRPr="009A4A40" w:rsidRDefault="009B4E22" w:rsidP="00622D8F">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criteriilor:2</w:t>
            </w:r>
          </w:p>
        </w:tc>
        <w:tc>
          <w:tcPr>
            <w:tcW w:w="8830" w:type="dxa"/>
            <w:tcBorders>
              <w:top w:val="single" w:sz="6" w:space="0" w:color="000000"/>
              <w:left w:val="single" w:sz="6" w:space="0" w:color="000000"/>
              <w:bottom w:val="single" w:sz="6" w:space="0" w:color="000000"/>
              <w:right w:val="single" w:sz="6" w:space="0" w:color="000000"/>
            </w:tcBorders>
          </w:tcPr>
          <w:p w14:paraId="08D36B17" w14:textId="53D4613A" w:rsidR="00F63299" w:rsidRPr="009A4A40" w:rsidRDefault="009B4E22"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acordat:2</w:t>
            </w:r>
          </w:p>
        </w:tc>
      </w:tr>
    </w:tbl>
    <w:p w14:paraId="2CF0E34A" w14:textId="77777777" w:rsidR="00504267" w:rsidRPr="009A4A40" w:rsidRDefault="00C72295" w:rsidP="00C903D6">
      <w:pPr>
        <w:spacing w:after="5" w:line="250" w:lineRule="auto"/>
        <w:rPr>
          <w:rFonts w:ascii="Times New Roman" w:eastAsia="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4.3.3.</w:t>
      </w:r>
      <w:r w:rsidRPr="009A4A40">
        <w:rPr>
          <w:rFonts w:ascii="Times New Roman" w:eastAsia="Times New Roman" w:hAnsi="Times New Roman" w:cs="Times New Roman"/>
          <w:sz w:val="24"/>
          <w:szCs w:val="24"/>
          <w:lang w:val="fr-FR"/>
        </w:rPr>
        <w:t xml:space="preserve"> Realizarea unei politici obiective, echitabile și transparente de promovare a succesului elevului/ copilului</w:t>
      </w:r>
    </w:p>
    <w:tbl>
      <w:tblPr>
        <w:tblStyle w:val="TableGrid"/>
        <w:tblW w:w="16022" w:type="dxa"/>
        <w:tblInd w:w="-2" w:type="dxa"/>
        <w:tblLook w:val="04A0" w:firstRow="1" w:lastRow="0" w:firstColumn="1" w:lastColumn="0" w:noHBand="0" w:noVBand="1"/>
      </w:tblPr>
      <w:tblGrid>
        <w:gridCol w:w="1940"/>
        <w:gridCol w:w="1657"/>
        <w:gridCol w:w="3596"/>
        <w:gridCol w:w="8829"/>
      </w:tblGrid>
      <w:tr w:rsidR="00042984" w:rsidRPr="00D732F7" w14:paraId="56935490" w14:textId="77777777"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14:paraId="304C4688" w14:textId="77777777" w:rsidR="00042984" w:rsidRPr="009A4A40" w:rsidRDefault="00042984"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793A8F2B" w14:textId="15A2C5F7" w:rsidR="00042984" w:rsidRPr="009A4A40" w:rsidRDefault="009B4E22" w:rsidP="00622D8F">
            <w:pPr>
              <w:rPr>
                <w:rFonts w:ascii="Times New Roman" w:hAnsi="Times New Roman" w:cs="Times New Roman"/>
                <w:sz w:val="24"/>
                <w:szCs w:val="24"/>
                <w:lang w:val="ro-RO"/>
              </w:rPr>
            </w:pPr>
            <w:r>
              <w:rPr>
                <w:rFonts w:ascii="Times New Roman" w:hAnsi="Times New Roman" w:cs="Times New Roman"/>
                <w:sz w:val="24"/>
                <w:szCs w:val="24"/>
                <w:lang w:val="ro-RO"/>
              </w:rPr>
              <w:t>1.Cartea de ordine pentru elevi.</w:t>
            </w:r>
          </w:p>
        </w:tc>
      </w:tr>
      <w:tr w:rsidR="00042984" w:rsidRPr="00D732F7" w14:paraId="3C98E3A7" w14:textId="77777777" w:rsidTr="00622D8F">
        <w:trPr>
          <w:trHeight w:val="293"/>
        </w:trPr>
        <w:tc>
          <w:tcPr>
            <w:tcW w:w="1940" w:type="dxa"/>
            <w:tcBorders>
              <w:top w:val="single" w:sz="6" w:space="0" w:color="000000"/>
              <w:left w:val="single" w:sz="6" w:space="0" w:color="000000"/>
              <w:bottom w:val="single" w:sz="6" w:space="0" w:color="000000"/>
              <w:right w:val="single" w:sz="6" w:space="0" w:color="000000"/>
            </w:tcBorders>
          </w:tcPr>
          <w:p w14:paraId="6D200089" w14:textId="77777777" w:rsidR="00042984" w:rsidRPr="009A4A40" w:rsidRDefault="00042984"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7FC17B01" w14:textId="20914AAE" w:rsidR="00042984" w:rsidRPr="009A4A40" w:rsidRDefault="009B4E22" w:rsidP="00622D8F">
            <w:pPr>
              <w:rPr>
                <w:rFonts w:ascii="Times New Roman" w:hAnsi="Times New Roman" w:cs="Times New Roman"/>
                <w:sz w:val="24"/>
                <w:szCs w:val="24"/>
                <w:lang w:val="fr-FR"/>
              </w:rPr>
            </w:pPr>
            <w:r>
              <w:rPr>
                <w:rFonts w:ascii="Times New Roman" w:hAnsi="Times New Roman" w:cs="Times New Roman"/>
                <w:sz w:val="24"/>
                <w:szCs w:val="24"/>
                <w:lang w:val="fr-FR"/>
              </w:rPr>
              <w:t>1.Intitutia realizeaza o politica obiectiva echitabila si transparenta de promovare a succesului scolar.</w:t>
            </w:r>
          </w:p>
        </w:tc>
      </w:tr>
      <w:tr w:rsidR="00042984" w:rsidRPr="009A4A40" w14:paraId="703E1359" w14:textId="77777777" w:rsidTr="00622D8F">
        <w:trPr>
          <w:trHeight w:val="490"/>
        </w:trPr>
        <w:tc>
          <w:tcPr>
            <w:tcW w:w="1940" w:type="dxa"/>
            <w:tcBorders>
              <w:top w:val="single" w:sz="6" w:space="0" w:color="000000"/>
              <w:left w:val="single" w:sz="6" w:space="0" w:color="000000"/>
              <w:bottom w:val="single" w:sz="6" w:space="0" w:color="000000"/>
              <w:right w:val="single" w:sz="6" w:space="0" w:color="000000"/>
            </w:tcBorders>
          </w:tcPr>
          <w:p w14:paraId="5062551C" w14:textId="77777777" w:rsidR="00042984" w:rsidRPr="009A4A40" w:rsidRDefault="00042984" w:rsidP="00622D8F">
            <w:pPr>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6767EC09" w14:textId="77777777" w:rsidR="00042984" w:rsidRPr="009A4A40" w:rsidRDefault="00042984" w:rsidP="00622D8F">
            <w:pPr>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18D6FF72" w14:textId="00EAC6AA" w:rsidR="00042984" w:rsidRPr="009A4A40" w:rsidRDefault="009B4E22"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0B127AA7" w14:textId="49D405E1" w:rsidR="00042984" w:rsidRPr="009A4A40" w:rsidRDefault="009B4E22" w:rsidP="00622D8F">
            <w:pPr>
              <w:ind w:left="7"/>
              <w:jc w:val="both"/>
              <w:rPr>
                <w:rFonts w:ascii="Times New Roman" w:hAnsi="Times New Roman" w:cs="Times New Roman"/>
                <w:sz w:val="24"/>
                <w:szCs w:val="24"/>
                <w:lang w:val="ro-RO"/>
              </w:rPr>
            </w:pPr>
            <w:r>
              <w:rPr>
                <w:rFonts w:ascii="Times New Roman" w:hAnsi="Times New Roman" w:cs="Times New Roman"/>
                <w:sz w:val="24"/>
                <w:szCs w:val="24"/>
                <w:lang w:val="ro-RO"/>
              </w:rPr>
              <w:t>Autoevaluare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5EF82205" w14:textId="65F26353" w:rsidR="00042984" w:rsidRPr="009A4A40" w:rsidRDefault="009B4E22"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Punctaj acordat:1</w:t>
            </w:r>
          </w:p>
        </w:tc>
      </w:tr>
    </w:tbl>
    <w:p w14:paraId="18792F00" w14:textId="77777777" w:rsidR="00042984" w:rsidRPr="009A4A40" w:rsidRDefault="00C72295" w:rsidP="00C903D6">
      <w:pPr>
        <w:spacing w:after="14" w:line="248" w:lineRule="auto"/>
        <w:ind w:right="173"/>
        <w:rPr>
          <w:rFonts w:ascii="Times New Roman" w:eastAsia="Times New Roman" w:hAnsi="Times New Roman" w:cs="Times New Roman"/>
          <w:b/>
          <w:i/>
          <w:sz w:val="24"/>
          <w:szCs w:val="24"/>
          <w:lang w:val="en-US"/>
        </w:rPr>
      </w:pPr>
      <w:r w:rsidRPr="009A4A40">
        <w:rPr>
          <w:rFonts w:ascii="Times New Roman" w:eastAsia="Times New Roman" w:hAnsi="Times New Roman" w:cs="Times New Roman"/>
          <w:b/>
          <w:i/>
          <w:sz w:val="24"/>
          <w:szCs w:val="24"/>
          <w:lang w:val="en-US"/>
        </w:rPr>
        <w:t xml:space="preserve">Domeniu: Curriculum/proces educaţional: </w:t>
      </w:r>
    </w:p>
    <w:p w14:paraId="7C0CDB9A"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4.3.4.</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Încadrarea elevilor/ copiilor în învățarea interactivă prin cooperare, subliniindu-le capacitățile de dezvoltare individuală, și consultarea lor în privința conceperii și aplicării CDȘ </w:t>
      </w:r>
    </w:p>
    <w:tbl>
      <w:tblPr>
        <w:tblStyle w:val="TableGrid"/>
        <w:tblW w:w="16117" w:type="dxa"/>
        <w:tblInd w:w="-97" w:type="dxa"/>
        <w:tblLook w:val="04A0" w:firstRow="1" w:lastRow="0" w:firstColumn="1" w:lastColumn="0" w:noHBand="0" w:noVBand="1"/>
      </w:tblPr>
      <w:tblGrid>
        <w:gridCol w:w="95"/>
        <w:gridCol w:w="1744"/>
        <w:gridCol w:w="196"/>
        <w:gridCol w:w="1657"/>
        <w:gridCol w:w="3534"/>
        <w:gridCol w:w="62"/>
        <w:gridCol w:w="8730"/>
        <w:gridCol w:w="99"/>
      </w:tblGrid>
      <w:tr w:rsidR="006B2FD9" w:rsidRPr="00441DDD" w14:paraId="2E1AC52A" w14:textId="77777777" w:rsidTr="00E743F6">
        <w:trPr>
          <w:gridBefore w:val="1"/>
          <w:wBefore w:w="95" w:type="dxa"/>
          <w:trHeight w:val="293"/>
        </w:trPr>
        <w:tc>
          <w:tcPr>
            <w:tcW w:w="1940" w:type="dxa"/>
            <w:gridSpan w:val="2"/>
            <w:tcBorders>
              <w:top w:val="single" w:sz="6" w:space="0" w:color="000000"/>
              <w:left w:val="single" w:sz="6" w:space="0" w:color="000000"/>
              <w:bottom w:val="single" w:sz="6" w:space="0" w:color="000000"/>
              <w:right w:val="single" w:sz="6" w:space="0" w:color="000000"/>
            </w:tcBorders>
          </w:tcPr>
          <w:p w14:paraId="1451A386" w14:textId="77777777" w:rsidR="006B2FD9" w:rsidRPr="009A4A40" w:rsidRDefault="006B2FD9" w:rsidP="00622D8F">
            <w:pPr>
              <w:ind w:left="12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5"/>
            <w:tcBorders>
              <w:top w:val="single" w:sz="6" w:space="0" w:color="000000"/>
              <w:left w:val="single" w:sz="6" w:space="0" w:color="000000"/>
              <w:bottom w:val="single" w:sz="6" w:space="0" w:color="000000"/>
              <w:right w:val="single" w:sz="6" w:space="0" w:color="000000"/>
            </w:tcBorders>
          </w:tcPr>
          <w:p w14:paraId="1AFB19D5" w14:textId="7FDCDF06" w:rsidR="006B2FD9" w:rsidRPr="009A4A40" w:rsidRDefault="009B4E22" w:rsidP="00622D8F">
            <w:pPr>
              <w:rPr>
                <w:rFonts w:ascii="Times New Roman" w:hAnsi="Times New Roman" w:cs="Times New Roman"/>
                <w:sz w:val="24"/>
                <w:szCs w:val="24"/>
                <w:lang w:val="ro-RO"/>
              </w:rPr>
            </w:pPr>
            <w:r>
              <w:rPr>
                <w:rFonts w:ascii="Times New Roman" w:hAnsi="Times New Roman" w:cs="Times New Roman"/>
                <w:sz w:val="24"/>
                <w:szCs w:val="24"/>
                <w:lang w:val="ro-RO"/>
              </w:rPr>
              <w:t>1.</w:t>
            </w:r>
            <w:r w:rsidR="00441DDD">
              <w:rPr>
                <w:rFonts w:ascii="Times New Roman" w:hAnsi="Times New Roman" w:cs="Times New Roman"/>
                <w:sz w:val="24"/>
                <w:szCs w:val="24"/>
                <w:lang w:val="ro-RO"/>
              </w:rPr>
              <w:t>Sondaj cu privire la solicitarea elevilor la acordarea orei obtionale.                                                                                                                                                           2.</w:t>
            </w:r>
            <w:r w:rsidR="002035E3">
              <w:rPr>
                <w:rFonts w:ascii="Times New Roman" w:hAnsi="Times New Roman" w:cs="Times New Roman"/>
                <w:sz w:val="24"/>
                <w:szCs w:val="24"/>
                <w:lang w:val="ro-RO"/>
              </w:rPr>
              <w:t>Inscriera copiilor in clasa I prima etapa.</w:t>
            </w:r>
          </w:p>
        </w:tc>
      </w:tr>
      <w:tr w:rsidR="006B2FD9" w:rsidRPr="00D732F7" w14:paraId="149335B8" w14:textId="77777777" w:rsidTr="00E743F6">
        <w:trPr>
          <w:gridBefore w:val="1"/>
          <w:wBefore w:w="95" w:type="dxa"/>
          <w:trHeight w:val="293"/>
        </w:trPr>
        <w:tc>
          <w:tcPr>
            <w:tcW w:w="1940" w:type="dxa"/>
            <w:gridSpan w:val="2"/>
            <w:tcBorders>
              <w:top w:val="single" w:sz="6" w:space="0" w:color="000000"/>
              <w:left w:val="single" w:sz="6" w:space="0" w:color="000000"/>
              <w:bottom w:val="single" w:sz="6" w:space="0" w:color="000000"/>
              <w:right w:val="single" w:sz="6" w:space="0" w:color="000000"/>
            </w:tcBorders>
          </w:tcPr>
          <w:p w14:paraId="540AAC5B" w14:textId="77777777" w:rsidR="006B2FD9" w:rsidRPr="009A4A40" w:rsidRDefault="006B2FD9" w:rsidP="00622D8F">
            <w:pPr>
              <w:ind w:left="122"/>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5"/>
            <w:tcBorders>
              <w:top w:val="single" w:sz="6" w:space="0" w:color="000000"/>
              <w:left w:val="single" w:sz="6" w:space="0" w:color="000000"/>
              <w:bottom w:val="single" w:sz="6" w:space="0" w:color="000000"/>
              <w:right w:val="single" w:sz="6" w:space="0" w:color="000000"/>
            </w:tcBorders>
          </w:tcPr>
          <w:p w14:paraId="3882FF91" w14:textId="5764D90C" w:rsidR="006B2FD9" w:rsidRPr="009A4A40" w:rsidRDefault="002035E3" w:rsidP="00622D8F">
            <w:pPr>
              <w:rPr>
                <w:rFonts w:ascii="Times New Roman" w:hAnsi="Times New Roman" w:cs="Times New Roman"/>
                <w:sz w:val="24"/>
                <w:szCs w:val="24"/>
                <w:lang w:val="fr-FR"/>
              </w:rPr>
            </w:pPr>
            <w:r>
              <w:rPr>
                <w:rFonts w:ascii="Times New Roman" w:hAnsi="Times New Roman" w:cs="Times New Roman"/>
                <w:sz w:val="24"/>
                <w:szCs w:val="24"/>
                <w:lang w:val="fr-FR"/>
              </w:rPr>
              <w:t>1.Institutia incadreaza elevii in invatarea  ineractiva prin cooperare.</w:t>
            </w:r>
          </w:p>
        </w:tc>
      </w:tr>
      <w:tr w:rsidR="006B2FD9" w:rsidRPr="00441DDD" w14:paraId="4C3D00A2" w14:textId="77777777" w:rsidTr="00E743F6">
        <w:trPr>
          <w:gridBefore w:val="1"/>
          <w:wBefore w:w="95" w:type="dxa"/>
          <w:trHeight w:val="490"/>
        </w:trPr>
        <w:tc>
          <w:tcPr>
            <w:tcW w:w="1940" w:type="dxa"/>
            <w:gridSpan w:val="2"/>
            <w:tcBorders>
              <w:top w:val="single" w:sz="6" w:space="0" w:color="000000"/>
              <w:left w:val="single" w:sz="6" w:space="0" w:color="000000"/>
              <w:bottom w:val="single" w:sz="6" w:space="0" w:color="000000"/>
              <w:right w:val="single" w:sz="6" w:space="0" w:color="000000"/>
            </w:tcBorders>
          </w:tcPr>
          <w:p w14:paraId="6E8097BA" w14:textId="77777777" w:rsidR="006B2FD9" w:rsidRPr="009A4A40" w:rsidRDefault="006B2FD9" w:rsidP="00E743F6">
            <w:pPr>
              <w:spacing w:line="216" w:lineRule="auto"/>
              <w:ind w:left="118"/>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5649AA23" w14:textId="77777777" w:rsidR="006B2FD9" w:rsidRPr="009A4A40" w:rsidRDefault="006B2FD9" w:rsidP="00E743F6">
            <w:pPr>
              <w:spacing w:line="216" w:lineRule="auto"/>
              <w:ind w:left="127"/>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6310EC63" w14:textId="0A28776D" w:rsidR="006B2FD9" w:rsidRPr="009A4A40" w:rsidRDefault="00AE3518"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Pondere:2</w:t>
            </w:r>
          </w:p>
        </w:tc>
        <w:tc>
          <w:tcPr>
            <w:tcW w:w="3596" w:type="dxa"/>
            <w:gridSpan w:val="2"/>
            <w:tcBorders>
              <w:top w:val="single" w:sz="6" w:space="0" w:color="000000"/>
              <w:left w:val="single" w:sz="6" w:space="0" w:color="000000"/>
              <w:bottom w:val="single" w:sz="6" w:space="0" w:color="000000"/>
              <w:right w:val="single" w:sz="6" w:space="0" w:color="000000"/>
            </w:tcBorders>
          </w:tcPr>
          <w:p w14:paraId="1B496C7B" w14:textId="77A3DC3D" w:rsidR="006B2FD9" w:rsidRPr="009A4A40" w:rsidRDefault="002035E3" w:rsidP="00E743F6">
            <w:pPr>
              <w:spacing w:line="216" w:lineRule="auto"/>
              <w:ind w:left="6"/>
              <w:jc w:val="both"/>
              <w:rPr>
                <w:rFonts w:ascii="Times New Roman" w:hAnsi="Times New Roman" w:cs="Times New Roman"/>
                <w:sz w:val="24"/>
                <w:szCs w:val="24"/>
                <w:lang w:val="ro-RO"/>
              </w:rPr>
            </w:pPr>
            <w:r>
              <w:rPr>
                <w:rFonts w:ascii="Times New Roman" w:hAnsi="Times New Roman" w:cs="Times New Roman"/>
                <w:sz w:val="24"/>
                <w:szCs w:val="24"/>
                <w:lang w:val="ro-RO"/>
              </w:rPr>
              <w:t>Au</w:t>
            </w:r>
            <w:r w:rsidR="00AE3518">
              <w:rPr>
                <w:rFonts w:ascii="Times New Roman" w:hAnsi="Times New Roman" w:cs="Times New Roman"/>
                <w:sz w:val="24"/>
                <w:szCs w:val="24"/>
                <w:lang w:val="ro-RO"/>
              </w:rPr>
              <w:t>toevaluare conform criteriilor:2</w:t>
            </w:r>
          </w:p>
        </w:tc>
        <w:tc>
          <w:tcPr>
            <w:tcW w:w="8829" w:type="dxa"/>
            <w:gridSpan w:val="2"/>
            <w:tcBorders>
              <w:top w:val="single" w:sz="6" w:space="0" w:color="000000"/>
              <w:left w:val="single" w:sz="6" w:space="0" w:color="000000"/>
              <w:bottom w:val="single" w:sz="6" w:space="0" w:color="000000"/>
              <w:right w:val="single" w:sz="6" w:space="0" w:color="000000"/>
            </w:tcBorders>
          </w:tcPr>
          <w:p w14:paraId="6AD36E57" w14:textId="4E9AE0EB" w:rsidR="006B2FD9" w:rsidRPr="009A4A40" w:rsidRDefault="00AE3518" w:rsidP="00622D8F">
            <w:pPr>
              <w:ind w:left="-7"/>
              <w:rPr>
                <w:rFonts w:ascii="Times New Roman" w:hAnsi="Times New Roman" w:cs="Times New Roman"/>
                <w:sz w:val="24"/>
                <w:szCs w:val="24"/>
                <w:lang w:val="en-US"/>
              </w:rPr>
            </w:pPr>
            <w:r>
              <w:rPr>
                <w:rFonts w:ascii="Times New Roman" w:hAnsi="Times New Roman" w:cs="Times New Roman"/>
                <w:sz w:val="24"/>
                <w:szCs w:val="24"/>
                <w:lang w:val="en-US"/>
              </w:rPr>
              <w:t>Puntaj acordat:2</w:t>
            </w:r>
          </w:p>
        </w:tc>
      </w:tr>
      <w:tr w:rsidR="00E743F6" w:rsidRPr="00441DDD" w14:paraId="01EF512A" w14:textId="77777777" w:rsidTr="00E743F6">
        <w:tblPrEx>
          <w:tblCellMar>
            <w:top w:w="7" w:type="dxa"/>
            <w:left w:w="110" w:type="dxa"/>
            <w:right w:w="103" w:type="dxa"/>
          </w:tblCellMar>
        </w:tblPrEx>
        <w:trPr>
          <w:gridAfter w:val="1"/>
          <w:wAfter w:w="99" w:type="dxa"/>
          <w:trHeight w:val="288"/>
        </w:trPr>
        <w:tc>
          <w:tcPr>
            <w:tcW w:w="1839" w:type="dxa"/>
            <w:gridSpan w:val="2"/>
            <w:tcBorders>
              <w:top w:val="single" w:sz="4" w:space="0" w:color="000000"/>
              <w:left w:val="single" w:sz="4" w:space="0" w:color="000000"/>
              <w:bottom w:val="single" w:sz="4" w:space="0" w:color="000000"/>
              <w:right w:val="single" w:sz="4" w:space="0" w:color="000000"/>
            </w:tcBorders>
          </w:tcPr>
          <w:p w14:paraId="5B4E1899" w14:textId="77777777" w:rsidR="00E743F6" w:rsidRPr="00441DDD" w:rsidRDefault="00E743F6" w:rsidP="0002526E">
            <w:pPr>
              <w:ind w:left="53"/>
              <w:rPr>
                <w:rFonts w:ascii="Times New Roman" w:hAnsi="Times New Roman" w:cs="Times New Roman"/>
                <w:sz w:val="24"/>
                <w:szCs w:val="24"/>
                <w:highlight w:val="yellow"/>
                <w:lang w:val="en-US"/>
              </w:rPr>
            </w:pPr>
            <w:r w:rsidRPr="00CA2617">
              <w:rPr>
                <w:rFonts w:ascii="Times New Roman" w:eastAsia="Times New Roman" w:hAnsi="Times New Roman" w:cs="Times New Roman"/>
                <w:b/>
                <w:sz w:val="24"/>
                <w:szCs w:val="24"/>
                <w:lang w:val="en-US"/>
              </w:rPr>
              <w:t>Dimensi</w:t>
            </w:r>
            <w:r w:rsidRPr="00441DDD">
              <w:rPr>
                <w:rFonts w:ascii="Times New Roman" w:eastAsia="Times New Roman" w:hAnsi="Times New Roman" w:cs="Times New Roman"/>
                <w:b/>
                <w:sz w:val="24"/>
                <w:szCs w:val="24"/>
                <w:lang w:val="en-US"/>
              </w:rPr>
              <w:t>unea 4</w:t>
            </w:r>
            <w:r w:rsidRPr="00441DDD">
              <w:rPr>
                <w:rFonts w:ascii="Times New Roman" w:eastAsia="Times New Roman" w:hAnsi="Times New Roman" w:cs="Times New Roman"/>
                <w:b/>
                <w:sz w:val="24"/>
                <w:szCs w:val="24"/>
                <w:highlight w:val="yellow"/>
                <w:lang w:val="en-US"/>
              </w:rPr>
              <w:t xml:space="preserve"> </w:t>
            </w:r>
          </w:p>
        </w:tc>
        <w:tc>
          <w:tcPr>
            <w:tcW w:w="5387" w:type="dxa"/>
            <w:gridSpan w:val="3"/>
            <w:tcBorders>
              <w:top w:val="single" w:sz="4" w:space="0" w:color="000000"/>
              <w:left w:val="single" w:sz="4" w:space="0" w:color="000000"/>
              <w:bottom w:val="single" w:sz="4" w:space="0" w:color="000000"/>
              <w:right w:val="single" w:sz="4" w:space="0" w:color="000000"/>
            </w:tcBorders>
          </w:tcPr>
          <w:p w14:paraId="5E1285F0" w14:textId="77777777" w:rsidR="00E743F6" w:rsidRPr="00441DDD" w:rsidRDefault="00E743F6" w:rsidP="0002526E">
            <w:pPr>
              <w:ind w:right="7"/>
              <w:jc w:val="center"/>
              <w:rPr>
                <w:rFonts w:ascii="Times New Roman" w:hAnsi="Times New Roman" w:cs="Times New Roman"/>
                <w:sz w:val="24"/>
                <w:szCs w:val="24"/>
                <w:highlight w:val="yellow"/>
                <w:lang w:val="en-US"/>
              </w:rPr>
            </w:pPr>
            <w:r w:rsidRPr="00441DDD">
              <w:rPr>
                <w:rFonts w:ascii="Times New Roman" w:eastAsia="Times New Roman" w:hAnsi="Times New Roman" w:cs="Times New Roman"/>
                <w:b/>
                <w:sz w:val="24"/>
                <w:szCs w:val="24"/>
                <w:lang w:val="en-US"/>
              </w:rPr>
              <w:t xml:space="preserve">Puncte forte </w:t>
            </w:r>
          </w:p>
        </w:tc>
        <w:tc>
          <w:tcPr>
            <w:tcW w:w="8792" w:type="dxa"/>
            <w:gridSpan w:val="2"/>
            <w:tcBorders>
              <w:top w:val="single" w:sz="4" w:space="0" w:color="000000"/>
              <w:left w:val="single" w:sz="4" w:space="0" w:color="000000"/>
              <w:bottom w:val="single" w:sz="4" w:space="0" w:color="000000"/>
              <w:right w:val="single" w:sz="4" w:space="0" w:color="000000"/>
            </w:tcBorders>
          </w:tcPr>
          <w:p w14:paraId="07A938A9" w14:textId="77777777" w:rsidR="00E743F6" w:rsidRPr="00441DDD" w:rsidRDefault="00E743F6" w:rsidP="0002526E">
            <w:pPr>
              <w:ind w:right="8"/>
              <w:jc w:val="center"/>
              <w:rPr>
                <w:rFonts w:ascii="Times New Roman" w:hAnsi="Times New Roman" w:cs="Times New Roman"/>
                <w:sz w:val="24"/>
                <w:szCs w:val="24"/>
                <w:lang w:val="en-US"/>
              </w:rPr>
            </w:pPr>
            <w:r w:rsidRPr="00441DDD">
              <w:rPr>
                <w:rFonts w:ascii="Times New Roman" w:eastAsia="Times New Roman" w:hAnsi="Times New Roman" w:cs="Times New Roman"/>
                <w:b/>
                <w:sz w:val="24"/>
                <w:szCs w:val="24"/>
                <w:lang w:val="en-US"/>
              </w:rPr>
              <w:t xml:space="preserve">Puncte slabe </w:t>
            </w:r>
          </w:p>
        </w:tc>
      </w:tr>
      <w:tr w:rsidR="00E743F6" w:rsidRPr="00D732F7" w14:paraId="7DC4FF86" w14:textId="77777777" w:rsidTr="00E743F6">
        <w:tblPrEx>
          <w:tblCellMar>
            <w:top w:w="7" w:type="dxa"/>
            <w:left w:w="110" w:type="dxa"/>
            <w:right w:w="103" w:type="dxa"/>
          </w:tblCellMar>
        </w:tblPrEx>
        <w:trPr>
          <w:gridAfter w:val="1"/>
          <w:wAfter w:w="99" w:type="dxa"/>
          <w:trHeight w:val="1335"/>
        </w:trPr>
        <w:tc>
          <w:tcPr>
            <w:tcW w:w="1839" w:type="dxa"/>
            <w:gridSpan w:val="2"/>
            <w:vMerge w:val="restart"/>
            <w:tcBorders>
              <w:top w:val="single" w:sz="4" w:space="0" w:color="000000"/>
              <w:left w:val="single" w:sz="4" w:space="0" w:color="000000"/>
              <w:right w:val="single" w:sz="4" w:space="0" w:color="000000"/>
            </w:tcBorders>
          </w:tcPr>
          <w:p w14:paraId="55095A59" w14:textId="77777777" w:rsidR="00E743F6" w:rsidRPr="00441DDD"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000000"/>
              <w:left w:val="single" w:sz="4" w:space="0" w:color="000000"/>
              <w:bottom w:val="single" w:sz="4" w:space="0" w:color="auto"/>
              <w:right w:val="single" w:sz="4" w:space="0" w:color="000000"/>
            </w:tcBorders>
          </w:tcPr>
          <w:p w14:paraId="62DBFAF9" w14:textId="0EB99055" w:rsidR="002035E3" w:rsidRPr="00962298" w:rsidRDefault="002035E3" w:rsidP="0002526E">
            <w:pPr>
              <w:ind w:right="498"/>
              <w:jc w:val="both"/>
              <w:rPr>
                <w:rFonts w:ascii="Times New Roman" w:hAnsi="Times New Roman" w:cs="Times New Roman"/>
                <w:sz w:val="24"/>
                <w:szCs w:val="24"/>
                <w:lang w:val="en-US"/>
              </w:rPr>
            </w:pPr>
            <w:proofErr w:type="gramStart"/>
            <w:r w:rsidRPr="00962298">
              <w:rPr>
                <w:rFonts w:ascii="Times New Roman" w:hAnsi="Times New Roman" w:cs="Times New Roman"/>
                <w:sz w:val="24"/>
                <w:szCs w:val="24"/>
                <w:lang w:val="en-US"/>
              </w:rPr>
              <w:t>1.In</w:t>
            </w:r>
            <w:proofErr w:type="gramEnd"/>
            <w:r w:rsidRPr="00962298">
              <w:rPr>
                <w:rFonts w:ascii="Times New Roman" w:hAnsi="Times New Roman" w:cs="Times New Roman"/>
                <w:sz w:val="24"/>
                <w:szCs w:val="24"/>
                <w:lang w:val="en-US"/>
              </w:rPr>
              <w:t xml:space="preserve"> scoala activeaza  cadre didactice calificate.</w:t>
            </w:r>
          </w:p>
          <w:p w14:paraId="7FE2D5EE" w14:textId="5EDBC189" w:rsidR="002035E3" w:rsidRPr="00962298" w:rsidRDefault="002035E3" w:rsidP="002035E3">
            <w:pPr>
              <w:rPr>
                <w:rFonts w:ascii="Times New Roman" w:hAnsi="Times New Roman" w:cs="Times New Roman"/>
                <w:sz w:val="24"/>
                <w:szCs w:val="24"/>
                <w:lang w:val="en-US"/>
              </w:rPr>
            </w:pPr>
            <w:proofErr w:type="gramStart"/>
            <w:r w:rsidRPr="00962298">
              <w:rPr>
                <w:rFonts w:ascii="Times New Roman" w:hAnsi="Times New Roman" w:cs="Times New Roman"/>
                <w:sz w:val="24"/>
                <w:szCs w:val="24"/>
                <w:lang w:val="en-US"/>
              </w:rPr>
              <w:t>2.Dotarea</w:t>
            </w:r>
            <w:proofErr w:type="gramEnd"/>
            <w:r w:rsidRPr="00962298">
              <w:rPr>
                <w:rFonts w:ascii="Times New Roman" w:hAnsi="Times New Roman" w:cs="Times New Roman"/>
                <w:sz w:val="24"/>
                <w:szCs w:val="24"/>
                <w:lang w:val="en-US"/>
              </w:rPr>
              <w:t xml:space="preserve"> institutiei cu mijloace didactice.</w:t>
            </w:r>
          </w:p>
          <w:p w14:paraId="2F9C8F65" w14:textId="37228E89" w:rsidR="00E743F6" w:rsidRPr="00962298" w:rsidRDefault="002035E3" w:rsidP="002035E3">
            <w:pPr>
              <w:rPr>
                <w:rFonts w:ascii="Times New Roman" w:hAnsi="Times New Roman" w:cs="Times New Roman"/>
                <w:sz w:val="24"/>
                <w:szCs w:val="24"/>
                <w:lang w:val="en-US"/>
              </w:rPr>
            </w:pPr>
            <w:proofErr w:type="gramStart"/>
            <w:r w:rsidRPr="00962298">
              <w:rPr>
                <w:rFonts w:ascii="Times New Roman" w:hAnsi="Times New Roman" w:cs="Times New Roman"/>
                <w:sz w:val="24"/>
                <w:szCs w:val="24"/>
                <w:lang w:val="en-US"/>
              </w:rPr>
              <w:t>3.Invatatorii</w:t>
            </w:r>
            <w:proofErr w:type="gramEnd"/>
            <w:r w:rsidRPr="00962298">
              <w:rPr>
                <w:rFonts w:ascii="Times New Roman" w:hAnsi="Times New Roman" w:cs="Times New Roman"/>
                <w:sz w:val="24"/>
                <w:szCs w:val="24"/>
                <w:lang w:val="en-US"/>
              </w:rPr>
              <w:t xml:space="preserve"> participa la formari rationale si institutionale.                                                                                             </w:t>
            </w:r>
            <w:proofErr w:type="gramStart"/>
            <w:r w:rsidRPr="00962298">
              <w:rPr>
                <w:rFonts w:ascii="Times New Roman" w:hAnsi="Times New Roman" w:cs="Times New Roman"/>
                <w:sz w:val="24"/>
                <w:szCs w:val="24"/>
                <w:lang w:val="en-US"/>
              </w:rPr>
              <w:t>4.Elevii</w:t>
            </w:r>
            <w:proofErr w:type="gramEnd"/>
            <w:r w:rsidRPr="00962298">
              <w:rPr>
                <w:rFonts w:ascii="Times New Roman" w:hAnsi="Times New Roman" w:cs="Times New Roman"/>
                <w:sz w:val="24"/>
                <w:szCs w:val="24"/>
                <w:lang w:val="en-US"/>
              </w:rPr>
              <w:t xml:space="preserve"> sunt incurajati si sustinuti de profezssori sa participle la concursuri</w:t>
            </w:r>
            <w:r w:rsidR="00481E83" w:rsidRPr="00962298">
              <w:rPr>
                <w:rFonts w:ascii="Times New Roman" w:hAnsi="Times New Roman" w:cs="Times New Roman"/>
                <w:sz w:val="24"/>
                <w:szCs w:val="24"/>
                <w:lang w:val="en-US"/>
              </w:rPr>
              <w:t>,diferite proiecte.</w:t>
            </w:r>
          </w:p>
        </w:tc>
        <w:tc>
          <w:tcPr>
            <w:tcW w:w="8792" w:type="dxa"/>
            <w:gridSpan w:val="2"/>
            <w:tcBorders>
              <w:top w:val="single" w:sz="4" w:space="0" w:color="000000"/>
              <w:left w:val="single" w:sz="4" w:space="0" w:color="000000"/>
              <w:bottom w:val="single" w:sz="4" w:space="0" w:color="auto"/>
              <w:right w:val="single" w:sz="4" w:space="0" w:color="000000"/>
            </w:tcBorders>
          </w:tcPr>
          <w:p w14:paraId="2C380FDB" w14:textId="292EF285" w:rsidR="00481E83" w:rsidRDefault="00481E83" w:rsidP="0002526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1.Nu</w:t>
            </w:r>
            <w:proofErr w:type="gramEnd"/>
            <w:r>
              <w:rPr>
                <w:rFonts w:ascii="Times New Roman" w:hAnsi="Times New Roman" w:cs="Times New Roman"/>
                <w:sz w:val="24"/>
                <w:szCs w:val="24"/>
                <w:lang w:val="en-US"/>
              </w:rPr>
              <w:t xml:space="preserve"> toti invatatorii detin grad didactic.</w:t>
            </w:r>
          </w:p>
          <w:p w14:paraId="091A96BC" w14:textId="5C156989" w:rsidR="00481E83" w:rsidRDefault="00481E83" w:rsidP="00481E83">
            <w:pPr>
              <w:rPr>
                <w:rFonts w:ascii="Times New Roman" w:hAnsi="Times New Roman" w:cs="Times New Roman"/>
                <w:sz w:val="24"/>
                <w:szCs w:val="24"/>
                <w:lang w:val="en-US"/>
              </w:rPr>
            </w:pPr>
          </w:p>
          <w:p w14:paraId="3C7E924C" w14:textId="77777777" w:rsidR="00E743F6" w:rsidRPr="00481E83" w:rsidRDefault="00E743F6" w:rsidP="00481E83">
            <w:pPr>
              <w:rPr>
                <w:rFonts w:ascii="Times New Roman" w:hAnsi="Times New Roman" w:cs="Times New Roman"/>
                <w:sz w:val="24"/>
                <w:szCs w:val="24"/>
                <w:lang w:val="en-US"/>
              </w:rPr>
            </w:pPr>
          </w:p>
        </w:tc>
      </w:tr>
      <w:tr w:rsidR="00E743F6" w:rsidRPr="00441DDD" w14:paraId="5EEF61BA" w14:textId="77777777" w:rsidTr="00E743F6">
        <w:tblPrEx>
          <w:tblCellMar>
            <w:top w:w="7" w:type="dxa"/>
            <w:left w:w="110" w:type="dxa"/>
            <w:right w:w="103" w:type="dxa"/>
          </w:tblCellMar>
        </w:tblPrEx>
        <w:trPr>
          <w:gridAfter w:val="1"/>
          <w:wAfter w:w="99" w:type="dxa"/>
          <w:trHeight w:val="210"/>
        </w:trPr>
        <w:tc>
          <w:tcPr>
            <w:tcW w:w="1839" w:type="dxa"/>
            <w:gridSpan w:val="2"/>
            <w:vMerge/>
            <w:tcBorders>
              <w:left w:val="single" w:sz="4" w:space="0" w:color="000000"/>
              <w:right w:val="single" w:sz="4" w:space="0" w:color="000000"/>
            </w:tcBorders>
          </w:tcPr>
          <w:p w14:paraId="098BB603" w14:textId="77777777" w:rsidR="00E743F6" w:rsidRPr="00951D33"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auto"/>
              <w:left w:val="single" w:sz="4" w:space="0" w:color="000000"/>
              <w:bottom w:val="single" w:sz="4" w:space="0" w:color="auto"/>
              <w:right w:val="single" w:sz="4" w:space="0" w:color="000000"/>
            </w:tcBorders>
          </w:tcPr>
          <w:p w14:paraId="4FD24E28" w14:textId="77777777" w:rsidR="00E743F6" w:rsidRPr="00962298" w:rsidRDefault="00E743F6" w:rsidP="0002526E">
            <w:pPr>
              <w:spacing w:after="7" w:line="274" w:lineRule="auto"/>
              <w:jc w:val="center"/>
              <w:rPr>
                <w:rFonts w:ascii="Times New Roman" w:eastAsia="Times New Roman" w:hAnsi="Times New Roman" w:cs="Times New Roman"/>
                <w:b/>
                <w:sz w:val="24"/>
                <w:szCs w:val="24"/>
                <w:lang w:val="fr-FR"/>
              </w:rPr>
            </w:pPr>
            <w:r w:rsidRPr="00962298">
              <w:rPr>
                <w:rFonts w:ascii="Times New Roman" w:eastAsia="Times New Roman" w:hAnsi="Times New Roman" w:cs="Times New Roman"/>
                <w:b/>
                <w:sz w:val="24"/>
                <w:szCs w:val="24"/>
                <w:lang w:val="fr-FR"/>
              </w:rPr>
              <w:t>Oportunități</w:t>
            </w:r>
          </w:p>
        </w:tc>
        <w:tc>
          <w:tcPr>
            <w:tcW w:w="8792" w:type="dxa"/>
            <w:gridSpan w:val="2"/>
            <w:tcBorders>
              <w:top w:val="single" w:sz="4" w:space="0" w:color="auto"/>
              <w:left w:val="single" w:sz="4" w:space="0" w:color="000000"/>
              <w:bottom w:val="single" w:sz="4" w:space="0" w:color="auto"/>
              <w:right w:val="single" w:sz="4" w:space="0" w:color="000000"/>
            </w:tcBorders>
          </w:tcPr>
          <w:p w14:paraId="520D2FCB" w14:textId="77777777" w:rsidR="00E743F6" w:rsidRPr="009A4A40" w:rsidRDefault="00E743F6" w:rsidP="0002526E">
            <w:pPr>
              <w:jc w:val="center"/>
              <w:rPr>
                <w:rFonts w:ascii="Times New Roman" w:eastAsia="Times New Roman" w:hAnsi="Times New Roman" w:cs="Times New Roman"/>
                <w:b/>
                <w:sz w:val="24"/>
                <w:szCs w:val="24"/>
                <w:highlight w:val="yellow"/>
                <w:lang w:val="en-US"/>
              </w:rPr>
            </w:pPr>
            <w:r w:rsidRPr="00CA2617">
              <w:rPr>
                <w:rFonts w:ascii="Times New Roman" w:eastAsia="Times New Roman" w:hAnsi="Times New Roman" w:cs="Times New Roman"/>
                <w:b/>
                <w:sz w:val="24"/>
                <w:szCs w:val="24"/>
                <w:lang w:val="en-US"/>
              </w:rPr>
              <w:t>Riscuri</w:t>
            </w:r>
          </w:p>
        </w:tc>
      </w:tr>
      <w:tr w:rsidR="00E743F6" w:rsidRPr="00D732F7" w14:paraId="04C69E2E" w14:textId="77777777" w:rsidTr="00E743F6">
        <w:tblPrEx>
          <w:tblCellMar>
            <w:top w:w="7" w:type="dxa"/>
            <w:left w:w="110" w:type="dxa"/>
            <w:right w:w="103" w:type="dxa"/>
          </w:tblCellMar>
        </w:tblPrEx>
        <w:trPr>
          <w:gridAfter w:val="1"/>
          <w:wAfter w:w="99" w:type="dxa"/>
          <w:trHeight w:val="1200"/>
        </w:trPr>
        <w:tc>
          <w:tcPr>
            <w:tcW w:w="1839" w:type="dxa"/>
            <w:gridSpan w:val="2"/>
            <w:vMerge/>
            <w:tcBorders>
              <w:left w:val="single" w:sz="4" w:space="0" w:color="000000"/>
              <w:bottom w:val="single" w:sz="4" w:space="0" w:color="000000"/>
              <w:right w:val="single" w:sz="4" w:space="0" w:color="000000"/>
            </w:tcBorders>
          </w:tcPr>
          <w:p w14:paraId="2084F463" w14:textId="77777777" w:rsidR="00E743F6" w:rsidRPr="00441DDD" w:rsidRDefault="00E743F6" w:rsidP="0002526E">
            <w:pPr>
              <w:rPr>
                <w:rFonts w:ascii="Times New Roman" w:hAnsi="Times New Roman" w:cs="Times New Roman"/>
                <w:sz w:val="24"/>
                <w:szCs w:val="24"/>
                <w:highlight w:val="yellow"/>
                <w:lang w:val="en-US"/>
              </w:rPr>
            </w:pPr>
          </w:p>
        </w:tc>
        <w:tc>
          <w:tcPr>
            <w:tcW w:w="5387" w:type="dxa"/>
            <w:gridSpan w:val="3"/>
            <w:tcBorders>
              <w:top w:val="single" w:sz="4" w:space="0" w:color="auto"/>
              <w:left w:val="single" w:sz="4" w:space="0" w:color="000000"/>
              <w:bottom w:val="single" w:sz="4" w:space="0" w:color="000000"/>
              <w:right w:val="single" w:sz="4" w:space="0" w:color="000000"/>
            </w:tcBorders>
          </w:tcPr>
          <w:p w14:paraId="27A04F4F" w14:textId="374C359F" w:rsidR="00E743F6" w:rsidRPr="00962298" w:rsidRDefault="00481E83" w:rsidP="0002526E">
            <w:pPr>
              <w:spacing w:after="7" w:line="274" w:lineRule="auto"/>
              <w:rPr>
                <w:rFonts w:ascii="Times New Roman" w:eastAsia="Times New Roman" w:hAnsi="Times New Roman" w:cs="Times New Roman"/>
                <w:sz w:val="24"/>
                <w:szCs w:val="24"/>
                <w:lang w:val="fr-FR"/>
              </w:rPr>
            </w:pPr>
            <w:r w:rsidRPr="00962298">
              <w:rPr>
                <w:rFonts w:ascii="Times New Roman" w:eastAsia="Times New Roman" w:hAnsi="Times New Roman" w:cs="Times New Roman"/>
                <w:sz w:val="24"/>
                <w:szCs w:val="24"/>
                <w:lang w:val="fr-FR"/>
              </w:rPr>
              <w:t>1.Organizarea unui plan managerial bine gindit(zilnic,saptaminal,lunar)</w:t>
            </w:r>
            <w:bookmarkStart w:id="0" w:name="_GoBack"/>
            <w:bookmarkEnd w:id="0"/>
          </w:p>
        </w:tc>
        <w:tc>
          <w:tcPr>
            <w:tcW w:w="8792" w:type="dxa"/>
            <w:gridSpan w:val="2"/>
            <w:tcBorders>
              <w:top w:val="single" w:sz="4" w:space="0" w:color="auto"/>
              <w:left w:val="single" w:sz="4" w:space="0" w:color="000000"/>
              <w:bottom w:val="single" w:sz="4" w:space="0" w:color="000000"/>
              <w:right w:val="single" w:sz="4" w:space="0" w:color="000000"/>
            </w:tcBorders>
          </w:tcPr>
          <w:p w14:paraId="4C0F5F44" w14:textId="01B1E8D6" w:rsidR="00E743F6" w:rsidRPr="00CA2617" w:rsidRDefault="00CA2617" w:rsidP="0002526E">
            <w:pPr>
              <w:rPr>
                <w:rFonts w:ascii="Times New Roman" w:eastAsia="Times New Roman" w:hAnsi="Times New Roman" w:cs="Times New Roman"/>
                <w:sz w:val="24"/>
                <w:szCs w:val="24"/>
                <w:highlight w:val="yellow"/>
                <w:lang w:val="fr-FR"/>
              </w:rPr>
            </w:pPr>
            <w:r w:rsidRPr="00CA2617">
              <w:rPr>
                <w:rFonts w:ascii="Times New Roman" w:eastAsia="Times New Roman" w:hAnsi="Times New Roman" w:cs="Times New Roman"/>
                <w:sz w:val="24"/>
                <w:szCs w:val="24"/>
                <w:lang w:val="fr-FR"/>
              </w:rPr>
              <w:t>.</w:t>
            </w:r>
            <w:r w:rsidR="00481E83">
              <w:rPr>
                <w:rFonts w:ascii="Times New Roman" w:eastAsia="Times New Roman" w:hAnsi="Times New Roman" w:cs="Times New Roman"/>
                <w:sz w:val="24"/>
                <w:szCs w:val="24"/>
                <w:lang w:val="fr-FR"/>
              </w:rPr>
              <w:t>1.Diminuarea ineresului familiei de a sustine pregatirea scolara a copiilor.</w:t>
            </w:r>
          </w:p>
        </w:tc>
      </w:tr>
    </w:tbl>
    <w:p w14:paraId="52AF0275" w14:textId="77777777" w:rsidR="00E743F6" w:rsidRPr="009A4A40" w:rsidRDefault="00E743F6" w:rsidP="00E743F6">
      <w:pPr>
        <w:spacing w:after="0"/>
        <w:ind w:left="72"/>
        <w:rPr>
          <w:rFonts w:ascii="Times New Roman" w:hAnsi="Times New Roman" w:cs="Times New Roman"/>
          <w:sz w:val="24"/>
          <w:szCs w:val="24"/>
          <w:lang w:val="en-US"/>
        </w:rPr>
      </w:pPr>
    </w:p>
    <w:p w14:paraId="1EFE21BD" w14:textId="77777777" w:rsidR="00E743F6" w:rsidRDefault="00E743F6">
      <w:pPr>
        <w:pStyle w:val="1"/>
        <w:ind w:right="142"/>
        <w:rPr>
          <w:szCs w:val="24"/>
          <w:lang w:val="fr-FR"/>
        </w:rPr>
      </w:pPr>
    </w:p>
    <w:p w14:paraId="16612455" w14:textId="77777777" w:rsidR="00504267" w:rsidRPr="009A4A40" w:rsidRDefault="00C72295">
      <w:pPr>
        <w:pStyle w:val="1"/>
        <w:ind w:right="142"/>
        <w:rPr>
          <w:szCs w:val="24"/>
          <w:lang w:val="fr-FR"/>
        </w:rPr>
      </w:pPr>
      <w:r w:rsidRPr="009A4A40">
        <w:rPr>
          <w:szCs w:val="24"/>
          <w:lang w:val="fr-FR"/>
        </w:rPr>
        <w:t xml:space="preserve">Dimensiune V. EDUCAȚIE SENSIBILĂ LA GEN </w:t>
      </w:r>
    </w:p>
    <w:p w14:paraId="27BB8E19" w14:textId="77777777" w:rsidR="00504267" w:rsidRPr="009A4A40" w:rsidRDefault="00C72295">
      <w:pPr>
        <w:spacing w:after="5" w:line="250" w:lineRule="auto"/>
        <w:ind w:left="67" w:right="4807" w:hanging="10"/>
        <w:rPr>
          <w:rFonts w:ascii="Times New Roman" w:hAnsi="Times New Roman" w:cs="Times New Roman"/>
          <w:sz w:val="24"/>
          <w:szCs w:val="24"/>
          <w:lang w:val="fr-FR"/>
        </w:rPr>
      </w:pPr>
      <w:r w:rsidRPr="009A4A40">
        <w:rPr>
          <w:rFonts w:ascii="Times New Roman" w:eastAsia="Times New Roman" w:hAnsi="Times New Roman" w:cs="Times New Roman"/>
          <w:b/>
          <w:i/>
          <w:sz w:val="24"/>
          <w:szCs w:val="24"/>
          <w:lang w:val="fr-FR"/>
        </w:rPr>
        <w:t>Standard 5.1.</w:t>
      </w:r>
      <w:r w:rsidRPr="009A4A40">
        <w:rPr>
          <w:rFonts w:ascii="Times New Roman" w:eastAsia="Times New Roman" w:hAnsi="Times New Roman" w:cs="Times New Roman"/>
          <w:sz w:val="24"/>
          <w:szCs w:val="24"/>
          <w:lang w:val="fr-FR"/>
        </w:rPr>
        <w:t xml:space="preserve"> Copiii sunt educați, comunică și interacționează în conformitate cu principiile echității de gen </w:t>
      </w:r>
      <w:r w:rsidRPr="009A4A40">
        <w:rPr>
          <w:rFonts w:ascii="Times New Roman" w:eastAsia="Times New Roman" w:hAnsi="Times New Roman" w:cs="Times New Roman"/>
          <w:b/>
          <w:i/>
          <w:sz w:val="24"/>
          <w:szCs w:val="24"/>
          <w:lang w:val="fr-FR"/>
        </w:rPr>
        <w:t xml:space="preserve">Domeniu: Management: </w:t>
      </w:r>
    </w:p>
    <w:p w14:paraId="614717EB" w14:textId="77777777" w:rsidR="00504267" w:rsidRPr="009A4A40" w:rsidRDefault="00C72295">
      <w:pPr>
        <w:spacing w:after="5" w:line="250" w:lineRule="auto"/>
        <w:ind w:left="67" w:hanging="10"/>
        <w:rPr>
          <w:rFonts w:ascii="Times New Roman" w:hAnsi="Times New Roman" w:cs="Times New Roman"/>
          <w:sz w:val="24"/>
          <w:szCs w:val="24"/>
          <w:lang w:val="fr-FR"/>
        </w:rPr>
      </w:pPr>
      <w:r w:rsidRPr="009A4A40">
        <w:rPr>
          <w:rFonts w:ascii="Times New Roman" w:eastAsia="Times New Roman" w:hAnsi="Times New Roman" w:cs="Times New Roman"/>
          <w:b/>
          <w:sz w:val="24"/>
          <w:szCs w:val="24"/>
          <w:lang w:val="fr-FR"/>
        </w:rPr>
        <w:t>Indicator 5.1.1.</w:t>
      </w:r>
      <w:r w:rsidRPr="009A4A40">
        <w:rPr>
          <w:rFonts w:ascii="Times New Roman" w:eastAsia="Times New Roman" w:hAnsi="Times New Roman" w:cs="Times New Roman"/>
          <w:sz w:val="24"/>
          <w:szCs w:val="24"/>
          <w:lang w:val="fr-FR"/>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Style w:val="TableGrid"/>
        <w:tblW w:w="16022" w:type="dxa"/>
        <w:tblInd w:w="-2" w:type="dxa"/>
        <w:tblCellMar>
          <w:left w:w="118" w:type="dxa"/>
        </w:tblCellMar>
        <w:tblLook w:val="04A0" w:firstRow="1" w:lastRow="0" w:firstColumn="1" w:lastColumn="0" w:noHBand="0" w:noVBand="1"/>
      </w:tblPr>
      <w:tblGrid>
        <w:gridCol w:w="1940"/>
        <w:gridCol w:w="1657"/>
        <w:gridCol w:w="3596"/>
        <w:gridCol w:w="8829"/>
      </w:tblGrid>
      <w:tr w:rsidR="007F6E2C" w:rsidRPr="00D732F7" w14:paraId="2139581D" w14:textId="77777777" w:rsidTr="007F6E2C">
        <w:trPr>
          <w:trHeight w:val="255"/>
        </w:trPr>
        <w:tc>
          <w:tcPr>
            <w:tcW w:w="1940" w:type="dxa"/>
            <w:tcBorders>
              <w:top w:val="single" w:sz="6" w:space="0" w:color="000000"/>
              <w:left w:val="single" w:sz="6" w:space="0" w:color="000000"/>
              <w:bottom w:val="single" w:sz="6" w:space="0" w:color="000000"/>
              <w:right w:val="single" w:sz="6" w:space="0" w:color="000000"/>
            </w:tcBorders>
          </w:tcPr>
          <w:p w14:paraId="7F6D6D1B" w14:textId="77777777" w:rsidR="007F6E2C" w:rsidRPr="009A4A40" w:rsidRDefault="007F6E2C" w:rsidP="007F6E2C">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14:paraId="23FFA3BD" w14:textId="3E4F264F" w:rsidR="007F6E2C" w:rsidRPr="009A4A40" w:rsidRDefault="00911377" w:rsidP="00481E83">
            <w:pPr>
              <w:ind w:left="5"/>
              <w:jc w:val="both"/>
              <w:rPr>
                <w:rFonts w:ascii="Times New Roman" w:hAnsi="Times New Roman" w:cs="Times New Roman"/>
                <w:sz w:val="24"/>
                <w:szCs w:val="24"/>
                <w:lang w:val="fr-FR"/>
              </w:rPr>
            </w:pPr>
            <w:r>
              <w:rPr>
                <w:rFonts w:ascii="Times New Roman" w:hAnsi="Times New Roman" w:cs="Times New Roman"/>
                <w:sz w:val="24"/>
                <w:szCs w:val="24"/>
                <w:lang w:val="fr-FR"/>
              </w:rPr>
              <w:t>1.Planul strategic al institutiei (5 ani)</w:t>
            </w:r>
            <w:r w:rsidR="00481E83">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481E83">
              <w:rPr>
                <w:rFonts w:ascii="Times New Roman" w:hAnsi="Times New Roman" w:cs="Times New Roman"/>
                <w:sz w:val="24"/>
                <w:szCs w:val="24"/>
                <w:lang w:val="fr-FR"/>
              </w:rPr>
              <w:t xml:space="preserve">                                                                                                                                                                              </w:t>
            </w:r>
            <w:r>
              <w:rPr>
                <w:rFonts w:ascii="Times New Roman" w:hAnsi="Times New Roman" w:cs="Times New Roman"/>
                <w:sz w:val="24"/>
                <w:szCs w:val="24"/>
                <w:lang w:val="fr-FR"/>
              </w:rPr>
              <w:t>2.Planul Manageria</w:t>
            </w:r>
            <w:r w:rsidR="00481E83">
              <w:rPr>
                <w:rFonts w:ascii="Times New Roman" w:hAnsi="Times New Roman" w:cs="Times New Roman"/>
                <w:sz w:val="24"/>
                <w:szCs w:val="24"/>
                <w:lang w:val="fr-FR"/>
              </w:rPr>
              <w:t xml:space="preserve">l                                                      </w:t>
            </w:r>
            <w:r>
              <w:rPr>
                <w:rFonts w:ascii="Times New Roman" w:hAnsi="Times New Roman" w:cs="Times New Roman"/>
                <w:sz w:val="24"/>
                <w:szCs w:val="24"/>
                <w:lang w:val="fr-FR"/>
              </w:rPr>
              <w:t>l</w:t>
            </w:r>
            <w:r w:rsidR="00270625">
              <w:rPr>
                <w:rFonts w:ascii="Times New Roman" w:hAnsi="Times New Roman" w:cs="Times New Roman"/>
                <w:sz w:val="24"/>
                <w:szCs w:val="24"/>
                <w:lang w:val="fr-FR"/>
              </w:rPr>
              <w:t xml:space="preserve"> </w:t>
            </w:r>
            <w:r w:rsidR="00481E83">
              <w:rPr>
                <w:rFonts w:ascii="Times New Roman" w:hAnsi="Times New Roman" w:cs="Times New Roman"/>
                <w:sz w:val="24"/>
                <w:szCs w:val="24"/>
                <w:lang w:val="fr-FR"/>
              </w:rPr>
              <w:t xml:space="preserve">                                                                                                                                                                                                                3.Regulamentul</w:t>
            </w:r>
            <w:r w:rsidR="00045EF9">
              <w:rPr>
                <w:rFonts w:ascii="Times New Roman" w:hAnsi="Times New Roman" w:cs="Times New Roman"/>
                <w:sz w:val="24"/>
                <w:szCs w:val="24"/>
                <w:lang w:val="fr-FR"/>
              </w:rPr>
              <w:t xml:space="preserve"> de ordine interna                                                         </w:t>
            </w:r>
            <w:r w:rsidR="00481E83">
              <w:rPr>
                <w:rFonts w:ascii="Times New Roman" w:hAnsi="Times New Roman" w:cs="Times New Roman"/>
                <w:sz w:val="24"/>
                <w:szCs w:val="24"/>
                <w:lang w:val="fr-FR"/>
              </w:rPr>
              <w:t xml:space="preserve"> a                                    </w:t>
            </w:r>
            <w:r w:rsidR="00270625">
              <w:rPr>
                <w:rFonts w:ascii="Times New Roman" w:hAnsi="Times New Roman" w:cs="Times New Roman"/>
                <w:sz w:val="24"/>
                <w:szCs w:val="24"/>
                <w:lang w:val="fr-FR"/>
              </w:rPr>
              <w:t xml:space="preserve"> </w:t>
            </w:r>
            <w:r w:rsidR="00481E83">
              <w:rPr>
                <w:rFonts w:ascii="Times New Roman" w:hAnsi="Times New Roman" w:cs="Times New Roman"/>
                <w:sz w:val="24"/>
                <w:szCs w:val="24"/>
                <w:lang w:val="fr-FR"/>
              </w:rPr>
              <w:t xml:space="preserve">                                                                                                                                                                                              </w:t>
            </w:r>
            <w:r w:rsidR="00045EF9">
              <w:rPr>
                <w:rFonts w:ascii="Times New Roman" w:hAnsi="Times New Roman" w:cs="Times New Roman"/>
                <w:sz w:val="24"/>
                <w:szCs w:val="24"/>
                <w:lang w:val="fr-FR"/>
              </w:rPr>
              <w:t>4.Activitati cu elevii,,Dreptul la egalitate’’,  Studiu de caz.</w:t>
            </w:r>
            <w:r w:rsidR="00481E83">
              <w:rPr>
                <w:rFonts w:ascii="Times New Roman" w:hAnsi="Times New Roman" w:cs="Times New Roman"/>
                <w:sz w:val="24"/>
                <w:szCs w:val="24"/>
                <w:lang w:val="fr-FR"/>
              </w:rPr>
              <w:t xml:space="preserve">                                                                                                                                                                                                                                                             </w:t>
            </w:r>
          </w:p>
        </w:tc>
      </w:tr>
      <w:tr w:rsidR="007F6E2C" w:rsidRPr="00D732F7" w14:paraId="5F388E47" w14:textId="77777777" w:rsidTr="007F6E2C">
        <w:trPr>
          <w:trHeight w:val="427"/>
        </w:trPr>
        <w:tc>
          <w:tcPr>
            <w:tcW w:w="1940" w:type="dxa"/>
            <w:tcBorders>
              <w:top w:val="single" w:sz="6" w:space="0" w:color="000000"/>
              <w:left w:val="single" w:sz="6" w:space="0" w:color="000000"/>
              <w:bottom w:val="single" w:sz="6" w:space="0" w:color="000000"/>
              <w:right w:val="single" w:sz="6" w:space="0" w:color="000000"/>
            </w:tcBorders>
          </w:tcPr>
          <w:p w14:paraId="2FF60AD5" w14:textId="532F1846" w:rsidR="007F6E2C" w:rsidRPr="009A4A40" w:rsidRDefault="00481E83" w:rsidP="007F6E2C">
            <w:pPr>
              <w:ind w:left="5"/>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F6E2C" w:rsidRPr="009A4A40">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14:paraId="0D0A4CFF" w14:textId="3938B6CE" w:rsidR="007F6E2C" w:rsidRPr="009A4A40" w:rsidRDefault="00481E83" w:rsidP="007F6E2C">
            <w:pPr>
              <w:jc w:val="both"/>
              <w:rPr>
                <w:rFonts w:ascii="Times New Roman" w:hAnsi="Times New Roman" w:cs="Times New Roman"/>
                <w:sz w:val="24"/>
                <w:szCs w:val="24"/>
                <w:lang w:val="fr-FR"/>
              </w:rPr>
            </w:pPr>
            <w:r>
              <w:rPr>
                <w:rFonts w:ascii="Times New Roman" w:hAnsi="Times New Roman" w:cs="Times New Roman"/>
                <w:sz w:val="24"/>
                <w:szCs w:val="24"/>
                <w:lang w:val="fr-FR"/>
              </w:rPr>
              <w:t>1.</w:t>
            </w:r>
            <w:r w:rsidR="00045EF9">
              <w:rPr>
                <w:rFonts w:ascii="Times New Roman" w:hAnsi="Times New Roman" w:cs="Times New Roman"/>
                <w:sz w:val="24"/>
                <w:szCs w:val="24"/>
                <w:lang w:val="fr-FR"/>
              </w:rPr>
              <w:t>Institutia  asigura formarea cadrelor didactice in privinta echitatii de gen.</w:t>
            </w:r>
          </w:p>
        </w:tc>
      </w:tr>
      <w:tr w:rsidR="007F6E2C" w:rsidRPr="00481E83" w14:paraId="163681FE" w14:textId="77777777" w:rsidTr="007F6E2C">
        <w:trPr>
          <w:trHeight w:val="490"/>
        </w:trPr>
        <w:tc>
          <w:tcPr>
            <w:tcW w:w="1940" w:type="dxa"/>
            <w:tcBorders>
              <w:top w:val="single" w:sz="6" w:space="0" w:color="000000"/>
              <w:left w:val="single" w:sz="6" w:space="0" w:color="000000"/>
              <w:bottom w:val="single" w:sz="6" w:space="0" w:color="000000"/>
              <w:right w:val="single" w:sz="6" w:space="0" w:color="000000"/>
            </w:tcBorders>
          </w:tcPr>
          <w:p w14:paraId="17B72A1D" w14:textId="77777777" w:rsidR="007F6E2C" w:rsidRPr="009A4A40" w:rsidRDefault="007F6E2C" w:rsidP="007F6E2C">
            <w:pPr>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Pondere și punctaj </w:t>
            </w:r>
          </w:p>
          <w:p w14:paraId="68D758B9" w14:textId="77777777" w:rsidR="007F6E2C" w:rsidRPr="009A4A40" w:rsidRDefault="007F6E2C" w:rsidP="007F6E2C">
            <w:pPr>
              <w:ind w:left="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2873A845" w14:textId="7D7D6BBA" w:rsidR="007F6E2C" w:rsidRPr="009A4A40" w:rsidRDefault="00045EF9" w:rsidP="007F6E2C">
            <w:pPr>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780B2A97" w14:textId="4F9AC644" w:rsidR="007F6E2C" w:rsidRPr="009A4A40" w:rsidRDefault="00045EF9" w:rsidP="007F6E2C">
            <w:pPr>
              <w:ind w:left="5"/>
              <w:rPr>
                <w:rFonts w:ascii="Times New Roman" w:hAnsi="Times New Roman" w:cs="Times New Roman"/>
                <w:sz w:val="24"/>
                <w:szCs w:val="24"/>
                <w:lang w:val="en-US"/>
              </w:rPr>
            </w:pPr>
            <w:r>
              <w:rPr>
                <w:rFonts w:ascii="Times New Roman" w:hAnsi="Times New Roman" w:cs="Times New Roman"/>
                <w:sz w:val="24"/>
                <w:szCs w:val="24"/>
                <w:lang w:val="en-US"/>
              </w:rPr>
              <w:t>Autoevaluare conform criteriilor:1</w:t>
            </w:r>
          </w:p>
        </w:tc>
        <w:tc>
          <w:tcPr>
            <w:tcW w:w="8829" w:type="dxa"/>
            <w:tcBorders>
              <w:top w:val="single" w:sz="6" w:space="0" w:color="000000"/>
              <w:left w:val="single" w:sz="6" w:space="0" w:color="000000"/>
              <w:bottom w:val="single" w:sz="6" w:space="0" w:color="000000"/>
              <w:right w:val="single" w:sz="6" w:space="0" w:color="000000"/>
            </w:tcBorders>
          </w:tcPr>
          <w:p w14:paraId="5F6DE6A7" w14:textId="33AF8514" w:rsidR="007F6E2C" w:rsidRPr="009A4A40" w:rsidRDefault="00045EF9" w:rsidP="007F6E2C">
            <w:pPr>
              <w:ind w:left="5"/>
              <w:rPr>
                <w:rFonts w:ascii="Times New Roman" w:hAnsi="Times New Roman" w:cs="Times New Roman"/>
                <w:sz w:val="24"/>
                <w:szCs w:val="24"/>
                <w:lang w:val="en-US"/>
              </w:rPr>
            </w:pPr>
            <w:r>
              <w:rPr>
                <w:rFonts w:ascii="Times New Roman" w:hAnsi="Times New Roman" w:cs="Times New Roman"/>
                <w:sz w:val="24"/>
                <w:szCs w:val="24"/>
                <w:lang w:val="en-US"/>
              </w:rPr>
              <w:t>Punctaj acumulat:</w:t>
            </w:r>
            <w:r w:rsidR="001D1750">
              <w:rPr>
                <w:rFonts w:ascii="Times New Roman" w:hAnsi="Times New Roman" w:cs="Times New Roman"/>
                <w:sz w:val="24"/>
                <w:szCs w:val="24"/>
                <w:lang w:val="en-US"/>
              </w:rPr>
              <w:t>1</w:t>
            </w:r>
          </w:p>
        </w:tc>
      </w:tr>
    </w:tbl>
    <w:p w14:paraId="4425A146" w14:textId="77777777" w:rsidR="00504267" w:rsidRPr="00481E83" w:rsidRDefault="00C72295">
      <w:pPr>
        <w:spacing w:after="14" w:line="248" w:lineRule="auto"/>
        <w:ind w:left="-5" w:right="173" w:hanging="10"/>
        <w:rPr>
          <w:rFonts w:ascii="Times New Roman" w:hAnsi="Times New Roman" w:cs="Times New Roman"/>
          <w:sz w:val="24"/>
          <w:szCs w:val="24"/>
          <w:lang w:val="en-US"/>
        </w:rPr>
      </w:pPr>
      <w:r w:rsidRPr="009A4A40">
        <w:rPr>
          <w:rFonts w:ascii="Times New Roman" w:eastAsia="Times New Roman" w:hAnsi="Times New Roman" w:cs="Times New Roman"/>
          <w:b/>
          <w:i/>
          <w:sz w:val="24"/>
          <w:szCs w:val="24"/>
          <w:lang w:val="en-US"/>
        </w:rPr>
        <w:t>Domeniu: Capacitate instituţi</w:t>
      </w:r>
      <w:r w:rsidRPr="00481E83">
        <w:rPr>
          <w:rFonts w:ascii="Times New Roman" w:eastAsia="Times New Roman" w:hAnsi="Times New Roman" w:cs="Times New Roman"/>
          <w:b/>
          <w:i/>
          <w:sz w:val="24"/>
          <w:szCs w:val="24"/>
          <w:lang w:val="en-US"/>
        </w:rPr>
        <w:t xml:space="preserve">onală: </w:t>
      </w:r>
    </w:p>
    <w:p w14:paraId="72A8D684" w14:textId="77777777" w:rsidR="00504267" w:rsidRPr="009A4A40" w:rsidRDefault="00C72295">
      <w:pPr>
        <w:spacing w:after="5" w:line="250" w:lineRule="auto"/>
        <w:ind w:left="67" w:hanging="10"/>
        <w:rPr>
          <w:rFonts w:ascii="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 5.1.2.</w:t>
      </w:r>
      <w:proofErr w:type="gramEnd"/>
      <w:r w:rsidRPr="009A4A40">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 xml:space="preserve">Asigurarea planificării resurselor pentru organizarea activitaților și </w:t>
      </w:r>
      <w:proofErr w:type="gramStart"/>
      <w:r w:rsidRPr="009A4A40">
        <w:rPr>
          <w:rFonts w:ascii="Times New Roman" w:eastAsia="Times New Roman" w:hAnsi="Times New Roman" w:cs="Times New Roman"/>
          <w:sz w:val="24"/>
          <w:szCs w:val="24"/>
          <w:lang w:val="en-US"/>
        </w:rPr>
        <w:t>a formării</w:t>
      </w:r>
      <w:proofErr w:type="gramEnd"/>
      <w:r w:rsidRPr="009A4A40">
        <w:rPr>
          <w:rFonts w:ascii="Times New Roman" w:eastAsia="Times New Roman" w:hAnsi="Times New Roman" w:cs="Times New Roman"/>
          <w:sz w:val="24"/>
          <w:szCs w:val="24"/>
          <w:lang w:val="en-US"/>
        </w:rPr>
        <w:t xml:space="preserve"> cadrelor didactice în privința echității de gen </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504267" w:rsidRPr="00D732F7" w14:paraId="0D1FAF09" w14:textId="77777777">
        <w:trPr>
          <w:trHeight w:val="288"/>
        </w:trPr>
        <w:tc>
          <w:tcPr>
            <w:tcW w:w="1940" w:type="dxa"/>
            <w:tcBorders>
              <w:top w:val="single" w:sz="6" w:space="0" w:color="000000"/>
              <w:left w:val="single" w:sz="6" w:space="0" w:color="000000"/>
              <w:bottom w:val="single" w:sz="6" w:space="0" w:color="000000"/>
              <w:right w:val="single" w:sz="6" w:space="0" w:color="000000"/>
            </w:tcBorders>
          </w:tcPr>
          <w:p w14:paraId="523A68DC" w14:textId="77777777" w:rsidR="00504267" w:rsidRPr="009A4A40" w:rsidRDefault="00C72295">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14:paraId="25D590C5" w14:textId="15F6E8DB" w:rsidR="00504267" w:rsidRPr="009A4A40" w:rsidRDefault="00045EF9">
            <w:pPr>
              <w:rPr>
                <w:rFonts w:ascii="Times New Roman" w:hAnsi="Times New Roman" w:cs="Times New Roman"/>
                <w:sz w:val="24"/>
                <w:szCs w:val="24"/>
                <w:lang w:val="fr-FR"/>
              </w:rPr>
            </w:pPr>
            <w:r>
              <w:rPr>
                <w:rFonts w:ascii="Times New Roman" w:hAnsi="Times New Roman" w:cs="Times New Roman"/>
                <w:sz w:val="24"/>
                <w:szCs w:val="24"/>
                <w:lang w:val="fr-FR"/>
              </w:rPr>
              <w:t>1.</w:t>
            </w:r>
            <w:r w:rsidR="006B74E7">
              <w:rPr>
                <w:rFonts w:ascii="Times New Roman" w:hAnsi="Times New Roman" w:cs="Times New Roman"/>
                <w:sz w:val="24"/>
                <w:szCs w:val="24"/>
                <w:lang w:val="fr-FR"/>
              </w:rPr>
              <w:t>Spatii adecvate  particularitatilor de gen</w:t>
            </w:r>
          </w:p>
        </w:tc>
      </w:tr>
      <w:tr w:rsidR="00504267" w:rsidRPr="00D732F7" w14:paraId="3B0F579E" w14:textId="77777777">
        <w:trPr>
          <w:trHeight w:val="293"/>
        </w:trPr>
        <w:tc>
          <w:tcPr>
            <w:tcW w:w="1940" w:type="dxa"/>
            <w:tcBorders>
              <w:top w:val="single" w:sz="6" w:space="0" w:color="000000"/>
              <w:left w:val="single" w:sz="6" w:space="0" w:color="000000"/>
              <w:bottom w:val="single" w:sz="6" w:space="0" w:color="000000"/>
              <w:right w:val="single" w:sz="6" w:space="0" w:color="000000"/>
            </w:tcBorders>
          </w:tcPr>
          <w:p w14:paraId="138A9B1A" w14:textId="77777777" w:rsidR="00504267" w:rsidRPr="009A4A40" w:rsidRDefault="00C72295">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14:paraId="476CFC14" w14:textId="3C4FC58B" w:rsidR="00504267" w:rsidRPr="009A4A40" w:rsidRDefault="006B74E7">
            <w:pPr>
              <w:rPr>
                <w:rFonts w:ascii="Times New Roman" w:hAnsi="Times New Roman" w:cs="Times New Roman"/>
                <w:sz w:val="24"/>
                <w:szCs w:val="24"/>
                <w:lang w:val="fr-FR"/>
              </w:rPr>
            </w:pPr>
            <w:r>
              <w:rPr>
                <w:rFonts w:ascii="Times New Roman" w:hAnsi="Times New Roman" w:cs="Times New Roman"/>
                <w:sz w:val="24"/>
                <w:szCs w:val="24"/>
                <w:lang w:val="fr-FR"/>
              </w:rPr>
              <w:t>Nu au fost organizate formari la tema data.</w:t>
            </w:r>
          </w:p>
        </w:tc>
      </w:tr>
      <w:tr w:rsidR="00504267" w:rsidRPr="009A4A40" w14:paraId="72E9BC14" w14:textId="77777777">
        <w:trPr>
          <w:trHeight w:val="490"/>
        </w:trPr>
        <w:tc>
          <w:tcPr>
            <w:tcW w:w="1940" w:type="dxa"/>
            <w:tcBorders>
              <w:top w:val="single" w:sz="6" w:space="0" w:color="000000"/>
              <w:left w:val="single" w:sz="6" w:space="0" w:color="000000"/>
              <w:bottom w:val="single" w:sz="6" w:space="0" w:color="000000"/>
              <w:right w:val="single" w:sz="6" w:space="0" w:color="000000"/>
            </w:tcBorders>
          </w:tcPr>
          <w:p w14:paraId="56A125C2" w14:textId="77777777" w:rsidR="00504267" w:rsidRPr="009A4A40" w:rsidRDefault="00C72295">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7F3269C0" w14:textId="77777777" w:rsidR="00504267" w:rsidRPr="009A4A40" w:rsidRDefault="00C72295">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4C0FE8A1" w14:textId="5B5A30DF" w:rsidR="00504267" w:rsidRPr="006B74E7" w:rsidRDefault="006B74E7">
            <w:pPr>
              <w:ind w:left="110"/>
              <w:rPr>
                <w:rFonts w:ascii="Times New Roman" w:hAnsi="Times New Roman" w:cs="Times New Roman"/>
                <w:sz w:val="24"/>
                <w:szCs w:val="24"/>
                <w:lang w:val="en-US"/>
              </w:rPr>
            </w:pPr>
            <w:r>
              <w:rPr>
                <w:rFonts w:ascii="Times New Roman" w:hAnsi="Times New Roman" w:cs="Times New Roman"/>
                <w:sz w:val="24"/>
                <w:szCs w:val="24"/>
                <w:lang w:val="en-US"/>
              </w:rPr>
              <w:t>Pondere:1</w:t>
            </w:r>
          </w:p>
        </w:tc>
        <w:tc>
          <w:tcPr>
            <w:tcW w:w="3596" w:type="dxa"/>
            <w:tcBorders>
              <w:top w:val="single" w:sz="6" w:space="0" w:color="000000"/>
              <w:left w:val="single" w:sz="6" w:space="0" w:color="000000"/>
              <w:bottom w:val="single" w:sz="6" w:space="0" w:color="000000"/>
              <w:right w:val="single" w:sz="6" w:space="0" w:color="000000"/>
            </w:tcBorders>
          </w:tcPr>
          <w:p w14:paraId="195C4853" w14:textId="62630A50" w:rsidR="00504267" w:rsidRPr="006B74E7" w:rsidRDefault="006B74E7">
            <w:pPr>
              <w:ind w:left="115"/>
              <w:rPr>
                <w:rFonts w:ascii="Times New Roman" w:hAnsi="Times New Roman" w:cs="Times New Roman"/>
                <w:sz w:val="24"/>
                <w:szCs w:val="24"/>
                <w:lang w:val="en-US"/>
              </w:rPr>
            </w:pPr>
            <w:r>
              <w:rPr>
                <w:rFonts w:ascii="Times New Roman" w:hAnsi="Times New Roman" w:cs="Times New Roman"/>
                <w:sz w:val="24"/>
                <w:szCs w:val="24"/>
                <w:lang w:val="en-US"/>
              </w:rPr>
              <w:t>Autoe</w:t>
            </w:r>
            <w:r w:rsidR="001D1750">
              <w:rPr>
                <w:rFonts w:ascii="Times New Roman" w:hAnsi="Times New Roman" w:cs="Times New Roman"/>
                <w:sz w:val="24"/>
                <w:szCs w:val="24"/>
                <w:lang w:val="en-US"/>
              </w:rPr>
              <w:t>valuare conform criteriilor:1</w:t>
            </w:r>
          </w:p>
        </w:tc>
        <w:tc>
          <w:tcPr>
            <w:tcW w:w="8830" w:type="dxa"/>
            <w:tcBorders>
              <w:top w:val="single" w:sz="6" w:space="0" w:color="000000"/>
              <w:left w:val="single" w:sz="6" w:space="0" w:color="000000"/>
              <w:bottom w:val="single" w:sz="6" w:space="0" w:color="000000"/>
              <w:right w:val="single" w:sz="6" w:space="0" w:color="000000"/>
            </w:tcBorders>
          </w:tcPr>
          <w:p w14:paraId="044F57D8" w14:textId="6FA45D0F" w:rsidR="00504267" w:rsidRPr="009A4A40" w:rsidRDefault="001D1750">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acordat:1</w:t>
            </w:r>
          </w:p>
        </w:tc>
      </w:tr>
    </w:tbl>
    <w:p w14:paraId="0BE13777" w14:textId="77777777" w:rsidR="00504267" w:rsidRPr="009A4A40" w:rsidRDefault="00C72295">
      <w:pPr>
        <w:spacing w:after="14" w:line="248" w:lineRule="auto"/>
        <w:ind w:left="-5" w:right="173" w:hanging="10"/>
        <w:rPr>
          <w:rFonts w:ascii="Times New Roman" w:hAnsi="Times New Roman" w:cs="Times New Roman"/>
          <w:sz w:val="24"/>
          <w:szCs w:val="24"/>
        </w:rPr>
      </w:pPr>
      <w:r w:rsidRPr="009A4A40">
        <w:rPr>
          <w:rFonts w:ascii="Times New Roman" w:eastAsia="Times New Roman" w:hAnsi="Times New Roman" w:cs="Times New Roman"/>
          <w:b/>
          <w:i/>
          <w:sz w:val="24"/>
          <w:szCs w:val="24"/>
        </w:rPr>
        <w:t xml:space="preserve">Domeniu: Curriculum/proces educaţional: </w:t>
      </w:r>
    </w:p>
    <w:p w14:paraId="5A198ECB" w14:textId="77777777" w:rsidR="00504267" w:rsidRPr="00B8232D" w:rsidRDefault="00C72295">
      <w:pPr>
        <w:spacing w:after="5" w:line="250" w:lineRule="auto"/>
        <w:ind w:left="67" w:hanging="10"/>
        <w:rPr>
          <w:rFonts w:ascii="Times New Roman" w:eastAsia="Times New Roman" w:hAnsi="Times New Roman" w:cs="Times New Roman"/>
          <w:sz w:val="24"/>
          <w:szCs w:val="24"/>
          <w:lang w:val="en-US"/>
        </w:rPr>
      </w:pPr>
      <w:proofErr w:type="gramStart"/>
      <w:r w:rsidRPr="009A4A40">
        <w:rPr>
          <w:rFonts w:ascii="Times New Roman" w:eastAsia="Times New Roman" w:hAnsi="Times New Roman" w:cs="Times New Roman"/>
          <w:b/>
          <w:sz w:val="24"/>
          <w:szCs w:val="24"/>
          <w:lang w:val="en-US"/>
        </w:rPr>
        <w:t>Indicator</w:t>
      </w:r>
      <w:r w:rsidRPr="00B8232D">
        <w:rPr>
          <w:rFonts w:ascii="Times New Roman" w:eastAsia="Times New Roman" w:hAnsi="Times New Roman" w:cs="Times New Roman"/>
          <w:b/>
          <w:sz w:val="24"/>
          <w:szCs w:val="24"/>
          <w:lang w:val="en-US"/>
        </w:rPr>
        <w:t xml:space="preserve"> 5.1.3.</w:t>
      </w:r>
      <w:proofErr w:type="gramEnd"/>
      <w:r w:rsidRPr="00B8232D">
        <w:rPr>
          <w:rFonts w:ascii="Times New Roman" w:eastAsia="Times New Roman" w:hAnsi="Times New Roman" w:cs="Times New Roman"/>
          <w:b/>
          <w:sz w:val="24"/>
          <w:szCs w:val="24"/>
          <w:lang w:val="en-US"/>
        </w:rPr>
        <w:t xml:space="preserve"> </w:t>
      </w:r>
      <w:r w:rsidRPr="009A4A40">
        <w:rPr>
          <w:rFonts w:ascii="Times New Roman" w:eastAsia="Times New Roman" w:hAnsi="Times New Roman" w:cs="Times New Roman"/>
          <w:sz w:val="24"/>
          <w:szCs w:val="24"/>
          <w:lang w:val="en-US"/>
        </w:rPr>
        <w:t>Realizarea</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procesului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educa</w:t>
      </w:r>
      <w:r w:rsidRPr="00B8232D">
        <w:rPr>
          <w:rFonts w:ascii="Times New Roman" w:eastAsia="Times New Roman" w:hAnsi="Times New Roman" w:cs="Times New Roman"/>
          <w:sz w:val="24"/>
          <w:szCs w:val="24"/>
          <w:lang w:val="en-US"/>
        </w:rPr>
        <w:t>ț</w:t>
      </w:r>
      <w:r w:rsidRPr="009A4A40">
        <w:rPr>
          <w:rFonts w:ascii="Times New Roman" w:eastAsia="Times New Roman" w:hAnsi="Times New Roman" w:cs="Times New Roman"/>
          <w:sz w:val="24"/>
          <w:szCs w:val="24"/>
          <w:lang w:val="en-US"/>
        </w:rPr>
        <w:t>ional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activit</w:t>
      </w:r>
      <w:r w:rsidRPr="00B8232D">
        <w:rPr>
          <w:rFonts w:ascii="Times New Roman" w:eastAsia="Times New Roman" w:hAnsi="Times New Roman" w:cs="Times New Roman"/>
          <w:sz w:val="24"/>
          <w:szCs w:val="24"/>
          <w:lang w:val="en-US"/>
        </w:rPr>
        <w:t>ăț</w:t>
      </w:r>
      <w:r w:rsidRPr="009A4A40">
        <w:rPr>
          <w:rFonts w:ascii="Times New Roman" w:eastAsia="Times New Roman" w:hAnsi="Times New Roman" w:cs="Times New Roman"/>
          <w:sz w:val="24"/>
          <w:szCs w:val="24"/>
          <w:lang w:val="en-US"/>
        </w:rPr>
        <w:t>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curriculare</w:t>
      </w:r>
      <w:r w:rsidRPr="00B8232D">
        <w:rPr>
          <w:rFonts w:ascii="Times New Roman" w:eastAsia="Times New Roman" w:hAnsi="Times New Roman" w:cs="Times New Roman"/>
          <w:sz w:val="24"/>
          <w:szCs w:val="24"/>
          <w:lang w:val="en-US"/>
        </w:rPr>
        <w:t xml:space="preserve"> ș</w:t>
      </w:r>
      <w:proofErr w:type="gramStart"/>
      <w:r w:rsidRPr="009A4A40">
        <w:rPr>
          <w:rFonts w:ascii="Times New Roman" w:eastAsia="Times New Roman" w:hAnsi="Times New Roman" w:cs="Times New Roman"/>
          <w:sz w:val="24"/>
          <w:szCs w:val="24"/>
          <w:lang w:val="en-US"/>
        </w:rPr>
        <w:t>iextracurriculare</w:t>
      </w:r>
      <w:r w:rsidRPr="00B8232D">
        <w:rPr>
          <w:rFonts w:ascii="Times New Roman" w:eastAsia="Times New Roman" w:hAnsi="Times New Roman" w:cs="Times New Roman"/>
          <w:sz w:val="24"/>
          <w:szCs w:val="24"/>
          <w:lang w:val="en-US"/>
        </w:rPr>
        <w:t xml:space="preserve">  -</w:t>
      </w:r>
      <w:proofErr w:type="gramEnd"/>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w:t>
      </w:r>
      <w:r w:rsidR="0069791C">
        <w:rPr>
          <w:rFonts w:ascii="Times New Roman" w:eastAsia="Times New Roman" w:hAnsi="Times New Roman" w:cs="Times New Roman"/>
          <w:sz w:val="24"/>
          <w:szCs w:val="24"/>
          <w:lang w:val="en-US"/>
        </w:rPr>
        <w:t xml:space="preserve"> n</w:t>
      </w:r>
      <w:r w:rsidRPr="009A4A40">
        <w:rPr>
          <w:rFonts w:ascii="Times New Roman" w:eastAsia="Times New Roman" w:hAnsi="Times New Roman" w:cs="Times New Roman"/>
          <w:sz w:val="24"/>
          <w:szCs w:val="24"/>
          <w:lang w:val="en-US"/>
        </w:rPr>
        <w:t>vederea</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form</w:t>
      </w:r>
      <w:r w:rsidRPr="00B8232D">
        <w:rPr>
          <w:rFonts w:ascii="Times New Roman" w:eastAsia="Times New Roman" w:hAnsi="Times New Roman" w:cs="Times New Roman"/>
          <w:sz w:val="24"/>
          <w:szCs w:val="24"/>
          <w:lang w:val="en-US"/>
        </w:rPr>
        <w:t>ă</w:t>
      </w:r>
      <w:r w:rsidRPr="009A4A40">
        <w:rPr>
          <w:rFonts w:ascii="Times New Roman" w:eastAsia="Times New Roman" w:hAnsi="Times New Roman" w:cs="Times New Roman"/>
          <w:sz w:val="24"/>
          <w:szCs w:val="24"/>
          <w:lang w:val="en-US"/>
        </w:rPr>
        <w:t>rii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comportamentului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nediscriminatoriu</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raport</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genul</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w:t>
      </w:r>
      <w:r w:rsidRPr="00B8232D">
        <w:rPr>
          <w:rFonts w:ascii="Times New Roman" w:eastAsia="Times New Roman" w:hAnsi="Times New Roman" w:cs="Times New Roman"/>
          <w:sz w:val="24"/>
          <w:szCs w:val="24"/>
          <w:lang w:val="en-US"/>
        </w:rPr>
        <w:t xml:space="preserve"> î</w:t>
      </w:r>
      <w:r w:rsidRPr="009A4A40">
        <w:rPr>
          <w:rFonts w:ascii="Times New Roman" w:eastAsia="Times New Roman" w:hAnsi="Times New Roman" w:cs="Times New Roman"/>
          <w:sz w:val="24"/>
          <w:szCs w:val="24"/>
          <w:lang w:val="en-US"/>
        </w:rPr>
        <w:t>nv</w:t>
      </w:r>
      <w:r w:rsidRPr="00B8232D">
        <w:rPr>
          <w:rFonts w:ascii="Times New Roman" w:eastAsia="Times New Roman" w:hAnsi="Times New Roman" w:cs="Times New Roman"/>
          <w:sz w:val="24"/>
          <w:szCs w:val="24"/>
          <w:lang w:val="en-US"/>
        </w:rPr>
        <w:t>ăț</w:t>
      </w:r>
      <w:r w:rsidRPr="009A4A40">
        <w:rPr>
          <w:rFonts w:ascii="Times New Roman" w:eastAsia="Times New Roman" w:hAnsi="Times New Roman" w:cs="Times New Roman"/>
          <w:sz w:val="24"/>
          <w:szCs w:val="24"/>
          <w:lang w:val="en-US"/>
        </w:rPr>
        <w:t>area</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conceptelor</w:t>
      </w:r>
      <w:r w:rsidRPr="00B8232D">
        <w:rPr>
          <w:rFonts w:ascii="Times New Roman" w:eastAsia="Times New Roman" w:hAnsi="Times New Roman" w:cs="Times New Roman"/>
          <w:sz w:val="24"/>
          <w:szCs w:val="24"/>
          <w:lang w:val="en-US"/>
        </w:rPr>
        <w:t>-</w:t>
      </w:r>
      <w:r w:rsidRPr="009A4A40">
        <w:rPr>
          <w:rFonts w:ascii="Times New Roman" w:eastAsia="Times New Roman" w:hAnsi="Times New Roman" w:cs="Times New Roman"/>
          <w:sz w:val="24"/>
          <w:szCs w:val="24"/>
          <w:lang w:val="en-US"/>
        </w:rPr>
        <w:t>cheie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ale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educa</w:t>
      </w:r>
      <w:r w:rsidRPr="00B8232D">
        <w:rPr>
          <w:rFonts w:ascii="Times New Roman" w:eastAsia="Times New Roman" w:hAnsi="Times New Roman" w:cs="Times New Roman"/>
          <w:sz w:val="24"/>
          <w:szCs w:val="24"/>
          <w:lang w:val="en-US"/>
        </w:rPr>
        <w:t>ț</w:t>
      </w:r>
      <w:r w:rsidRPr="009A4A40">
        <w:rPr>
          <w:rFonts w:ascii="Times New Roman" w:eastAsia="Times New Roman" w:hAnsi="Times New Roman" w:cs="Times New Roman"/>
          <w:sz w:val="24"/>
          <w:szCs w:val="24"/>
          <w:lang w:val="en-US"/>
        </w:rPr>
        <w:t>iei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de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gen</w:t>
      </w:r>
      <w:r w:rsidRPr="00B8232D">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cu</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eliminare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astereotipurilor</w:t>
      </w:r>
      <w:r w:rsidRPr="00B8232D">
        <w:rPr>
          <w:rFonts w:ascii="Times New Roman" w:eastAsia="Times New Roman" w:hAnsi="Times New Roman" w:cs="Times New Roman"/>
          <w:sz w:val="24"/>
          <w:szCs w:val="24"/>
          <w:lang w:val="en-US"/>
        </w:rPr>
        <w:t xml:space="preserve"> ș</w:t>
      </w:r>
      <w:r w:rsidRPr="009A4A40">
        <w:rPr>
          <w:rFonts w:ascii="Times New Roman" w:eastAsia="Times New Roman" w:hAnsi="Times New Roman" w:cs="Times New Roman"/>
          <w:sz w:val="24"/>
          <w:szCs w:val="24"/>
          <w:lang w:val="en-US"/>
        </w:rPr>
        <w:t>i</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prejudec</w:t>
      </w:r>
      <w:r w:rsidRPr="00B8232D">
        <w:rPr>
          <w:rFonts w:ascii="Times New Roman" w:eastAsia="Times New Roman" w:hAnsi="Times New Roman" w:cs="Times New Roman"/>
          <w:sz w:val="24"/>
          <w:szCs w:val="24"/>
          <w:lang w:val="en-US"/>
        </w:rPr>
        <w:t>ăț</w:t>
      </w:r>
      <w:r w:rsidRPr="009A4A40">
        <w:rPr>
          <w:rFonts w:ascii="Times New Roman" w:eastAsia="Times New Roman" w:hAnsi="Times New Roman" w:cs="Times New Roman"/>
          <w:sz w:val="24"/>
          <w:szCs w:val="24"/>
          <w:lang w:val="en-US"/>
        </w:rPr>
        <w:t>ilor</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legate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de</w:t>
      </w:r>
      <w:r w:rsidR="0069791C">
        <w:rPr>
          <w:rFonts w:ascii="Times New Roman" w:eastAsia="Times New Roman" w:hAnsi="Times New Roman" w:cs="Times New Roman"/>
          <w:sz w:val="24"/>
          <w:szCs w:val="24"/>
          <w:lang w:val="en-US"/>
        </w:rPr>
        <w:t xml:space="preserve"> </w:t>
      </w:r>
      <w:r w:rsidRPr="009A4A40">
        <w:rPr>
          <w:rFonts w:ascii="Times New Roman" w:eastAsia="Times New Roman" w:hAnsi="Times New Roman" w:cs="Times New Roman"/>
          <w:sz w:val="24"/>
          <w:szCs w:val="24"/>
          <w:lang w:val="en-US"/>
        </w:rPr>
        <w:t>gen</w:t>
      </w:r>
    </w:p>
    <w:tbl>
      <w:tblPr>
        <w:tblStyle w:val="TableGrid"/>
        <w:tblW w:w="16022" w:type="dxa"/>
        <w:tblInd w:w="-2" w:type="dxa"/>
        <w:tblCellMar>
          <w:left w:w="7" w:type="dxa"/>
        </w:tblCellMar>
        <w:tblLook w:val="04A0" w:firstRow="1" w:lastRow="0" w:firstColumn="1" w:lastColumn="0" w:noHBand="0" w:noVBand="1"/>
      </w:tblPr>
      <w:tblGrid>
        <w:gridCol w:w="1940"/>
        <w:gridCol w:w="1657"/>
        <w:gridCol w:w="3596"/>
        <w:gridCol w:w="8829"/>
      </w:tblGrid>
      <w:tr w:rsidR="009F7411" w:rsidRPr="00FB6F22" w14:paraId="79DF9424" w14:textId="77777777" w:rsidTr="000C49FF">
        <w:trPr>
          <w:trHeight w:val="288"/>
        </w:trPr>
        <w:tc>
          <w:tcPr>
            <w:tcW w:w="1940" w:type="dxa"/>
            <w:tcBorders>
              <w:top w:val="single" w:sz="6" w:space="0" w:color="000000"/>
              <w:left w:val="single" w:sz="6" w:space="0" w:color="000000"/>
              <w:bottom w:val="single" w:sz="6" w:space="0" w:color="000000"/>
              <w:right w:val="single" w:sz="6" w:space="0" w:color="000000"/>
            </w:tcBorders>
          </w:tcPr>
          <w:p w14:paraId="2187F54A" w14:textId="77777777" w:rsidR="009F7411" w:rsidRPr="009A4A40" w:rsidRDefault="009F7411" w:rsidP="00622D8F">
            <w:pPr>
              <w:ind w:left="115"/>
              <w:rPr>
                <w:rFonts w:ascii="Times New Roman" w:hAnsi="Times New Roman" w:cs="Times New Roman"/>
                <w:sz w:val="24"/>
                <w:szCs w:val="24"/>
              </w:rPr>
            </w:pPr>
            <w:r w:rsidRPr="009A4A40">
              <w:rPr>
                <w:rFonts w:ascii="Times New Roman" w:eastAsia="Times New Roman" w:hAnsi="Times New Roman" w:cs="Times New Roman"/>
                <w:sz w:val="24"/>
                <w:szCs w:val="24"/>
              </w:rPr>
              <w:lastRenderedPageBreak/>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14:paraId="77D9CECD" w14:textId="01945531" w:rsidR="009F7411" w:rsidRPr="009A4A40" w:rsidRDefault="00340356" w:rsidP="00622D8F">
            <w:pPr>
              <w:rPr>
                <w:rFonts w:ascii="Times New Roman" w:hAnsi="Times New Roman" w:cs="Times New Roman"/>
                <w:sz w:val="24"/>
                <w:szCs w:val="24"/>
                <w:lang w:val="ro-RO"/>
              </w:rPr>
            </w:pPr>
            <w:r>
              <w:rPr>
                <w:rFonts w:ascii="Times New Roman" w:hAnsi="Times New Roman" w:cs="Times New Roman"/>
                <w:sz w:val="24"/>
                <w:szCs w:val="24"/>
                <w:lang w:val="ro-RO"/>
              </w:rPr>
              <w:t>1.</w:t>
            </w:r>
            <w:r w:rsidR="007C14E7">
              <w:rPr>
                <w:rFonts w:ascii="Times New Roman" w:hAnsi="Times New Roman" w:cs="Times New Roman"/>
                <w:sz w:val="24"/>
                <w:szCs w:val="24"/>
                <w:lang w:val="ro-RO"/>
              </w:rPr>
              <w:t>Afise pe panoul informativ.</w:t>
            </w:r>
            <w:r>
              <w:rPr>
                <w:rFonts w:ascii="Times New Roman" w:hAnsi="Times New Roman" w:cs="Times New Roman"/>
                <w:sz w:val="24"/>
                <w:szCs w:val="24"/>
                <w:lang w:val="ro-RO"/>
              </w:rPr>
              <w:t xml:space="preserve">                                                                                                                                                                                         </w:t>
            </w:r>
            <w:r w:rsidR="007C14E7">
              <w:rPr>
                <w:rFonts w:ascii="Times New Roman" w:hAnsi="Times New Roman" w:cs="Times New Roman"/>
                <w:sz w:val="24"/>
                <w:szCs w:val="24"/>
                <w:lang w:val="ro-RO"/>
              </w:rPr>
              <w:t>2.Atelier cu dirigintii.</w:t>
            </w:r>
            <w:r>
              <w:rPr>
                <w:rFonts w:ascii="Times New Roman" w:hAnsi="Times New Roman" w:cs="Times New Roman"/>
                <w:sz w:val="24"/>
                <w:szCs w:val="24"/>
                <w:lang w:val="ro-RO"/>
              </w:rPr>
              <w:t xml:space="preserve">                                                                                                                                                                                                  </w:t>
            </w:r>
            <w:r w:rsidR="007C14E7">
              <w:rPr>
                <w:rFonts w:ascii="Times New Roman" w:hAnsi="Times New Roman" w:cs="Times New Roman"/>
                <w:sz w:val="24"/>
                <w:szCs w:val="24"/>
                <w:lang w:val="ro-RO"/>
              </w:rPr>
              <w:t>3.Chestionare parinti/elevi.</w:t>
            </w:r>
          </w:p>
        </w:tc>
      </w:tr>
      <w:tr w:rsidR="009F7411" w:rsidRPr="00D732F7" w14:paraId="045EEBA8" w14:textId="77777777" w:rsidTr="000C49FF">
        <w:trPr>
          <w:trHeight w:val="293"/>
        </w:trPr>
        <w:tc>
          <w:tcPr>
            <w:tcW w:w="1940" w:type="dxa"/>
            <w:tcBorders>
              <w:top w:val="single" w:sz="6" w:space="0" w:color="000000"/>
              <w:left w:val="single" w:sz="6" w:space="0" w:color="000000"/>
              <w:bottom w:val="single" w:sz="6" w:space="0" w:color="000000"/>
              <w:right w:val="single" w:sz="6" w:space="0" w:color="000000"/>
            </w:tcBorders>
          </w:tcPr>
          <w:p w14:paraId="11432B15" w14:textId="77777777" w:rsidR="009F7411" w:rsidRPr="009A4A40" w:rsidRDefault="009F7411" w:rsidP="00622D8F">
            <w:pPr>
              <w:ind w:left="115"/>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Constatări </w:t>
            </w:r>
          </w:p>
        </w:tc>
        <w:tc>
          <w:tcPr>
            <w:tcW w:w="14082" w:type="dxa"/>
            <w:gridSpan w:val="3"/>
            <w:tcBorders>
              <w:top w:val="single" w:sz="6" w:space="0" w:color="000000"/>
              <w:left w:val="single" w:sz="6" w:space="0" w:color="000000"/>
              <w:bottom w:val="single" w:sz="6" w:space="0" w:color="000000"/>
              <w:right w:val="single" w:sz="6" w:space="0" w:color="000000"/>
            </w:tcBorders>
          </w:tcPr>
          <w:p w14:paraId="58D87DCC" w14:textId="06826137" w:rsidR="009F7411" w:rsidRPr="009A4A40" w:rsidRDefault="007C14E7" w:rsidP="00622D8F">
            <w:pPr>
              <w:rPr>
                <w:rFonts w:ascii="Times New Roman" w:hAnsi="Times New Roman" w:cs="Times New Roman"/>
                <w:sz w:val="24"/>
                <w:szCs w:val="24"/>
                <w:lang w:val="en-US"/>
              </w:rPr>
            </w:pPr>
            <w:r>
              <w:rPr>
                <w:rFonts w:ascii="Times New Roman" w:hAnsi="Times New Roman" w:cs="Times New Roman"/>
                <w:sz w:val="24"/>
                <w:szCs w:val="24"/>
                <w:lang w:val="en-US"/>
              </w:rPr>
              <w:t>Institutia dasfasoara activitati si bune practice in vederea formarii comportamentului nediscriminatoriu in raport cu genul.</w:t>
            </w:r>
          </w:p>
        </w:tc>
      </w:tr>
      <w:tr w:rsidR="009F7411" w:rsidRPr="009A4A40" w14:paraId="08301CAC" w14:textId="77777777" w:rsidTr="000C49FF">
        <w:trPr>
          <w:trHeight w:val="490"/>
        </w:trPr>
        <w:tc>
          <w:tcPr>
            <w:tcW w:w="1940" w:type="dxa"/>
            <w:tcBorders>
              <w:top w:val="single" w:sz="6" w:space="0" w:color="000000"/>
              <w:left w:val="single" w:sz="6" w:space="0" w:color="000000"/>
              <w:bottom w:val="single" w:sz="6" w:space="0" w:color="000000"/>
              <w:right w:val="single" w:sz="6" w:space="0" w:color="000000"/>
            </w:tcBorders>
          </w:tcPr>
          <w:p w14:paraId="488338C3" w14:textId="77777777" w:rsidR="009F7411" w:rsidRPr="009A4A40" w:rsidRDefault="009F7411" w:rsidP="00622D8F">
            <w:pPr>
              <w:ind w:left="11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Pondere și punctaj </w:t>
            </w:r>
          </w:p>
          <w:p w14:paraId="6D257B89" w14:textId="77777777" w:rsidR="009F7411" w:rsidRPr="009A4A40" w:rsidRDefault="009F7411" w:rsidP="00622D8F">
            <w:pPr>
              <w:ind w:left="120"/>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14:paraId="520129C9" w14:textId="7AA1757D" w:rsidR="009F7411" w:rsidRPr="006B74E7" w:rsidRDefault="001D1750" w:rsidP="00622D8F">
            <w:pPr>
              <w:ind w:left="110"/>
              <w:rPr>
                <w:rFonts w:ascii="Times New Roman" w:hAnsi="Times New Roman" w:cs="Times New Roman"/>
                <w:sz w:val="24"/>
                <w:szCs w:val="24"/>
                <w:lang w:val="en-US"/>
              </w:rPr>
            </w:pPr>
            <w:r>
              <w:rPr>
                <w:rFonts w:ascii="Times New Roman" w:hAnsi="Times New Roman" w:cs="Times New Roman"/>
                <w:sz w:val="24"/>
                <w:szCs w:val="24"/>
                <w:lang w:val="en-US"/>
              </w:rPr>
              <w:t>Pondere:3</w:t>
            </w:r>
          </w:p>
        </w:tc>
        <w:tc>
          <w:tcPr>
            <w:tcW w:w="3596" w:type="dxa"/>
            <w:tcBorders>
              <w:top w:val="single" w:sz="6" w:space="0" w:color="000000"/>
              <w:left w:val="single" w:sz="6" w:space="0" w:color="000000"/>
              <w:bottom w:val="single" w:sz="6" w:space="0" w:color="000000"/>
              <w:right w:val="single" w:sz="6" w:space="0" w:color="000000"/>
            </w:tcBorders>
          </w:tcPr>
          <w:p w14:paraId="11ACD6F8" w14:textId="7BEAD7D3" w:rsidR="009F7411" w:rsidRPr="006B74E7" w:rsidRDefault="006B74E7" w:rsidP="00622D8F">
            <w:pPr>
              <w:ind w:left="115"/>
              <w:rPr>
                <w:rFonts w:ascii="Times New Roman" w:hAnsi="Times New Roman" w:cs="Times New Roman"/>
                <w:sz w:val="24"/>
                <w:szCs w:val="24"/>
                <w:lang w:val="en-US"/>
              </w:rPr>
            </w:pPr>
            <w:r>
              <w:rPr>
                <w:rFonts w:ascii="Times New Roman" w:hAnsi="Times New Roman" w:cs="Times New Roman"/>
                <w:sz w:val="24"/>
                <w:szCs w:val="24"/>
                <w:lang w:val="en-US"/>
              </w:rPr>
              <w:t>A</w:t>
            </w:r>
            <w:r w:rsidR="001D1750">
              <w:rPr>
                <w:rFonts w:ascii="Times New Roman" w:hAnsi="Times New Roman" w:cs="Times New Roman"/>
                <w:sz w:val="24"/>
                <w:szCs w:val="24"/>
                <w:lang w:val="en-US"/>
              </w:rPr>
              <w:t>utoevaluareconform criteriilor:3</w:t>
            </w:r>
          </w:p>
        </w:tc>
        <w:tc>
          <w:tcPr>
            <w:tcW w:w="8829" w:type="dxa"/>
            <w:tcBorders>
              <w:top w:val="single" w:sz="6" w:space="0" w:color="000000"/>
              <w:left w:val="single" w:sz="6" w:space="0" w:color="000000"/>
              <w:bottom w:val="single" w:sz="6" w:space="0" w:color="000000"/>
              <w:right w:val="single" w:sz="6" w:space="0" w:color="000000"/>
            </w:tcBorders>
          </w:tcPr>
          <w:p w14:paraId="2EBF9E7E" w14:textId="61DCB4F2" w:rsidR="009F7411" w:rsidRPr="009A4A40" w:rsidRDefault="001D1750" w:rsidP="00622D8F">
            <w:pPr>
              <w:ind w:left="116"/>
              <w:rPr>
                <w:rFonts w:ascii="Times New Roman" w:hAnsi="Times New Roman" w:cs="Times New Roman"/>
                <w:sz w:val="24"/>
                <w:szCs w:val="24"/>
                <w:lang w:val="ro-RO"/>
              </w:rPr>
            </w:pPr>
            <w:r>
              <w:rPr>
                <w:rFonts w:ascii="Times New Roman" w:hAnsi="Times New Roman" w:cs="Times New Roman"/>
                <w:sz w:val="24"/>
                <w:szCs w:val="24"/>
                <w:lang w:val="ro-RO"/>
              </w:rPr>
              <w:t>Punctaj acordat:3</w:t>
            </w:r>
          </w:p>
        </w:tc>
      </w:tr>
    </w:tbl>
    <w:p w14:paraId="38C89E3E" w14:textId="77777777" w:rsidR="006928AF" w:rsidRPr="009A4A40" w:rsidRDefault="006928AF" w:rsidP="006928AF">
      <w:pPr>
        <w:pStyle w:val="1"/>
        <w:ind w:left="0" w:firstLine="0"/>
        <w:jc w:val="left"/>
        <w:rPr>
          <w:szCs w:val="24"/>
          <w:highlight w:val="yellow"/>
          <w:lang w:val="fr-FR"/>
        </w:rPr>
      </w:pPr>
    </w:p>
    <w:tbl>
      <w:tblPr>
        <w:tblStyle w:val="TableGrid"/>
        <w:tblW w:w="16028" w:type="dxa"/>
        <w:tblInd w:w="110" w:type="dxa"/>
        <w:tblCellMar>
          <w:top w:w="7" w:type="dxa"/>
          <w:left w:w="110" w:type="dxa"/>
          <w:right w:w="103" w:type="dxa"/>
        </w:tblCellMar>
        <w:tblLook w:val="04A0" w:firstRow="1" w:lastRow="0" w:firstColumn="1" w:lastColumn="0" w:noHBand="0" w:noVBand="1"/>
      </w:tblPr>
      <w:tblGrid>
        <w:gridCol w:w="1985"/>
        <w:gridCol w:w="6520"/>
        <w:gridCol w:w="7523"/>
      </w:tblGrid>
      <w:tr w:rsidR="000C49FF" w:rsidRPr="009A4A40" w14:paraId="55F31F87" w14:textId="77777777" w:rsidTr="00C903D6">
        <w:trPr>
          <w:trHeight w:val="380"/>
        </w:trPr>
        <w:tc>
          <w:tcPr>
            <w:tcW w:w="1985" w:type="dxa"/>
            <w:tcBorders>
              <w:top w:val="single" w:sz="4" w:space="0" w:color="000000"/>
              <w:left w:val="single" w:sz="4" w:space="0" w:color="000000"/>
              <w:bottom w:val="single" w:sz="4" w:space="0" w:color="000000"/>
              <w:right w:val="single" w:sz="4" w:space="0" w:color="000000"/>
            </w:tcBorders>
          </w:tcPr>
          <w:p w14:paraId="036B8D5D" w14:textId="77777777" w:rsidR="000C49FF" w:rsidRPr="0002526E" w:rsidRDefault="000C49FF" w:rsidP="0002526E">
            <w:pPr>
              <w:ind w:left="53"/>
              <w:rPr>
                <w:rFonts w:ascii="Times New Roman" w:hAnsi="Times New Roman" w:cs="Times New Roman"/>
                <w:b/>
                <w:sz w:val="24"/>
                <w:szCs w:val="24"/>
                <w:highlight w:val="yellow"/>
              </w:rPr>
            </w:pPr>
            <w:r w:rsidRPr="0002526E">
              <w:rPr>
                <w:rFonts w:ascii="Times New Roman" w:eastAsia="Times New Roman" w:hAnsi="Times New Roman" w:cs="Times New Roman"/>
                <w:b/>
                <w:sz w:val="24"/>
                <w:szCs w:val="24"/>
                <w:lang w:val="en-US"/>
              </w:rPr>
              <w:t>Dimensi</w:t>
            </w:r>
            <w:r w:rsidRPr="0002526E">
              <w:rPr>
                <w:rFonts w:ascii="Times New Roman" w:eastAsia="Times New Roman" w:hAnsi="Times New Roman" w:cs="Times New Roman"/>
                <w:b/>
                <w:sz w:val="24"/>
                <w:szCs w:val="24"/>
              </w:rPr>
              <w:t>unea 5</w:t>
            </w:r>
          </w:p>
        </w:tc>
        <w:tc>
          <w:tcPr>
            <w:tcW w:w="6520" w:type="dxa"/>
            <w:tcBorders>
              <w:top w:val="single" w:sz="4" w:space="0" w:color="000000"/>
              <w:left w:val="single" w:sz="4" w:space="0" w:color="000000"/>
              <w:bottom w:val="single" w:sz="4" w:space="0" w:color="000000"/>
              <w:right w:val="single" w:sz="4" w:space="0" w:color="000000"/>
            </w:tcBorders>
          </w:tcPr>
          <w:p w14:paraId="501ADE49" w14:textId="77777777" w:rsidR="000C49FF" w:rsidRPr="009A4A40" w:rsidRDefault="000C49FF" w:rsidP="0002526E">
            <w:pPr>
              <w:ind w:right="7"/>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forte </w:t>
            </w:r>
          </w:p>
        </w:tc>
        <w:tc>
          <w:tcPr>
            <w:tcW w:w="7523" w:type="dxa"/>
            <w:tcBorders>
              <w:top w:val="single" w:sz="4" w:space="0" w:color="000000"/>
              <w:left w:val="single" w:sz="4" w:space="0" w:color="000000"/>
              <w:bottom w:val="single" w:sz="4" w:space="0" w:color="000000"/>
              <w:right w:val="single" w:sz="4" w:space="0" w:color="000000"/>
            </w:tcBorders>
          </w:tcPr>
          <w:p w14:paraId="31CE6485" w14:textId="77777777" w:rsidR="000C49FF" w:rsidRPr="009A4A40" w:rsidRDefault="000C49FF" w:rsidP="0002526E">
            <w:pPr>
              <w:ind w:right="8"/>
              <w:jc w:val="center"/>
              <w:rPr>
                <w:rFonts w:ascii="Times New Roman" w:hAnsi="Times New Roman" w:cs="Times New Roman"/>
                <w:sz w:val="24"/>
                <w:szCs w:val="24"/>
                <w:highlight w:val="yellow"/>
              </w:rPr>
            </w:pPr>
            <w:r w:rsidRPr="0002526E">
              <w:rPr>
                <w:rFonts w:ascii="Times New Roman" w:eastAsia="Times New Roman" w:hAnsi="Times New Roman" w:cs="Times New Roman"/>
                <w:b/>
                <w:sz w:val="24"/>
                <w:szCs w:val="24"/>
              </w:rPr>
              <w:t xml:space="preserve">Puncte slabe </w:t>
            </w:r>
          </w:p>
        </w:tc>
      </w:tr>
      <w:tr w:rsidR="00C903D6" w:rsidRPr="00D732F7" w14:paraId="1F6DFEC7" w14:textId="77777777" w:rsidTr="0002526E">
        <w:trPr>
          <w:trHeight w:val="747"/>
        </w:trPr>
        <w:tc>
          <w:tcPr>
            <w:tcW w:w="1985" w:type="dxa"/>
            <w:vMerge w:val="restart"/>
            <w:tcBorders>
              <w:top w:val="single" w:sz="4" w:space="0" w:color="000000"/>
              <w:left w:val="single" w:sz="4" w:space="0" w:color="000000"/>
              <w:right w:val="single" w:sz="4" w:space="0" w:color="000000"/>
            </w:tcBorders>
          </w:tcPr>
          <w:p w14:paraId="6B0D5662" w14:textId="77777777" w:rsidR="00C903D6" w:rsidRPr="009A4A40" w:rsidRDefault="00C903D6" w:rsidP="0002526E">
            <w:pPr>
              <w:rPr>
                <w:rFonts w:ascii="Times New Roman" w:hAnsi="Times New Roman" w:cs="Times New Roman"/>
                <w:sz w:val="24"/>
                <w:szCs w:val="24"/>
                <w:highlight w:val="yellow"/>
              </w:rPr>
            </w:pPr>
          </w:p>
        </w:tc>
        <w:tc>
          <w:tcPr>
            <w:tcW w:w="6520" w:type="dxa"/>
            <w:tcBorders>
              <w:top w:val="single" w:sz="4" w:space="0" w:color="000000"/>
              <w:left w:val="single" w:sz="4" w:space="0" w:color="000000"/>
              <w:bottom w:val="single" w:sz="4" w:space="0" w:color="auto"/>
              <w:right w:val="single" w:sz="4" w:space="0" w:color="000000"/>
            </w:tcBorders>
          </w:tcPr>
          <w:p w14:paraId="79B7CD5B" w14:textId="78C33D4C" w:rsidR="00C903D6" w:rsidRPr="009A4A40" w:rsidRDefault="006B74E7" w:rsidP="000C49FF">
            <w:pPr>
              <w:spacing w:after="7" w:line="274"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1.Planificarea</w:t>
            </w:r>
            <w:proofErr w:type="gramEnd"/>
            <w:r>
              <w:rPr>
                <w:rFonts w:ascii="Times New Roman" w:hAnsi="Times New Roman" w:cs="Times New Roman"/>
                <w:sz w:val="24"/>
                <w:szCs w:val="24"/>
                <w:lang w:val="en-US"/>
              </w:rPr>
              <w:t xml:space="preserve"> activitatilor pentru noul an de studii.                                       </w:t>
            </w:r>
            <w:proofErr w:type="gramStart"/>
            <w:r>
              <w:rPr>
                <w:rFonts w:ascii="Times New Roman" w:hAnsi="Times New Roman" w:cs="Times New Roman"/>
                <w:sz w:val="24"/>
                <w:szCs w:val="24"/>
                <w:lang w:val="en-US"/>
              </w:rPr>
              <w:t>2.In</w:t>
            </w:r>
            <w:proofErr w:type="gramEnd"/>
            <w:r>
              <w:rPr>
                <w:rFonts w:ascii="Times New Roman" w:hAnsi="Times New Roman" w:cs="Times New Roman"/>
                <w:sz w:val="24"/>
                <w:szCs w:val="24"/>
                <w:lang w:val="en-US"/>
              </w:rPr>
              <w:t xml:space="preserve"> scoala nu au fost sesizate cazuri de discriminare.                                      </w:t>
            </w:r>
            <w:proofErr w:type="gramStart"/>
            <w:r>
              <w:rPr>
                <w:rFonts w:ascii="Times New Roman" w:hAnsi="Times New Roman" w:cs="Times New Roman"/>
                <w:sz w:val="24"/>
                <w:szCs w:val="24"/>
                <w:lang w:val="en-US"/>
              </w:rPr>
              <w:t>3.Asigurare</w:t>
            </w:r>
            <w:proofErr w:type="gramEnd"/>
            <w:r>
              <w:rPr>
                <w:rFonts w:ascii="Times New Roman" w:hAnsi="Times New Roman" w:cs="Times New Roman"/>
                <w:sz w:val="24"/>
                <w:szCs w:val="24"/>
                <w:lang w:val="en-US"/>
              </w:rPr>
              <w:t xml:space="preserve"> unui climat</w:t>
            </w:r>
            <w:r w:rsidR="00326407">
              <w:rPr>
                <w:rFonts w:ascii="Times New Roman" w:hAnsi="Times New Roman" w:cs="Times New Roman"/>
                <w:sz w:val="24"/>
                <w:szCs w:val="24"/>
                <w:lang w:val="en-US"/>
              </w:rPr>
              <w:t xml:space="preserve"> efficient pentru toti elevii indifferent de gen,virsta.</w:t>
            </w:r>
          </w:p>
        </w:tc>
        <w:tc>
          <w:tcPr>
            <w:tcW w:w="7523" w:type="dxa"/>
            <w:tcBorders>
              <w:top w:val="single" w:sz="4" w:space="0" w:color="000000"/>
              <w:left w:val="single" w:sz="4" w:space="0" w:color="000000"/>
              <w:bottom w:val="single" w:sz="4" w:space="0" w:color="auto"/>
              <w:right w:val="single" w:sz="4" w:space="0" w:color="000000"/>
            </w:tcBorders>
          </w:tcPr>
          <w:p w14:paraId="1B4E21A9" w14:textId="2FDAD263" w:rsidR="00C903D6" w:rsidRPr="009A4A40" w:rsidRDefault="00326407" w:rsidP="0002526E">
            <w:pPr>
              <w:rPr>
                <w:rFonts w:ascii="Times New Roman" w:hAnsi="Times New Roman" w:cs="Times New Roman"/>
                <w:sz w:val="24"/>
                <w:szCs w:val="24"/>
                <w:highlight w:val="yellow"/>
                <w:lang w:val="en-US"/>
              </w:rPr>
            </w:pPr>
            <w:r w:rsidRPr="00D732F7">
              <w:rPr>
                <w:rFonts w:ascii="Times New Roman" w:hAnsi="Times New Roman" w:cs="Times New Roman"/>
                <w:sz w:val="24"/>
                <w:szCs w:val="24"/>
                <w:lang w:val="en-US"/>
              </w:rPr>
              <w:t>1.Cadrele didactice din institutie nu au participat la formaricu tematica ,,Educatia sensibila la gen’’</w:t>
            </w:r>
          </w:p>
        </w:tc>
      </w:tr>
      <w:tr w:rsidR="00C903D6" w:rsidRPr="006B74E7" w14:paraId="1D5AFBAB" w14:textId="77777777" w:rsidTr="0002526E">
        <w:trPr>
          <w:trHeight w:val="277"/>
        </w:trPr>
        <w:tc>
          <w:tcPr>
            <w:tcW w:w="1985" w:type="dxa"/>
            <w:vMerge/>
            <w:tcBorders>
              <w:left w:val="single" w:sz="4" w:space="0" w:color="000000"/>
              <w:right w:val="single" w:sz="4" w:space="0" w:color="000000"/>
            </w:tcBorders>
          </w:tcPr>
          <w:p w14:paraId="59D3DC7A" w14:textId="77777777" w:rsidR="00C903D6" w:rsidRPr="0002526E" w:rsidRDefault="00C903D6" w:rsidP="0002526E">
            <w:pPr>
              <w:rPr>
                <w:rFonts w:ascii="Times New Roman" w:hAnsi="Times New Roman" w:cs="Times New Roman"/>
                <w:sz w:val="24"/>
                <w:szCs w:val="24"/>
                <w:highlight w:val="yellow"/>
                <w:lang w:val="en-US"/>
              </w:rPr>
            </w:pPr>
          </w:p>
        </w:tc>
        <w:tc>
          <w:tcPr>
            <w:tcW w:w="6520" w:type="dxa"/>
            <w:tcBorders>
              <w:top w:val="single" w:sz="4" w:space="0" w:color="auto"/>
              <w:left w:val="single" w:sz="4" w:space="0" w:color="000000"/>
              <w:bottom w:val="single" w:sz="4" w:space="0" w:color="auto"/>
              <w:right w:val="single" w:sz="4" w:space="0" w:color="000000"/>
            </w:tcBorders>
          </w:tcPr>
          <w:p w14:paraId="2FBE1966" w14:textId="77777777" w:rsidR="00C903D6" w:rsidRPr="009A4A40" w:rsidRDefault="00C903D6" w:rsidP="0002526E">
            <w:pPr>
              <w:spacing w:after="7" w:line="274" w:lineRule="auto"/>
              <w:jc w:val="center"/>
              <w:rPr>
                <w:rFonts w:ascii="Times New Roman" w:eastAsia="Times New Roman" w:hAnsi="Times New Roman" w:cs="Times New Roman"/>
                <w:b/>
                <w:sz w:val="24"/>
                <w:szCs w:val="24"/>
                <w:highlight w:val="yellow"/>
                <w:lang w:val="fr-FR"/>
              </w:rPr>
            </w:pPr>
            <w:r w:rsidRPr="0002526E">
              <w:rPr>
                <w:rFonts w:ascii="Times New Roman" w:eastAsia="Times New Roman" w:hAnsi="Times New Roman" w:cs="Times New Roman"/>
                <w:b/>
                <w:sz w:val="24"/>
                <w:szCs w:val="24"/>
                <w:lang w:val="fr-FR"/>
              </w:rPr>
              <w:t>Oportunități</w:t>
            </w:r>
          </w:p>
        </w:tc>
        <w:tc>
          <w:tcPr>
            <w:tcW w:w="7523" w:type="dxa"/>
            <w:tcBorders>
              <w:top w:val="single" w:sz="4" w:space="0" w:color="auto"/>
              <w:left w:val="single" w:sz="4" w:space="0" w:color="000000"/>
              <w:bottom w:val="single" w:sz="4" w:space="0" w:color="auto"/>
              <w:right w:val="single" w:sz="4" w:space="0" w:color="000000"/>
            </w:tcBorders>
          </w:tcPr>
          <w:p w14:paraId="2AE1392B" w14:textId="77777777" w:rsidR="00C903D6" w:rsidRPr="009A4A40" w:rsidRDefault="00C903D6" w:rsidP="0002526E">
            <w:pPr>
              <w:jc w:val="center"/>
              <w:rPr>
                <w:rFonts w:ascii="Times New Roman" w:eastAsia="Times New Roman" w:hAnsi="Times New Roman" w:cs="Times New Roman"/>
                <w:b/>
                <w:sz w:val="24"/>
                <w:szCs w:val="24"/>
                <w:highlight w:val="yellow"/>
                <w:lang w:val="en-US"/>
              </w:rPr>
            </w:pPr>
            <w:r w:rsidRPr="0002526E">
              <w:rPr>
                <w:rFonts w:ascii="Times New Roman" w:eastAsia="Times New Roman" w:hAnsi="Times New Roman" w:cs="Times New Roman"/>
                <w:b/>
                <w:sz w:val="24"/>
                <w:szCs w:val="24"/>
                <w:lang w:val="en-US"/>
              </w:rPr>
              <w:t>Riscuri</w:t>
            </w:r>
          </w:p>
        </w:tc>
      </w:tr>
      <w:tr w:rsidR="00C903D6" w:rsidRPr="00D732F7" w14:paraId="6659516B" w14:textId="77777777" w:rsidTr="0002526E">
        <w:trPr>
          <w:trHeight w:val="557"/>
        </w:trPr>
        <w:tc>
          <w:tcPr>
            <w:tcW w:w="1985" w:type="dxa"/>
            <w:vMerge/>
            <w:tcBorders>
              <w:left w:val="single" w:sz="4" w:space="0" w:color="000000"/>
              <w:bottom w:val="single" w:sz="4" w:space="0" w:color="000000"/>
              <w:right w:val="single" w:sz="4" w:space="0" w:color="000000"/>
            </w:tcBorders>
          </w:tcPr>
          <w:p w14:paraId="467588D1" w14:textId="77777777" w:rsidR="00C903D6" w:rsidRPr="006B74E7" w:rsidRDefault="00C903D6" w:rsidP="0002526E">
            <w:pPr>
              <w:rPr>
                <w:rFonts w:ascii="Times New Roman" w:hAnsi="Times New Roman" w:cs="Times New Roman"/>
                <w:sz w:val="24"/>
                <w:szCs w:val="24"/>
                <w:highlight w:val="yellow"/>
                <w:lang w:val="en-US"/>
              </w:rPr>
            </w:pPr>
          </w:p>
        </w:tc>
        <w:tc>
          <w:tcPr>
            <w:tcW w:w="6520" w:type="dxa"/>
            <w:tcBorders>
              <w:top w:val="single" w:sz="4" w:space="0" w:color="auto"/>
              <w:left w:val="single" w:sz="4" w:space="0" w:color="000000"/>
              <w:bottom w:val="single" w:sz="4" w:space="0" w:color="000000"/>
              <w:right w:val="single" w:sz="4" w:space="0" w:color="000000"/>
            </w:tcBorders>
          </w:tcPr>
          <w:p w14:paraId="260E8E86" w14:textId="78C5FA7A" w:rsidR="00C903D6" w:rsidRPr="00D732F7" w:rsidRDefault="00326407" w:rsidP="0002526E">
            <w:pPr>
              <w:spacing w:after="7" w:line="274" w:lineRule="auto"/>
              <w:rPr>
                <w:rFonts w:ascii="Times New Roman" w:eastAsia="Times New Roman" w:hAnsi="Times New Roman" w:cs="Times New Roman"/>
                <w:sz w:val="24"/>
                <w:szCs w:val="24"/>
                <w:lang w:val="fr-FR"/>
              </w:rPr>
            </w:pPr>
            <w:r w:rsidRPr="00D732F7">
              <w:rPr>
                <w:rFonts w:ascii="Times New Roman" w:eastAsia="Times New Roman" w:hAnsi="Times New Roman" w:cs="Times New Roman"/>
                <w:sz w:val="24"/>
                <w:szCs w:val="24"/>
                <w:lang w:val="fr-FR"/>
              </w:rPr>
              <w:t>1.Organizarea schimbului de experienta cu alte institutii similare.</w:t>
            </w:r>
          </w:p>
        </w:tc>
        <w:tc>
          <w:tcPr>
            <w:tcW w:w="7523" w:type="dxa"/>
            <w:tcBorders>
              <w:top w:val="single" w:sz="4" w:space="0" w:color="auto"/>
              <w:left w:val="single" w:sz="4" w:space="0" w:color="000000"/>
              <w:bottom w:val="single" w:sz="4" w:space="0" w:color="000000"/>
              <w:right w:val="single" w:sz="4" w:space="0" w:color="000000"/>
            </w:tcBorders>
          </w:tcPr>
          <w:p w14:paraId="177E60EE" w14:textId="5E270458" w:rsidR="00C903D6" w:rsidRPr="00D732F7" w:rsidRDefault="00326407" w:rsidP="0002526E">
            <w:pPr>
              <w:rPr>
                <w:rFonts w:ascii="Times New Roman" w:eastAsia="Times New Roman" w:hAnsi="Times New Roman" w:cs="Times New Roman"/>
                <w:sz w:val="24"/>
                <w:szCs w:val="24"/>
                <w:lang w:val="fr-FR"/>
              </w:rPr>
            </w:pPr>
            <w:r w:rsidRPr="00D732F7">
              <w:rPr>
                <w:rFonts w:ascii="Times New Roman" w:eastAsia="Times New Roman" w:hAnsi="Times New Roman" w:cs="Times New Roman"/>
                <w:sz w:val="24"/>
                <w:szCs w:val="24"/>
                <w:lang w:val="fr-FR"/>
              </w:rPr>
              <w:t>1.Buget mic care nu prmite dezvoltarea eficienta a institutiei.</w:t>
            </w:r>
          </w:p>
        </w:tc>
      </w:tr>
    </w:tbl>
    <w:p w14:paraId="0B95503D" w14:textId="77777777" w:rsidR="006928AF" w:rsidRPr="009A4A40" w:rsidRDefault="006928AF" w:rsidP="005414D2">
      <w:pPr>
        <w:pStyle w:val="1"/>
        <w:ind w:left="0" w:firstLine="0"/>
        <w:jc w:val="left"/>
        <w:rPr>
          <w:szCs w:val="24"/>
          <w:highlight w:val="yellow"/>
          <w:lang w:val="fr-FR"/>
        </w:rPr>
      </w:pPr>
    </w:p>
    <w:p w14:paraId="7A33E9E1" w14:textId="77777777" w:rsidR="00504267" w:rsidRPr="0002526E" w:rsidRDefault="00C72295">
      <w:pPr>
        <w:pStyle w:val="1"/>
        <w:ind w:left="7221" w:firstLine="0"/>
        <w:jc w:val="left"/>
        <w:rPr>
          <w:szCs w:val="24"/>
          <w:lang w:val="fr-FR"/>
        </w:rPr>
      </w:pPr>
      <w:r w:rsidRPr="0002526E">
        <w:rPr>
          <w:szCs w:val="24"/>
          <w:lang w:val="fr-FR"/>
        </w:rPr>
        <w:t xml:space="preserve">Analiza SWOT </w:t>
      </w:r>
    </w:p>
    <w:tbl>
      <w:tblPr>
        <w:tblStyle w:val="TableGrid"/>
        <w:tblW w:w="16068" w:type="dxa"/>
        <w:tblInd w:w="110" w:type="dxa"/>
        <w:tblCellMar>
          <w:top w:w="7" w:type="dxa"/>
          <w:left w:w="110" w:type="dxa"/>
          <w:right w:w="103" w:type="dxa"/>
        </w:tblCellMar>
        <w:tblLook w:val="04A0" w:firstRow="1" w:lastRow="0" w:firstColumn="1" w:lastColumn="0" w:noHBand="0" w:noVBand="1"/>
      </w:tblPr>
      <w:tblGrid>
        <w:gridCol w:w="8034"/>
        <w:gridCol w:w="8034"/>
      </w:tblGrid>
      <w:tr w:rsidR="000C49FF" w:rsidRPr="006B74E7" w14:paraId="38727FDE" w14:textId="77777777" w:rsidTr="00E743F6">
        <w:trPr>
          <w:trHeight w:val="228"/>
        </w:trPr>
        <w:tc>
          <w:tcPr>
            <w:tcW w:w="8034" w:type="dxa"/>
            <w:tcBorders>
              <w:top w:val="single" w:sz="4" w:space="0" w:color="000000"/>
              <w:left w:val="single" w:sz="4" w:space="0" w:color="000000"/>
              <w:bottom w:val="single" w:sz="4" w:space="0" w:color="000000"/>
              <w:right w:val="single" w:sz="4" w:space="0" w:color="000000"/>
            </w:tcBorders>
          </w:tcPr>
          <w:p w14:paraId="34A06602" w14:textId="77777777" w:rsidR="000C49FF" w:rsidRPr="006B74E7" w:rsidRDefault="000C49FF" w:rsidP="0002526E">
            <w:pPr>
              <w:ind w:right="7"/>
              <w:jc w:val="center"/>
              <w:rPr>
                <w:rFonts w:ascii="Times New Roman" w:hAnsi="Times New Roman" w:cs="Times New Roman"/>
                <w:sz w:val="24"/>
                <w:szCs w:val="24"/>
                <w:highlight w:val="yellow"/>
                <w:lang w:val="en-US"/>
              </w:rPr>
            </w:pPr>
            <w:r w:rsidRPr="006B74E7">
              <w:rPr>
                <w:rFonts w:ascii="Times New Roman" w:eastAsia="Times New Roman" w:hAnsi="Times New Roman" w:cs="Times New Roman"/>
                <w:b/>
                <w:sz w:val="24"/>
                <w:szCs w:val="24"/>
                <w:lang w:val="en-US"/>
              </w:rPr>
              <w:t xml:space="preserve">Puncte forte </w:t>
            </w:r>
          </w:p>
        </w:tc>
        <w:tc>
          <w:tcPr>
            <w:tcW w:w="8034" w:type="dxa"/>
            <w:tcBorders>
              <w:top w:val="single" w:sz="4" w:space="0" w:color="000000"/>
              <w:left w:val="single" w:sz="4" w:space="0" w:color="000000"/>
              <w:bottom w:val="single" w:sz="4" w:space="0" w:color="000000"/>
              <w:right w:val="single" w:sz="4" w:space="0" w:color="000000"/>
            </w:tcBorders>
          </w:tcPr>
          <w:p w14:paraId="08762B94" w14:textId="77777777" w:rsidR="000C49FF" w:rsidRPr="006B74E7" w:rsidRDefault="000C49FF" w:rsidP="0002526E">
            <w:pPr>
              <w:ind w:right="8"/>
              <w:jc w:val="center"/>
              <w:rPr>
                <w:rFonts w:ascii="Times New Roman" w:hAnsi="Times New Roman" w:cs="Times New Roman"/>
                <w:sz w:val="24"/>
                <w:szCs w:val="24"/>
                <w:highlight w:val="yellow"/>
                <w:lang w:val="en-US"/>
              </w:rPr>
            </w:pPr>
            <w:r w:rsidRPr="006B74E7">
              <w:rPr>
                <w:rFonts w:ascii="Times New Roman" w:eastAsia="Times New Roman" w:hAnsi="Times New Roman" w:cs="Times New Roman"/>
                <w:b/>
                <w:sz w:val="24"/>
                <w:szCs w:val="24"/>
                <w:lang w:val="en-US"/>
              </w:rPr>
              <w:t xml:space="preserve">Puncte slabe </w:t>
            </w:r>
          </w:p>
        </w:tc>
      </w:tr>
      <w:tr w:rsidR="000C49FF" w:rsidRPr="00D732F7" w14:paraId="33B1C7D1" w14:textId="77777777" w:rsidTr="00E743F6">
        <w:trPr>
          <w:trHeight w:val="3261"/>
        </w:trPr>
        <w:tc>
          <w:tcPr>
            <w:tcW w:w="8034" w:type="dxa"/>
            <w:tcBorders>
              <w:top w:val="single" w:sz="4" w:space="0" w:color="000000"/>
              <w:left w:val="single" w:sz="4" w:space="0" w:color="000000"/>
              <w:bottom w:val="single" w:sz="4" w:space="0" w:color="auto"/>
              <w:right w:val="single" w:sz="4" w:space="0" w:color="000000"/>
            </w:tcBorders>
          </w:tcPr>
          <w:p w14:paraId="1BA03CD8" w14:textId="7C251E16" w:rsidR="000C49FF" w:rsidRPr="00D732F7" w:rsidRDefault="00326407" w:rsidP="0002526E">
            <w:pPr>
              <w:spacing w:after="7" w:line="274" w:lineRule="auto"/>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1.Cadre</w:t>
            </w:r>
            <w:proofErr w:type="gramEnd"/>
            <w:r w:rsidRPr="00D732F7">
              <w:rPr>
                <w:rFonts w:ascii="Times New Roman" w:hAnsi="Times New Roman" w:cs="Times New Roman"/>
                <w:sz w:val="24"/>
                <w:szCs w:val="24"/>
                <w:lang w:val="en-US"/>
              </w:rPr>
              <w:t xml:space="preserve"> didactice receptive la tot ce este nou,cu o buna pregatire profesionala.     </w:t>
            </w:r>
          </w:p>
          <w:p w14:paraId="6D4AF219" w14:textId="14E67250" w:rsidR="001D0749" w:rsidRPr="00D732F7" w:rsidRDefault="00326407" w:rsidP="0002526E">
            <w:pPr>
              <w:ind w:right="498"/>
              <w:jc w:val="both"/>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2.Invatatorii</w:t>
            </w:r>
            <w:proofErr w:type="gramEnd"/>
            <w:r w:rsidRPr="00D732F7">
              <w:rPr>
                <w:rFonts w:ascii="Times New Roman" w:hAnsi="Times New Roman" w:cs="Times New Roman"/>
                <w:sz w:val="24"/>
                <w:szCs w:val="24"/>
                <w:lang w:val="en-US"/>
              </w:rPr>
              <w:t xml:space="preserve"> aplica efficient </w:t>
            </w:r>
            <w:r w:rsidR="004F36DD" w:rsidRPr="00D732F7">
              <w:rPr>
                <w:rFonts w:ascii="Times New Roman" w:hAnsi="Times New Roman" w:cs="Times New Roman"/>
                <w:sz w:val="24"/>
                <w:szCs w:val="24"/>
                <w:lang w:val="en-US"/>
              </w:rPr>
              <w:t>meto</w:t>
            </w:r>
            <w:r w:rsidRPr="00D732F7">
              <w:rPr>
                <w:rFonts w:ascii="Times New Roman" w:hAnsi="Times New Roman" w:cs="Times New Roman"/>
                <w:sz w:val="24"/>
                <w:szCs w:val="24"/>
                <w:lang w:val="en-US"/>
              </w:rPr>
              <w:t xml:space="preserve">dele interactive de predare-invatare-evaluare,utilizeaza </w:t>
            </w:r>
            <w:r w:rsidR="004F36DD" w:rsidRPr="00D732F7">
              <w:rPr>
                <w:rFonts w:ascii="Times New Roman" w:hAnsi="Times New Roman" w:cs="Times New Roman"/>
                <w:sz w:val="24"/>
                <w:szCs w:val="24"/>
                <w:lang w:val="en-US"/>
              </w:rPr>
              <w:t>ef</w:t>
            </w:r>
            <w:r w:rsidRPr="00D732F7">
              <w:rPr>
                <w:rFonts w:ascii="Times New Roman" w:hAnsi="Times New Roman" w:cs="Times New Roman"/>
                <w:sz w:val="24"/>
                <w:szCs w:val="24"/>
                <w:lang w:val="en-US"/>
              </w:rPr>
              <w:t>icient te</w:t>
            </w:r>
            <w:r w:rsidR="004F36DD" w:rsidRPr="00D732F7">
              <w:rPr>
                <w:rFonts w:ascii="Times New Roman" w:hAnsi="Times New Roman" w:cs="Times New Roman"/>
                <w:sz w:val="24"/>
                <w:szCs w:val="24"/>
                <w:lang w:val="en-US"/>
              </w:rPr>
              <w:t>hnologiile informationale in pro</w:t>
            </w:r>
            <w:r w:rsidRPr="00D732F7">
              <w:rPr>
                <w:rFonts w:ascii="Times New Roman" w:hAnsi="Times New Roman" w:cs="Times New Roman"/>
                <w:sz w:val="24"/>
                <w:szCs w:val="24"/>
                <w:lang w:val="en-US"/>
              </w:rPr>
              <w:t>cesul didactic.            3.Scolarizarea    elevilor este 100</w:t>
            </w:r>
            <w:r w:rsidR="004F36DD" w:rsidRPr="00D732F7">
              <w:rPr>
                <w:rFonts w:ascii="Times New Roman" w:hAnsi="Times New Roman" w:cs="Times New Roman"/>
                <w:sz w:val="24"/>
                <w:szCs w:val="24"/>
                <w:lang w:val="en-US"/>
              </w:rPr>
              <w:t>%</w:t>
            </w:r>
            <w:r w:rsidRPr="00D732F7">
              <w:rPr>
                <w:rFonts w:ascii="Times New Roman" w:hAnsi="Times New Roman" w:cs="Times New Roman"/>
                <w:sz w:val="24"/>
                <w:szCs w:val="24"/>
                <w:lang w:val="en-US"/>
              </w:rPr>
              <w:t xml:space="preserve">                                                                                                                           </w:t>
            </w:r>
            <w:r w:rsidR="001D0749" w:rsidRPr="00D732F7">
              <w:rPr>
                <w:rFonts w:ascii="Times New Roman" w:hAnsi="Times New Roman" w:cs="Times New Roman"/>
                <w:sz w:val="24"/>
                <w:szCs w:val="24"/>
                <w:lang w:val="en-US"/>
              </w:rPr>
              <w:t xml:space="preserve">                              </w:t>
            </w:r>
          </w:p>
          <w:p w14:paraId="54DA5412" w14:textId="7DC82D9F" w:rsidR="001D0749"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4.Dotarea</w:t>
            </w:r>
            <w:proofErr w:type="gramEnd"/>
            <w:r w:rsidRPr="00D732F7">
              <w:rPr>
                <w:rFonts w:ascii="Times New Roman" w:hAnsi="Times New Roman" w:cs="Times New Roman"/>
                <w:sz w:val="24"/>
                <w:szCs w:val="24"/>
                <w:lang w:val="en-US"/>
              </w:rPr>
              <w:t xml:space="preserve"> institutiei cu baza tehnico-materiala necesara demersului educational.</w:t>
            </w:r>
          </w:p>
          <w:p w14:paraId="38C8789F" w14:textId="49F5F270" w:rsidR="001D0749"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5.Cadre</w:t>
            </w:r>
            <w:proofErr w:type="gramEnd"/>
            <w:r w:rsidRPr="00D732F7">
              <w:rPr>
                <w:rFonts w:ascii="Times New Roman" w:hAnsi="Times New Roman" w:cs="Times New Roman"/>
                <w:sz w:val="24"/>
                <w:szCs w:val="24"/>
                <w:lang w:val="en-US"/>
              </w:rPr>
              <w:t xml:space="preserve"> didactice dispuse spre colaborare,cooperare.</w:t>
            </w:r>
          </w:p>
          <w:p w14:paraId="7B629B36" w14:textId="36710C0E" w:rsidR="001D0749"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6.Parteneriat</w:t>
            </w:r>
            <w:proofErr w:type="gramEnd"/>
            <w:r w:rsidRPr="00D732F7">
              <w:rPr>
                <w:rFonts w:ascii="Times New Roman" w:hAnsi="Times New Roman" w:cs="Times New Roman"/>
                <w:sz w:val="24"/>
                <w:szCs w:val="24"/>
                <w:lang w:val="en-US"/>
              </w:rPr>
              <w:t xml:space="preserve"> efficient cu asistentul social,inspectorul de politie,APL.</w:t>
            </w:r>
          </w:p>
          <w:p w14:paraId="29E83E71" w14:textId="35DA373D" w:rsidR="001D0749" w:rsidRPr="00D732F7" w:rsidRDefault="004F36DD"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7.Implicarea</w:t>
            </w:r>
            <w:proofErr w:type="gramEnd"/>
            <w:r w:rsidRPr="00D732F7">
              <w:rPr>
                <w:rFonts w:ascii="Times New Roman" w:hAnsi="Times New Roman" w:cs="Times New Roman"/>
                <w:sz w:val="24"/>
                <w:szCs w:val="24"/>
                <w:lang w:val="en-US"/>
              </w:rPr>
              <w:t xml:space="preserve"> acti</w:t>
            </w:r>
            <w:r w:rsidR="001D0749" w:rsidRPr="00D732F7">
              <w:rPr>
                <w:rFonts w:ascii="Times New Roman" w:hAnsi="Times New Roman" w:cs="Times New Roman"/>
                <w:sz w:val="24"/>
                <w:szCs w:val="24"/>
                <w:lang w:val="en-US"/>
              </w:rPr>
              <w:t>va a parintilor in activitatea institutiei scolare,cu dezbaterea si identificarea problrmelor.</w:t>
            </w:r>
          </w:p>
          <w:p w14:paraId="7922019E" w14:textId="28A50402" w:rsidR="000C49FF"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8.Implicarea</w:t>
            </w:r>
            <w:proofErr w:type="gramEnd"/>
            <w:r w:rsidRPr="00D732F7">
              <w:rPr>
                <w:rFonts w:ascii="Times New Roman" w:hAnsi="Times New Roman" w:cs="Times New Roman"/>
                <w:sz w:val="24"/>
                <w:szCs w:val="24"/>
                <w:lang w:val="en-US"/>
              </w:rPr>
              <w:t xml:space="preserve"> elevilor in diferite concursuri.</w:t>
            </w:r>
          </w:p>
        </w:tc>
        <w:tc>
          <w:tcPr>
            <w:tcW w:w="8034" w:type="dxa"/>
            <w:tcBorders>
              <w:top w:val="single" w:sz="4" w:space="0" w:color="000000"/>
              <w:left w:val="single" w:sz="4" w:space="0" w:color="000000"/>
              <w:bottom w:val="single" w:sz="4" w:space="0" w:color="auto"/>
              <w:right w:val="single" w:sz="4" w:space="0" w:color="000000"/>
            </w:tcBorders>
          </w:tcPr>
          <w:p w14:paraId="6F369BCB" w14:textId="5D979312" w:rsidR="000C49FF" w:rsidRPr="00D732F7" w:rsidRDefault="001D0749" w:rsidP="0002526E">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1.Procent</w:t>
            </w:r>
            <w:proofErr w:type="gramEnd"/>
            <w:r w:rsidRPr="00D732F7">
              <w:rPr>
                <w:rFonts w:ascii="Times New Roman" w:hAnsi="Times New Roman" w:cs="Times New Roman"/>
                <w:sz w:val="24"/>
                <w:szCs w:val="24"/>
                <w:lang w:val="en-US"/>
              </w:rPr>
              <w:t xml:space="preserve"> mare a profesorilor ce nu detin grad didactic.</w:t>
            </w:r>
          </w:p>
          <w:p w14:paraId="1D03BE8C" w14:textId="52A798A8" w:rsidR="001D0749" w:rsidRPr="00D732F7" w:rsidRDefault="001D0749" w:rsidP="0002526E">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2.Ignorarea</w:t>
            </w:r>
            <w:proofErr w:type="gramEnd"/>
            <w:r w:rsidRPr="00D732F7">
              <w:rPr>
                <w:rFonts w:ascii="Times New Roman" w:hAnsi="Times New Roman" w:cs="Times New Roman"/>
                <w:sz w:val="24"/>
                <w:szCs w:val="24"/>
                <w:lang w:val="en-US"/>
              </w:rPr>
              <w:t xml:space="preserve"> din partea unor elevi si parinti a consilierii psihopedagogice.</w:t>
            </w:r>
          </w:p>
          <w:p w14:paraId="02983429" w14:textId="40CC9711" w:rsidR="001D0749"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3.Refuzul</w:t>
            </w:r>
            <w:proofErr w:type="gramEnd"/>
            <w:r w:rsidRPr="00D732F7">
              <w:rPr>
                <w:rFonts w:ascii="Times New Roman" w:hAnsi="Times New Roman" w:cs="Times New Roman"/>
                <w:sz w:val="24"/>
                <w:szCs w:val="24"/>
                <w:lang w:val="en-US"/>
              </w:rPr>
              <w:t xml:space="preserve"> unor parini de a se implica in problemele cotidiene ale scolii.</w:t>
            </w:r>
          </w:p>
          <w:p w14:paraId="03CC346E" w14:textId="4C041DDA" w:rsidR="000C49FF" w:rsidRPr="00D732F7" w:rsidRDefault="001D0749" w:rsidP="001D0749">
            <w:pPr>
              <w:rPr>
                <w:rFonts w:ascii="Times New Roman" w:hAnsi="Times New Roman" w:cs="Times New Roman"/>
                <w:sz w:val="24"/>
                <w:szCs w:val="24"/>
                <w:lang w:val="en-US"/>
              </w:rPr>
            </w:pPr>
            <w:proofErr w:type="gramStart"/>
            <w:r w:rsidRPr="00D732F7">
              <w:rPr>
                <w:rFonts w:ascii="Times New Roman" w:hAnsi="Times New Roman" w:cs="Times New Roman"/>
                <w:sz w:val="24"/>
                <w:szCs w:val="24"/>
                <w:lang w:val="en-US"/>
              </w:rPr>
              <w:t>4.Lipsa</w:t>
            </w:r>
            <w:proofErr w:type="gramEnd"/>
            <w:r w:rsidRPr="00D732F7">
              <w:rPr>
                <w:rFonts w:ascii="Times New Roman" w:hAnsi="Times New Roman" w:cs="Times New Roman"/>
                <w:sz w:val="24"/>
                <w:szCs w:val="24"/>
                <w:lang w:val="en-US"/>
              </w:rPr>
              <w:t xml:space="preserve"> motivatiei scolare,dezinteres pentru studii.</w:t>
            </w:r>
          </w:p>
        </w:tc>
      </w:tr>
      <w:tr w:rsidR="000C49FF" w:rsidRPr="006B74E7" w14:paraId="31EC6600" w14:textId="77777777" w:rsidTr="00E743F6">
        <w:trPr>
          <w:trHeight w:val="305"/>
        </w:trPr>
        <w:tc>
          <w:tcPr>
            <w:tcW w:w="8034" w:type="dxa"/>
            <w:tcBorders>
              <w:top w:val="single" w:sz="4" w:space="0" w:color="auto"/>
              <w:left w:val="single" w:sz="4" w:space="0" w:color="000000"/>
              <w:bottom w:val="single" w:sz="4" w:space="0" w:color="auto"/>
              <w:right w:val="single" w:sz="4" w:space="0" w:color="000000"/>
            </w:tcBorders>
          </w:tcPr>
          <w:p w14:paraId="464B774A" w14:textId="77777777" w:rsidR="000C49FF" w:rsidRPr="009A4A40" w:rsidRDefault="000C49FF" w:rsidP="0002526E">
            <w:pPr>
              <w:spacing w:after="7" w:line="274" w:lineRule="auto"/>
              <w:jc w:val="center"/>
              <w:rPr>
                <w:rFonts w:ascii="Times New Roman" w:eastAsia="Times New Roman" w:hAnsi="Times New Roman" w:cs="Times New Roman"/>
                <w:b/>
                <w:sz w:val="24"/>
                <w:szCs w:val="24"/>
                <w:highlight w:val="yellow"/>
                <w:lang w:val="fr-FR"/>
              </w:rPr>
            </w:pPr>
            <w:r w:rsidRPr="0002526E">
              <w:rPr>
                <w:rFonts w:ascii="Times New Roman" w:eastAsia="Times New Roman" w:hAnsi="Times New Roman" w:cs="Times New Roman"/>
                <w:b/>
                <w:sz w:val="24"/>
                <w:szCs w:val="24"/>
                <w:lang w:val="fr-FR"/>
              </w:rPr>
              <w:t>Oportunități</w:t>
            </w:r>
          </w:p>
        </w:tc>
        <w:tc>
          <w:tcPr>
            <w:tcW w:w="8034" w:type="dxa"/>
            <w:tcBorders>
              <w:top w:val="single" w:sz="4" w:space="0" w:color="auto"/>
              <w:left w:val="single" w:sz="4" w:space="0" w:color="000000"/>
              <w:bottom w:val="single" w:sz="4" w:space="0" w:color="auto"/>
              <w:right w:val="single" w:sz="4" w:space="0" w:color="000000"/>
            </w:tcBorders>
          </w:tcPr>
          <w:p w14:paraId="582C2DF8" w14:textId="77777777" w:rsidR="000C49FF" w:rsidRPr="009A4A40" w:rsidRDefault="000C49FF" w:rsidP="0002526E">
            <w:pPr>
              <w:jc w:val="center"/>
              <w:rPr>
                <w:rFonts w:ascii="Times New Roman" w:eastAsia="Times New Roman" w:hAnsi="Times New Roman" w:cs="Times New Roman"/>
                <w:b/>
                <w:sz w:val="24"/>
                <w:szCs w:val="24"/>
                <w:highlight w:val="yellow"/>
                <w:lang w:val="en-US"/>
              </w:rPr>
            </w:pPr>
            <w:r w:rsidRPr="0002526E">
              <w:rPr>
                <w:rFonts w:ascii="Times New Roman" w:eastAsia="Times New Roman" w:hAnsi="Times New Roman" w:cs="Times New Roman"/>
                <w:b/>
                <w:sz w:val="24"/>
                <w:szCs w:val="24"/>
                <w:lang w:val="en-US"/>
              </w:rPr>
              <w:t>Riscuri</w:t>
            </w:r>
          </w:p>
        </w:tc>
      </w:tr>
      <w:tr w:rsidR="000C49FF" w:rsidRPr="00D732F7" w14:paraId="5474ACCD" w14:textId="77777777" w:rsidTr="00E743F6">
        <w:trPr>
          <w:trHeight w:val="2059"/>
        </w:trPr>
        <w:tc>
          <w:tcPr>
            <w:tcW w:w="8034" w:type="dxa"/>
            <w:tcBorders>
              <w:top w:val="single" w:sz="4" w:space="0" w:color="auto"/>
              <w:left w:val="single" w:sz="4" w:space="0" w:color="000000"/>
              <w:bottom w:val="single" w:sz="4" w:space="0" w:color="000000"/>
              <w:right w:val="single" w:sz="4" w:space="0" w:color="000000"/>
            </w:tcBorders>
          </w:tcPr>
          <w:p w14:paraId="5511DED9" w14:textId="1096DA65" w:rsidR="003012CF" w:rsidRPr="00D732F7" w:rsidRDefault="003012CF" w:rsidP="0002526E">
            <w:pPr>
              <w:spacing w:after="7" w:line="274" w:lineRule="auto"/>
              <w:rPr>
                <w:rFonts w:ascii="Times New Roman" w:eastAsia="Times New Roman" w:hAnsi="Times New Roman" w:cs="Times New Roman"/>
                <w:sz w:val="24"/>
                <w:szCs w:val="24"/>
                <w:lang w:val="fr-FR"/>
              </w:rPr>
            </w:pPr>
            <w:r w:rsidRPr="00D732F7">
              <w:rPr>
                <w:rFonts w:ascii="Times New Roman" w:eastAsia="Times New Roman" w:hAnsi="Times New Roman" w:cs="Times New Roman"/>
                <w:sz w:val="24"/>
                <w:szCs w:val="24"/>
                <w:lang w:val="fr-FR"/>
              </w:rPr>
              <w:lastRenderedPageBreak/>
              <w:t>1.Asigurarea posibilitatii de participare la activita</w:t>
            </w:r>
            <w:r w:rsidR="004F36DD" w:rsidRPr="00D732F7">
              <w:rPr>
                <w:rFonts w:ascii="Times New Roman" w:eastAsia="Times New Roman" w:hAnsi="Times New Roman" w:cs="Times New Roman"/>
                <w:sz w:val="24"/>
                <w:szCs w:val="24"/>
                <w:lang w:val="fr-FR"/>
              </w:rPr>
              <w:t>ti de formare si perfectionare a</w:t>
            </w:r>
            <w:r w:rsidRPr="00D732F7">
              <w:rPr>
                <w:rFonts w:ascii="Times New Roman" w:eastAsia="Times New Roman" w:hAnsi="Times New Roman" w:cs="Times New Roman"/>
                <w:sz w:val="24"/>
                <w:szCs w:val="24"/>
                <w:lang w:val="fr-FR"/>
              </w:rPr>
              <w:t xml:space="preserve"> invatatorilor.                                                                                                                               2.Stimularea performantelor invatatorilor in activitatea cu copiii.                                                        </w:t>
            </w:r>
          </w:p>
          <w:p w14:paraId="52DF8229" w14:textId="531891B4" w:rsidR="00215397" w:rsidRPr="00D732F7" w:rsidRDefault="003012CF" w:rsidP="003012CF">
            <w:pPr>
              <w:rPr>
                <w:rFonts w:ascii="Times New Roman" w:eastAsia="Times New Roman" w:hAnsi="Times New Roman" w:cs="Times New Roman"/>
                <w:sz w:val="24"/>
                <w:szCs w:val="24"/>
                <w:lang w:val="fr-FR"/>
              </w:rPr>
            </w:pPr>
            <w:r w:rsidRPr="00D732F7">
              <w:rPr>
                <w:rFonts w:ascii="Times New Roman" w:eastAsia="Times New Roman" w:hAnsi="Times New Roman" w:cs="Times New Roman"/>
                <w:sz w:val="24"/>
                <w:szCs w:val="24"/>
                <w:lang w:val="fr-FR"/>
              </w:rPr>
              <w:t>3.Valorificarea relatiilor cu partenerii educationali.                                                                4.Utilizarea mijloacelor,instrumentelor TIC la</w:t>
            </w:r>
            <w:r w:rsidR="00215397" w:rsidRPr="00D732F7">
              <w:rPr>
                <w:rFonts w:ascii="Times New Roman" w:eastAsia="Times New Roman" w:hAnsi="Times New Roman" w:cs="Times New Roman"/>
                <w:sz w:val="24"/>
                <w:szCs w:val="24"/>
                <w:lang w:val="fr-FR"/>
              </w:rPr>
              <w:t xml:space="preserve"> </w:t>
            </w:r>
            <w:r w:rsidRPr="00D732F7">
              <w:rPr>
                <w:rFonts w:ascii="Times New Roman" w:eastAsia="Times New Roman" w:hAnsi="Times New Roman" w:cs="Times New Roman"/>
                <w:sz w:val="24"/>
                <w:szCs w:val="24"/>
                <w:lang w:val="fr-FR"/>
              </w:rPr>
              <w:t xml:space="preserve">toate disciplinile scolare.                                                                           </w:t>
            </w:r>
          </w:p>
          <w:p w14:paraId="6A4C4536" w14:textId="2AEBCF08" w:rsidR="000C49FF" w:rsidRPr="00D732F7" w:rsidRDefault="00215397" w:rsidP="00215397">
            <w:pPr>
              <w:rPr>
                <w:rFonts w:ascii="Times New Roman" w:eastAsia="Times New Roman" w:hAnsi="Times New Roman" w:cs="Times New Roman"/>
                <w:sz w:val="24"/>
                <w:szCs w:val="24"/>
                <w:lang w:val="fr-FR"/>
              </w:rPr>
            </w:pPr>
            <w:r w:rsidRPr="00D732F7">
              <w:rPr>
                <w:rFonts w:ascii="Times New Roman" w:eastAsia="Times New Roman" w:hAnsi="Times New Roman" w:cs="Times New Roman"/>
                <w:sz w:val="24"/>
                <w:szCs w:val="24"/>
                <w:lang w:val="fr-FR"/>
              </w:rPr>
              <w:t>5.Responsabilitatea partenerilor educationali pentru crearea unui climat de siguranta fizica si psihica pentru elevi in comunitate si scoala.</w:t>
            </w:r>
          </w:p>
        </w:tc>
        <w:tc>
          <w:tcPr>
            <w:tcW w:w="8034" w:type="dxa"/>
            <w:tcBorders>
              <w:top w:val="single" w:sz="4" w:space="0" w:color="auto"/>
              <w:left w:val="single" w:sz="4" w:space="0" w:color="000000"/>
              <w:bottom w:val="single" w:sz="4" w:space="0" w:color="000000"/>
              <w:right w:val="single" w:sz="4" w:space="0" w:color="000000"/>
            </w:tcBorders>
          </w:tcPr>
          <w:p w14:paraId="299F044C" w14:textId="212EED1B" w:rsidR="003012CF" w:rsidRPr="00D732F7" w:rsidRDefault="003012CF" w:rsidP="0002526E">
            <w:pPr>
              <w:rPr>
                <w:rFonts w:ascii="Times New Roman" w:eastAsia="Times New Roman" w:hAnsi="Times New Roman" w:cs="Times New Roman"/>
                <w:sz w:val="24"/>
                <w:szCs w:val="24"/>
                <w:lang w:val="en-US"/>
              </w:rPr>
            </w:pPr>
            <w:proofErr w:type="gramStart"/>
            <w:r w:rsidRPr="00D732F7">
              <w:rPr>
                <w:rFonts w:ascii="Times New Roman" w:eastAsia="Times New Roman" w:hAnsi="Times New Roman" w:cs="Times New Roman"/>
                <w:sz w:val="24"/>
                <w:szCs w:val="24"/>
                <w:lang w:val="en-US"/>
              </w:rPr>
              <w:t>1.Reducerea</w:t>
            </w:r>
            <w:proofErr w:type="gramEnd"/>
            <w:r w:rsidRPr="00D732F7">
              <w:rPr>
                <w:rFonts w:ascii="Times New Roman" w:eastAsia="Times New Roman" w:hAnsi="Times New Roman" w:cs="Times New Roman"/>
                <w:sz w:val="24"/>
                <w:szCs w:val="24"/>
                <w:lang w:val="en-US"/>
              </w:rPr>
              <w:t xml:space="preserve"> in continuare a numarului de copii  nascuti in comunitate.                                                </w:t>
            </w:r>
            <w:proofErr w:type="gramStart"/>
            <w:r w:rsidRPr="00D732F7">
              <w:rPr>
                <w:rFonts w:ascii="Times New Roman" w:eastAsia="Times New Roman" w:hAnsi="Times New Roman" w:cs="Times New Roman"/>
                <w:sz w:val="24"/>
                <w:szCs w:val="24"/>
                <w:lang w:val="en-US"/>
              </w:rPr>
              <w:t>2.Lipsa</w:t>
            </w:r>
            <w:proofErr w:type="gramEnd"/>
            <w:r w:rsidRPr="00D732F7">
              <w:rPr>
                <w:rFonts w:ascii="Times New Roman" w:eastAsia="Times New Roman" w:hAnsi="Times New Roman" w:cs="Times New Roman"/>
                <w:sz w:val="24"/>
                <w:szCs w:val="24"/>
                <w:lang w:val="en-US"/>
              </w:rPr>
              <w:t xml:space="preserve"> de interes si de motivatie pentru </w:t>
            </w:r>
            <w:r w:rsidR="004F36DD" w:rsidRPr="00D732F7">
              <w:rPr>
                <w:rFonts w:ascii="Times New Roman" w:eastAsia="Times New Roman" w:hAnsi="Times New Roman" w:cs="Times New Roman"/>
                <w:sz w:val="24"/>
                <w:szCs w:val="24"/>
                <w:lang w:val="en-US"/>
              </w:rPr>
              <w:t>studii a unor elevi din familii</w:t>
            </w:r>
            <w:r w:rsidRPr="00D732F7">
              <w:rPr>
                <w:rFonts w:ascii="Times New Roman" w:eastAsia="Times New Roman" w:hAnsi="Times New Roman" w:cs="Times New Roman"/>
                <w:sz w:val="24"/>
                <w:szCs w:val="24"/>
                <w:lang w:val="en-US"/>
              </w:rPr>
              <w:t xml:space="preserve"> dezavantajoase.</w:t>
            </w:r>
          </w:p>
          <w:p w14:paraId="5C71E6AB" w14:textId="7662A2C2" w:rsidR="003012CF" w:rsidRPr="00D732F7" w:rsidRDefault="003012CF" w:rsidP="003012CF">
            <w:pPr>
              <w:rPr>
                <w:rFonts w:ascii="Times New Roman" w:eastAsia="Times New Roman" w:hAnsi="Times New Roman" w:cs="Times New Roman"/>
                <w:sz w:val="24"/>
                <w:szCs w:val="24"/>
                <w:lang w:val="en-US"/>
              </w:rPr>
            </w:pPr>
            <w:proofErr w:type="gramStart"/>
            <w:r w:rsidRPr="00D732F7">
              <w:rPr>
                <w:rFonts w:ascii="Times New Roman" w:eastAsia="Times New Roman" w:hAnsi="Times New Roman" w:cs="Times New Roman"/>
                <w:sz w:val="24"/>
                <w:szCs w:val="24"/>
                <w:lang w:val="en-US"/>
              </w:rPr>
              <w:t>3.Cadrul</w:t>
            </w:r>
            <w:proofErr w:type="gramEnd"/>
            <w:r w:rsidRPr="00D732F7">
              <w:rPr>
                <w:rFonts w:ascii="Times New Roman" w:eastAsia="Times New Roman" w:hAnsi="Times New Roman" w:cs="Times New Roman"/>
                <w:sz w:val="24"/>
                <w:szCs w:val="24"/>
                <w:lang w:val="en-US"/>
              </w:rPr>
              <w:t xml:space="preserve"> legal imperfect in vedera responsabilizarii parintilor pentru copii lor.</w:t>
            </w:r>
          </w:p>
          <w:p w14:paraId="410ADF58" w14:textId="4B0D7FA3" w:rsidR="003012CF" w:rsidRPr="00D732F7" w:rsidRDefault="003012CF" w:rsidP="003012CF">
            <w:pPr>
              <w:rPr>
                <w:rFonts w:ascii="Times New Roman" w:eastAsia="Times New Roman" w:hAnsi="Times New Roman" w:cs="Times New Roman"/>
                <w:sz w:val="24"/>
                <w:szCs w:val="24"/>
                <w:lang w:val="en-US"/>
              </w:rPr>
            </w:pPr>
            <w:proofErr w:type="gramStart"/>
            <w:r w:rsidRPr="00D732F7">
              <w:rPr>
                <w:rFonts w:ascii="Times New Roman" w:eastAsia="Times New Roman" w:hAnsi="Times New Roman" w:cs="Times New Roman"/>
                <w:sz w:val="24"/>
                <w:szCs w:val="24"/>
                <w:lang w:val="en-US"/>
              </w:rPr>
              <w:t>4.Influenta</w:t>
            </w:r>
            <w:proofErr w:type="gramEnd"/>
            <w:r w:rsidRPr="00D732F7">
              <w:rPr>
                <w:rFonts w:ascii="Times New Roman" w:eastAsia="Times New Roman" w:hAnsi="Times New Roman" w:cs="Times New Roman"/>
                <w:sz w:val="24"/>
                <w:szCs w:val="24"/>
                <w:lang w:val="en-US"/>
              </w:rPr>
              <w:t xml:space="preserve"> </w:t>
            </w:r>
            <w:r w:rsidR="004F36DD" w:rsidRPr="00D732F7">
              <w:rPr>
                <w:rFonts w:ascii="Times New Roman" w:eastAsia="Times New Roman" w:hAnsi="Times New Roman" w:cs="Times New Roman"/>
                <w:sz w:val="24"/>
                <w:szCs w:val="24"/>
                <w:lang w:val="en-US"/>
              </w:rPr>
              <w:t>negativa</w:t>
            </w:r>
            <w:r w:rsidRPr="00D732F7">
              <w:rPr>
                <w:rFonts w:ascii="Times New Roman" w:eastAsia="Times New Roman" w:hAnsi="Times New Roman" w:cs="Times New Roman"/>
                <w:sz w:val="24"/>
                <w:szCs w:val="24"/>
                <w:lang w:val="en-US"/>
              </w:rPr>
              <w:t xml:space="preserve"> in crestere a mediului si societatii asupra copilului.</w:t>
            </w:r>
          </w:p>
          <w:p w14:paraId="389043A8" w14:textId="596A16A2" w:rsidR="000C49FF" w:rsidRPr="00D732F7" w:rsidRDefault="003012CF" w:rsidP="003012CF">
            <w:pPr>
              <w:rPr>
                <w:rFonts w:ascii="Times New Roman" w:eastAsia="Times New Roman" w:hAnsi="Times New Roman" w:cs="Times New Roman"/>
                <w:sz w:val="24"/>
                <w:szCs w:val="24"/>
                <w:lang w:val="en-US"/>
              </w:rPr>
            </w:pPr>
            <w:proofErr w:type="gramStart"/>
            <w:r w:rsidRPr="00D732F7">
              <w:rPr>
                <w:rFonts w:ascii="Times New Roman" w:eastAsia="Times New Roman" w:hAnsi="Times New Roman" w:cs="Times New Roman"/>
                <w:sz w:val="24"/>
                <w:szCs w:val="24"/>
                <w:lang w:val="en-US"/>
              </w:rPr>
              <w:t>5.</w:t>
            </w:r>
            <w:r w:rsidR="00215397" w:rsidRPr="00D732F7">
              <w:rPr>
                <w:rFonts w:ascii="Times New Roman" w:eastAsia="Times New Roman" w:hAnsi="Times New Roman" w:cs="Times New Roman"/>
                <w:sz w:val="24"/>
                <w:szCs w:val="24"/>
                <w:lang w:val="en-US"/>
              </w:rPr>
              <w:t>Familiile</w:t>
            </w:r>
            <w:proofErr w:type="gramEnd"/>
            <w:r w:rsidR="00215397" w:rsidRPr="00D732F7">
              <w:rPr>
                <w:rFonts w:ascii="Times New Roman" w:eastAsia="Times New Roman" w:hAnsi="Times New Roman" w:cs="Times New Roman"/>
                <w:sz w:val="24"/>
                <w:szCs w:val="24"/>
                <w:lang w:val="en-US"/>
              </w:rPr>
              <w:t xml:space="preserve"> copiilor nu sunt dotate cu tehnica TIC in asa masura ca sa se desfasoare un invatamint de calitate.</w:t>
            </w:r>
          </w:p>
        </w:tc>
      </w:tr>
    </w:tbl>
    <w:p w14:paraId="3B3521F2" w14:textId="77777777" w:rsidR="00E743F6" w:rsidRDefault="00E743F6">
      <w:pPr>
        <w:spacing w:after="0"/>
        <w:rPr>
          <w:rFonts w:ascii="Times New Roman" w:eastAsia="Times New Roman" w:hAnsi="Times New Roman" w:cs="Times New Roman"/>
          <w:sz w:val="24"/>
          <w:szCs w:val="24"/>
          <w:lang w:val="fr-FR"/>
        </w:rPr>
      </w:pPr>
    </w:p>
    <w:p w14:paraId="00641E47" w14:textId="77777777" w:rsidR="00504267" w:rsidRPr="009A4A40" w:rsidRDefault="00C72295">
      <w:pPr>
        <w:spacing w:after="0"/>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Tabel privind nivelul de realizare a standardelor </w:t>
      </w:r>
      <w:r w:rsidRPr="009A4A40">
        <w:rPr>
          <w:rFonts w:ascii="Times New Roman" w:eastAsia="Times New Roman" w:hAnsi="Times New Roman" w:cs="Times New Roman"/>
          <w:i/>
          <w:sz w:val="24"/>
          <w:szCs w:val="24"/>
          <w:lang w:val="fr-FR"/>
        </w:rPr>
        <w:t xml:space="preserve">[se completeazà pentru Raporlul de activitate </w:t>
      </w:r>
      <w:proofErr w:type="gramStart"/>
      <w:r w:rsidRPr="009A4A40">
        <w:rPr>
          <w:rFonts w:ascii="Times New Roman" w:eastAsia="Times New Roman" w:hAnsi="Times New Roman" w:cs="Times New Roman"/>
          <w:i/>
          <w:sz w:val="24"/>
          <w:szCs w:val="24"/>
          <w:lang w:val="fr-FR"/>
        </w:rPr>
        <w:t>ce</w:t>
      </w:r>
      <w:proofErr w:type="gramEnd"/>
      <w:r w:rsidRPr="009A4A40">
        <w:rPr>
          <w:rFonts w:ascii="Times New Roman" w:eastAsia="Times New Roman" w:hAnsi="Times New Roman" w:cs="Times New Roman"/>
          <w:i/>
          <w:sz w:val="24"/>
          <w:szCs w:val="24"/>
          <w:lang w:val="fr-FR"/>
        </w:rPr>
        <w:t xml:space="preserve"> urmează  a fi prezentat la ANACEC, în vederea evaluării externe]: </w:t>
      </w:r>
    </w:p>
    <w:tbl>
      <w:tblPr>
        <w:tblStyle w:val="TableGrid"/>
        <w:tblW w:w="16152" w:type="dxa"/>
        <w:tblInd w:w="5" w:type="dxa"/>
        <w:tblCellMar>
          <w:left w:w="106" w:type="dxa"/>
          <w:right w:w="84" w:type="dxa"/>
        </w:tblCellMar>
        <w:tblLook w:val="04A0" w:firstRow="1" w:lastRow="0" w:firstColumn="1" w:lastColumn="0" w:noHBand="0" w:noVBand="1"/>
      </w:tblPr>
      <w:tblGrid>
        <w:gridCol w:w="1233"/>
        <w:gridCol w:w="1465"/>
        <w:gridCol w:w="2036"/>
        <w:gridCol w:w="1330"/>
        <w:gridCol w:w="2036"/>
        <w:gridCol w:w="1325"/>
        <w:gridCol w:w="2036"/>
        <w:gridCol w:w="1325"/>
        <w:gridCol w:w="2041"/>
        <w:gridCol w:w="1325"/>
      </w:tblGrid>
      <w:tr w:rsidR="00504267" w:rsidRPr="009A4A40" w14:paraId="7B8D1344" w14:textId="77777777">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14:paraId="1BEA49B6" w14:textId="77777777" w:rsidR="00504267" w:rsidRPr="009A4A40" w:rsidRDefault="00504267">
            <w:pPr>
              <w:ind w:left="5"/>
              <w:rPr>
                <w:rFonts w:ascii="Times New Roman" w:hAnsi="Times New Roman" w:cs="Times New Roman"/>
                <w:sz w:val="24"/>
                <w:szCs w:val="24"/>
                <w:lang w:val="fr-FR"/>
              </w:rPr>
            </w:pPr>
          </w:p>
          <w:p w14:paraId="061A7C47"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Standard de calitate</w:t>
            </w:r>
          </w:p>
        </w:tc>
        <w:tc>
          <w:tcPr>
            <w:tcW w:w="1465" w:type="dxa"/>
            <w:vMerge w:val="restart"/>
            <w:tcBorders>
              <w:top w:val="single" w:sz="4" w:space="0" w:color="000000"/>
              <w:left w:val="single" w:sz="4" w:space="0" w:color="000000"/>
              <w:bottom w:val="single" w:sz="4" w:space="0" w:color="000000"/>
              <w:right w:val="single" w:sz="4" w:space="0" w:color="000000"/>
            </w:tcBorders>
          </w:tcPr>
          <w:p w14:paraId="411E5149" w14:textId="77777777" w:rsidR="00504267" w:rsidRPr="009A4A40" w:rsidRDefault="00C72295">
            <w:pPr>
              <w:spacing w:after="9" w:line="237" w:lineRule="auto"/>
              <w:ind w:left="21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Punctaj maxim  </w:t>
            </w:r>
          </w:p>
          <w:p w14:paraId="43213EC7"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14:paraId="6D72294A" w14:textId="77777777" w:rsidR="00504267" w:rsidRPr="009A4A40" w:rsidRDefault="00C72295">
            <w:pPr>
              <w:ind w:left="348" w:right="315"/>
              <w:jc w:val="center"/>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2019-2020</w:t>
            </w:r>
          </w:p>
        </w:tc>
        <w:tc>
          <w:tcPr>
            <w:tcW w:w="2036" w:type="dxa"/>
            <w:tcBorders>
              <w:top w:val="single" w:sz="4" w:space="0" w:color="000000"/>
              <w:left w:val="single" w:sz="4" w:space="0" w:color="000000"/>
              <w:bottom w:val="single" w:sz="4" w:space="0" w:color="000000"/>
              <w:right w:val="nil"/>
            </w:tcBorders>
          </w:tcPr>
          <w:p w14:paraId="4FA6E349" w14:textId="409CD8B7"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w:t>
            </w:r>
            <w:r w:rsidR="00215397">
              <w:rPr>
                <w:rFonts w:ascii="Times New Roman" w:eastAsia="Times New Roman" w:hAnsi="Times New Roman" w:cs="Times New Roman"/>
                <w:sz w:val="24"/>
                <w:szCs w:val="24"/>
                <w:lang w:val="en-US"/>
              </w:rPr>
              <w:t>20</w:t>
            </w:r>
            <w:r w:rsidRPr="009A4A40">
              <w:rPr>
                <w:rFonts w:ascii="Times New Roman" w:eastAsia="Times New Roman" w:hAnsi="Times New Roman" w:cs="Times New Roman"/>
                <w:sz w:val="24"/>
                <w:szCs w:val="24"/>
              </w:rPr>
              <w:t>___ -20</w:t>
            </w:r>
            <w:r w:rsidR="00215397">
              <w:rPr>
                <w:rFonts w:ascii="Times New Roman" w:eastAsia="Times New Roman" w:hAnsi="Times New Roman" w:cs="Times New Roman"/>
                <w:sz w:val="24"/>
                <w:szCs w:val="24"/>
                <w:lang w:val="en-US"/>
              </w:rPr>
              <w:t>21</w:t>
            </w:r>
            <w:r w:rsidRPr="009A4A40">
              <w:rPr>
                <w:rFonts w:ascii="Times New Roman" w:eastAsia="Times New Roman" w:hAnsi="Times New Roman" w:cs="Times New Roman"/>
                <w:sz w:val="24"/>
                <w:szCs w:val="24"/>
              </w:rPr>
              <w:t>___</w:t>
            </w:r>
          </w:p>
        </w:tc>
        <w:tc>
          <w:tcPr>
            <w:tcW w:w="1325" w:type="dxa"/>
            <w:tcBorders>
              <w:top w:val="single" w:sz="4" w:space="0" w:color="000000"/>
              <w:left w:val="nil"/>
              <w:bottom w:val="single" w:sz="4" w:space="0" w:color="000000"/>
              <w:right w:val="single" w:sz="4" w:space="0" w:color="000000"/>
            </w:tcBorders>
          </w:tcPr>
          <w:p w14:paraId="506A3478" w14:textId="77777777" w:rsidR="00504267" w:rsidRPr="009A4A40" w:rsidRDefault="00504267">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nil"/>
            </w:tcBorders>
          </w:tcPr>
          <w:p w14:paraId="156BCE57"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20___ -20___</w:t>
            </w:r>
          </w:p>
        </w:tc>
        <w:tc>
          <w:tcPr>
            <w:tcW w:w="1325" w:type="dxa"/>
            <w:tcBorders>
              <w:top w:val="single" w:sz="4" w:space="0" w:color="000000"/>
              <w:left w:val="nil"/>
              <w:bottom w:val="single" w:sz="4" w:space="0" w:color="000000"/>
              <w:right w:val="single" w:sz="4" w:space="0" w:color="000000"/>
            </w:tcBorders>
          </w:tcPr>
          <w:p w14:paraId="63D7A4EA" w14:textId="77777777" w:rsidR="00504267" w:rsidRPr="009A4A40" w:rsidRDefault="00504267">
            <w:pPr>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nil"/>
            </w:tcBorders>
          </w:tcPr>
          <w:p w14:paraId="62DE7F85"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Anul de studiu 20___ -20___</w:t>
            </w:r>
          </w:p>
        </w:tc>
        <w:tc>
          <w:tcPr>
            <w:tcW w:w="1325" w:type="dxa"/>
            <w:tcBorders>
              <w:top w:val="single" w:sz="4" w:space="0" w:color="000000"/>
              <w:left w:val="nil"/>
              <w:bottom w:val="single" w:sz="4" w:space="0" w:color="000000"/>
              <w:right w:val="single" w:sz="4" w:space="0" w:color="000000"/>
            </w:tcBorders>
          </w:tcPr>
          <w:p w14:paraId="0CCEFB58" w14:textId="77777777" w:rsidR="00504267" w:rsidRPr="009A4A40" w:rsidRDefault="00504267">
            <w:pPr>
              <w:rPr>
                <w:rFonts w:ascii="Times New Roman" w:hAnsi="Times New Roman" w:cs="Times New Roman"/>
                <w:sz w:val="24"/>
                <w:szCs w:val="24"/>
              </w:rPr>
            </w:pPr>
          </w:p>
        </w:tc>
      </w:tr>
      <w:tr w:rsidR="00504267" w:rsidRPr="009A4A40" w14:paraId="0C398EC9" w14:textId="77777777">
        <w:trPr>
          <w:trHeight w:val="845"/>
        </w:trPr>
        <w:tc>
          <w:tcPr>
            <w:tcW w:w="0" w:type="auto"/>
            <w:vMerge/>
            <w:tcBorders>
              <w:top w:val="nil"/>
              <w:left w:val="single" w:sz="4" w:space="0" w:color="000000"/>
              <w:bottom w:val="single" w:sz="4" w:space="0" w:color="000000"/>
              <w:right w:val="single" w:sz="4" w:space="0" w:color="000000"/>
            </w:tcBorders>
          </w:tcPr>
          <w:p w14:paraId="6E290FA9" w14:textId="77777777" w:rsidR="00504267" w:rsidRPr="009A4A40" w:rsidRDefault="00504267">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14:paraId="384ABF41" w14:textId="77777777" w:rsidR="00504267" w:rsidRPr="009A4A40" w:rsidRDefault="00504267">
            <w:pPr>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14:paraId="2697FA01" w14:textId="77777777"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14:paraId="2F5EC697" w14:textId="77777777" w:rsidR="00504267" w:rsidRPr="009A4A40" w:rsidRDefault="00C72295">
            <w:pPr>
              <w:spacing w:after="5" w:line="236" w:lineRule="auto"/>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14:paraId="61F55A9B" w14:textId="77777777" w:rsidR="00504267" w:rsidRPr="009A4A40" w:rsidRDefault="00C72295">
            <w:pPr>
              <w:ind w:right="29"/>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1CA1DEA7" w14:textId="77777777" w:rsidR="00504267" w:rsidRPr="009A4A40" w:rsidRDefault="00C72295">
            <w:pPr>
              <w:ind w:left="591"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14:paraId="08E76731" w14:textId="77777777" w:rsidR="00504267" w:rsidRPr="009A4A40" w:rsidRDefault="00C72295">
            <w:pPr>
              <w:spacing w:after="5" w:line="236" w:lineRule="auto"/>
              <w:ind w:left="110" w:firstLine="178"/>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14:paraId="306E70F5" w14:textId="77777777" w:rsidR="00504267" w:rsidRPr="009A4A40" w:rsidRDefault="00C72295">
            <w:pPr>
              <w:ind w:right="33"/>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14:paraId="17F03CA6" w14:textId="77777777"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14:paraId="76537761" w14:textId="77777777" w:rsidR="00504267" w:rsidRPr="009A4A40" w:rsidRDefault="00C72295">
            <w:pPr>
              <w:spacing w:after="5" w:line="236" w:lineRule="auto"/>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14:paraId="7B17C496" w14:textId="77777777" w:rsidR="00504267" w:rsidRPr="009A4A40" w:rsidRDefault="00C72295">
            <w:pPr>
              <w:ind w:right="24"/>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59DDB48A" w14:textId="77777777" w:rsidR="00504267" w:rsidRPr="009A4A40" w:rsidRDefault="00C72295">
            <w:pPr>
              <w:ind w:left="596" w:hanging="466"/>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14:paraId="2963EA53" w14:textId="77777777" w:rsidR="00504267" w:rsidRPr="009A4A40" w:rsidRDefault="00C72295">
            <w:pPr>
              <w:spacing w:after="5" w:line="236" w:lineRule="auto"/>
              <w:ind w:left="110" w:firstLine="178"/>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Nivel realizare, </w:t>
            </w:r>
          </w:p>
          <w:p w14:paraId="792143F9" w14:textId="77777777" w:rsidR="00504267" w:rsidRPr="009A4A40" w:rsidRDefault="00C72295">
            <w:pPr>
              <w:ind w:right="33"/>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 </w:t>
            </w:r>
          </w:p>
        </w:tc>
      </w:tr>
      <w:tr w:rsidR="00504267" w:rsidRPr="009A4A40" w14:paraId="1223ED74"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17277B15" w14:textId="77777777" w:rsidR="00504267" w:rsidRPr="009A4A40" w:rsidRDefault="00C72295">
            <w:pPr>
              <w:ind w:left="16"/>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14:paraId="60A981BC" w14:textId="01A66EEE"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036" w:type="dxa"/>
            <w:tcBorders>
              <w:top w:val="single" w:sz="4" w:space="0" w:color="000000"/>
              <w:left w:val="single" w:sz="4" w:space="0" w:color="000000"/>
              <w:bottom w:val="single" w:sz="4" w:space="0" w:color="000000"/>
              <w:right w:val="single" w:sz="4" w:space="0" w:color="000000"/>
            </w:tcBorders>
          </w:tcPr>
          <w:p w14:paraId="61E2F079"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5A30305E" w14:textId="72254A8F"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05BC5AE5" w14:textId="7F07CC9D"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325" w:type="dxa"/>
            <w:tcBorders>
              <w:top w:val="single" w:sz="4" w:space="0" w:color="000000"/>
              <w:left w:val="single" w:sz="4" w:space="0" w:color="000000"/>
              <w:bottom w:val="single" w:sz="4" w:space="0" w:color="000000"/>
              <w:right w:val="single" w:sz="4" w:space="0" w:color="000000"/>
            </w:tcBorders>
          </w:tcPr>
          <w:p w14:paraId="25F7C761" w14:textId="6941B1EC"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2DA892F4"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71A75C1"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0D244229"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430AD897" w14:textId="77777777" w:rsidR="00504267" w:rsidRPr="009A4A40" w:rsidRDefault="00504267">
            <w:pPr>
              <w:rPr>
                <w:rFonts w:ascii="Times New Roman" w:hAnsi="Times New Roman" w:cs="Times New Roman"/>
                <w:sz w:val="24"/>
                <w:szCs w:val="24"/>
              </w:rPr>
            </w:pPr>
          </w:p>
        </w:tc>
      </w:tr>
      <w:tr w:rsidR="00504267" w:rsidRPr="009A4A40" w14:paraId="5851A104"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07593164" w14:textId="77777777"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14:paraId="03C8904A" w14:textId="68FA5FD0" w:rsidR="00504267" w:rsidRPr="001D1750" w:rsidRDefault="001D1750">
            <w:pPr>
              <w:ind w:left="12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6" w:type="dxa"/>
            <w:tcBorders>
              <w:top w:val="single" w:sz="4" w:space="0" w:color="000000"/>
              <w:left w:val="single" w:sz="4" w:space="0" w:color="000000"/>
              <w:bottom w:val="single" w:sz="4" w:space="0" w:color="000000"/>
              <w:right w:val="single" w:sz="4" w:space="0" w:color="000000"/>
            </w:tcBorders>
          </w:tcPr>
          <w:p w14:paraId="40541AE2"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75982C2F" w14:textId="1BAA3A33"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69E41057" w14:textId="18539390"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25" w:type="dxa"/>
            <w:tcBorders>
              <w:top w:val="single" w:sz="4" w:space="0" w:color="000000"/>
              <w:left w:val="single" w:sz="4" w:space="0" w:color="000000"/>
              <w:bottom w:val="single" w:sz="4" w:space="0" w:color="000000"/>
              <w:right w:val="single" w:sz="4" w:space="0" w:color="000000"/>
            </w:tcBorders>
          </w:tcPr>
          <w:p w14:paraId="6D53D0D0" w14:textId="5950B335"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437EBB64"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FE7C0AB"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28D75C0E"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8F34958" w14:textId="77777777" w:rsidR="00504267" w:rsidRPr="009A4A40" w:rsidRDefault="00504267">
            <w:pPr>
              <w:rPr>
                <w:rFonts w:ascii="Times New Roman" w:hAnsi="Times New Roman" w:cs="Times New Roman"/>
                <w:sz w:val="24"/>
                <w:szCs w:val="24"/>
              </w:rPr>
            </w:pPr>
          </w:p>
        </w:tc>
      </w:tr>
      <w:tr w:rsidR="00504267" w:rsidRPr="009A4A40" w14:paraId="6C961745"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4E9AED72"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14:paraId="289403D6" w14:textId="683A8B5C"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6" w:type="dxa"/>
            <w:tcBorders>
              <w:top w:val="single" w:sz="4" w:space="0" w:color="000000"/>
              <w:left w:val="single" w:sz="4" w:space="0" w:color="000000"/>
              <w:bottom w:val="single" w:sz="4" w:space="0" w:color="000000"/>
              <w:right w:val="single" w:sz="4" w:space="0" w:color="000000"/>
            </w:tcBorders>
          </w:tcPr>
          <w:p w14:paraId="5163DEEA"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7F6B9D5B" w14:textId="6C877FE1"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90,3</w:t>
            </w:r>
          </w:p>
        </w:tc>
        <w:tc>
          <w:tcPr>
            <w:tcW w:w="2036" w:type="dxa"/>
            <w:tcBorders>
              <w:top w:val="single" w:sz="4" w:space="0" w:color="000000"/>
              <w:left w:val="single" w:sz="4" w:space="0" w:color="000000"/>
              <w:bottom w:val="single" w:sz="4" w:space="0" w:color="000000"/>
              <w:right w:val="single" w:sz="4" w:space="0" w:color="000000"/>
            </w:tcBorders>
          </w:tcPr>
          <w:p w14:paraId="5E80B0E8" w14:textId="07F7E56E"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25" w:type="dxa"/>
            <w:tcBorders>
              <w:top w:val="single" w:sz="4" w:space="0" w:color="000000"/>
              <w:left w:val="single" w:sz="4" w:space="0" w:color="000000"/>
              <w:bottom w:val="single" w:sz="4" w:space="0" w:color="000000"/>
              <w:right w:val="single" w:sz="4" w:space="0" w:color="000000"/>
            </w:tcBorders>
          </w:tcPr>
          <w:p w14:paraId="0A0F9012" w14:textId="4C295306"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1216C993"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0F3FC760"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1CD05F7B"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00EBAE9B" w14:textId="77777777" w:rsidR="00504267" w:rsidRPr="009A4A40" w:rsidRDefault="00504267">
            <w:pPr>
              <w:rPr>
                <w:rFonts w:ascii="Times New Roman" w:hAnsi="Times New Roman" w:cs="Times New Roman"/>
                <w:sz w:val="24"/>
                <w:szCs w:val="24"/>
              </w:rPr>
            </w:pPr>
          </w:p>
        </w:tc>
      </w:tr>
      <w:tr w:rsidR="00504267" w:rsidRPr="009A4A40" w14:paraId="0CE65C1C"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55079D4A"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14:paraId="202A0291" w14:textId="29013F7C" w:rsidR="00504267" w:rsidRPr="001D1750" w:rsidRDefault="001D1750">
            <w:pPr>
              <w:ind w:left="125"/>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14:paraId="06B1309F" w14:textId="77777777" w:rsidR="00504267" w:rsidRPr="009A4A40" w:rsidRDefault="00504267" w:rsidP="00A04D86">
            <w:pPr>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56A3033A" w14:textId="2541D446" w:rsidR="00504267" w:rsidRPr="00B65310" w:rsidRDefault="00B65310" w:rsidP="00A04D86">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46BF9C24" w14:textId="6862F182"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25" w:type="dxa"/>
            <w:tcBorders>
              <w:top w:val="single" w:sz="4" w:space="0" w:color="000000"/>
              <w:left w:val="single" w:sz="4" w:space="0" w:color="000000"/>
              <w:bottom w:val="single" w:sz="4" w:space="0" w:color="000000"/>
              <w:right w:val="single" w:sz="4" w:space="0" w:color="000000"/>
            </w:tcBorders>
          </w:tcPr>
          <w:p w14:paraId="3FD5E346" w14:textId="36D7EA62"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0B7CD83D"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4F804D8A"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082B7583"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0647D5EB" w14:textId="77777777" w:rsidR="00504267" w:rsidRPr="009A4A40" w:rsidRDefault="00504267">
            <w:pPr>
              <w:rPr>
                <w:rFonts w:ascii="Times New Roman" w:hAnsi="Times New Roman" w:cs="Times New Roman"/>
                <w:sz w:val="24"/>
                <w:szCs w:val="24"/>
              </w:rPr>
            </w:pPr>
          </w:p>
        </w:tc>
      </w:tr>
      <w:tr w:rsidR="00504267" w:rsidRPr="009A4A40" w14:paraId="213CCE78"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7C685970"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14:paraId="4A3C1187" w14:textId="2FED4393" w:rsidR="00504267" w:rsidRPr="001D1750" w:rsidRDefault="001D1750">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14:paraId="7D793AFC" w14:textId="77777777" w:rsidR="00504267" w:rsidRPr="009A4A40" w:rsidRDefault="00504267" w:rsidP="00A04D86">
            <w:pPr>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2ED8D8AC" w14:textId="69794CE1"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4FFD1387" w14:textId="1447897F"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5" w:type="dxa"/>
            <w:tcBorders>
              <w:top w:val="single" w:sz="4" w:space="0" w:color="000000"/>
              <w:left w:val="single" w:sz="4" w:space="0" w:color="000000"/>
              <w:bottom w:val="single" w:sz="4" w:space="0" w:color="000000"/>
              <w:right w:val="single" w:sz="4" w:space="0" w:color="000000"/>
            </w:tcBorders>
          </w:tcPr>
          <w:p w14:paraId="3AE3021A" w14:textId="17728317"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31D4740A"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E74803F"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1668B7D9"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4A61B3D5" w14:textId="77777777" w:rsidR="00504267" w:rsidRPr="009A4A40" w:rsidRDefault="00504267">
            <w:pPr>
              <w:rPr>
                <w:rFonts w:ascii="Times New Roman" w:hAnsi="Times New Roman" w:cs="Times New Roman"/>
                <w:sz w:val="24"/>
                <w:szCs w:val="24"/>
              </w:rPr>
            </w:pPr>
          </w:p>
        </w:tc>
      </w:tr>
      <w:tr w:rsidR="00504267" w:rsidRPr="009A4A40" w14:paraId="3B28A75E"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34C98E23"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14:paraId="335EA590" w14:textId="3C463BD7" w:rsidR="00504267" w:rsidRPr="001D1750" w:rsidRDefault="001D1750">
            <w:pPr>
              <w:ind w:left="125"/>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36" w:type="dxa"/>
            <w:tcBorders>
              <w:top w:val="single" w:sz="4" w:space="0" w:color="000000"/>
              <w:left w:val="single" w:sz="4" w:space="0" w:color="000000"/>
              <w:bottom w:val="single" w:sz="4" w:space="0" w:color="000000"/>
              <w:right w:val="single" w:sz="4" w:space="0" w:color="000000"/>
            </w:tcBorders>
          </w:tcPr>
          <w:p w14:paraId="51025EC7"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62FACD7C" w14:textId="6D875091"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4AA9FC0B" w14:textId="1F1BB471"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5" w:type="dxa"/>
            <w:tcBorders>
              <w:top w:val="single" w:sz="4" w:space="0" w:color="000000"/>
              <w:left w:val="single" w:sz="4" w:space="0" w:color="000000"/>
              <w:bottom w:val="single" w:sz="4" w:space="0" w:color="000000"/>
              <w:right w:val="single" w:sz="4" w:space="0" w:color="000000"/>
            </w:tcBorders>
          </w:tcPr>
          <w:p w14:paraId="7636FE58" w14:textId="04E6178A"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36C879B2"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43F161BA"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1E3F0207"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723D77C5" w14:textId="77777777" w:rsidR="00504267" w:rsidRPr="009A4A40" w:rsidRDefault="00504267">
            <w:pPr>
              <w:rPr>
                <w:rFonts w:ascii="Times New Roman" w:hAnsi="Times New Roman" w:cs="Times New Roman"/>
                <w:sz w:val="24"/>
                <w:szCs w:val="24"/>
              </w:rPr>
            </w:pPr>
          </w:p>
        </w:tc>
      </w:tr>
      <w:tr w:rsidR="00504267" w:rsidRPr="009A4A40" w14:paraId="5C99D32D"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21A9A315" w14:textId="77777777"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14:paraId="03E21F9E" w14:textId="6D726DFC" w:rsidR="00504267" w:rsidRPr="001D1750" w:rsidRDefault="001D1750">
            <w:pPr>
              <w:ind w:left="12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36" w:type="dxa"/>
            <w:tcBorders>
              <w:top w:val="single" w:sz="4" w:space="0" w:color="000000"/>
              <w:left w:val="single" w:sz="4" w:space="0" w:color="000000"/>
              <w:bottom w:val="single" w:sz="4" w:space="0" w:color="000000"/>
              <w:right w:val="single" w:sz="4" w:space="0" w:color="000000"/>
            </w:tcBorders>
          </w:tcPr>
          <w:p w14:paraId="14E3B2B7"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7E4BC070" w14:textId="7B2ABC0A"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3B227E1A" w14:textId="0A21BD5D"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25" w:type="dxa"/>
            <w:tcBorders>
              <w:top w:val="single" w:sz="4" w:space="0" w:color="000000"/>
              <w:left w:val="single" w:sz="4" w:space="0" w:color="000000"/>
              <w:bottom w:val="single" w:sz="4" w:space="0" w:color="000000"/>
              <w:right w:val="single" w:sz="4" w:space="0" w:color="000000"/>
            </w:tcBorders>
          </w:tcPr>
          <w:p w14:paraId="354C7733" w14:textId="4B6A3D0D"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5185AB81"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101154C0"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03ECF7E9"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4EF54ED" w14:textId="77777777" w:rsidR="00504267" w:rsidRPr="009A4A40" w:rsidRDefault="00504267">
            <w:pPr>
              <w:rPr>
                <w:rFonts w:ascii="Times New Roman" w:hAnsi="Times New Roman" w:cs="Times New Roman"/>
                <w:sz w:val="24"/>
                <w:szCs w:val="24"/>
              </w:rPr>
            </w:pPr>
          </w:p>
        </w:tc>
      </w:tr>
      <w:tr w:rsidR="00504267" w:rsidRPr="009A4A40" w14:paraId="71BD7789"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14473F57"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14:paraId="0C55A5DB" w14:textId="59F2564E"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14:paraId="4CC86D58"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401797F2" w14:textId="317CC518" w:rsidR="00504267" w:rsidRPr="00B65310" w:rsidRDefault="00B65310" w:rsidP="00A04D86">
            <w:pPr>
              <w:rPr>
                <w:rFonts w:ascii="Times New Roman" w:hAnsi="Times New Roman" w:cs="Times New Roman"/>
                <w:sz w:val="24"/>
                <w:szCs w:val="24"/>
                <w:lang w:val="en-US"/>
              </w:rPr>
            </w:pPr>
            <w:r>
              <w:rPr>
                <w:rFonts w:ascii="Times New Roman" w:hAnsi="Times New Roman" w:cs="Times New Roman"/>
                <w:sz w:val="24"/>
                <w:szCs w:val="24"/>
                <w:lang w:val="en-US"/>
              </w:rPr>
              <w:t>75.4</w:t>
            </w:r>
          </w:p>
        </w:tc>
        <w:tc>
          <w:tcPr>
            <w:tcW w:w="2036" w:type="dxa"/>
            <w:tcBorders>
              <w:top w:val="single" w:sz="4" w:space="0" w:color="000000"/>
              <w:left w:val="single" w:sz="4" w:space="0" w:color="000000"/>
              <w:bottom w:val="single" w:sz="4" w:space="0" w:color="000000"/>
              <w:right w:val="single" w:sz="4" w:space="0" w:color="000000"/>
            </w:tcBorders>
          </w:tcPr>
          <w:p w14:paraId="642CE39F" w14:textId="45B4F244"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25" w:type="dxa"/>
            <w:tcBorders>
              <w:top w:val="single" w:sz="4" w:space="0" w:color="000000"/>
              <w:left w:val="single" w:sz="4" w:space="0" w:color="000000"/>
              <w:bottom w:val="single" w:sz="4" w:space="0" w:color="000000"/>
              <w:right w:val="single" w:sz="4" w:space="0" w:color="000000"/>
            </w:tcBorders>
          </w:tcPr>
          <w:p w14:paraId="29253A42" w14:textId="49BEECAD"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1438B43F"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5E678630"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4493CD35"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75344810" w14:textId="77777777" w:rsidR="00504267" w:rsidRPr="009A4A40" w:rsidRDefault="00504267">
            <w:pPr>
              <w:rPr>
                <w:rFonts w:ascii="Times New Roman" w:hAnsi="Times New Roman" w:cs="Times New Roman"/>
                <w:sz w:val="24"/>
                <w:szCs w:val="24"/>
              </w:rPr>
            </w:pPr>
          </w:p>
        </w:tc>
      </w:tr>
      <w:tr w:rsidR="00504267" w:rsidRPr="009A4A40" w14:paraId="71D2E041"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0C9FA800" w14:textId="77777777" w:rsidR="00504267" w:rsidRPr="009A4A40" w:rsidRDefault="00C72295">
            <w:pPr>
              <w:ind w:left="5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14:paraId="63FCCAC2" w14:textId="40E5CE9E"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14:paraId="73FB6E9B" w14:textId="77777777" w:rsidR="00504267" w:rsidRPr="009A4A40" w:rsidRDefault="00504267" w:rsidP="00A04D86">
            <w:pPr>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0FCF335D" w14:textId="1AA1EE22" w:rsidR="00504267" w:rsidRPr="00B65310" w:rsidRDefault="00B65310" w:rsidP="00A04D86">
            <w:pPr>
              <w:rPr>
                <w:rFonts w:ascii="Times New Roman" w:hAnsi="Times New Roman" w:cs="Times New Roman"/>
                <w:sz w:val="24"/>
                <w:szCs w:val="24"/>
                <w:lang w:val="en-US"/>
              </w:rPr>
            </w:pPr>
            <w:r>
              <w:rPr>
                <w:rFonts w:ascii="Times New Roman" w:hAnsi="Times New Roman" w:cs="Times New Roman"/>
                <w:sz w:val="24"/>
                <w:szCs w:val="24"/>
                <w:lang w:val="en-US"/>
              </w:rPr>
              <w:t>75,8</w:t>
            </w:r>
          </w:p>
        </w:tc>
        <w:tc>
          <w:tcPr>
            <w:tcW w:w="2036" w:type="dxa"/>
            <w:tcBorders>
              <w:top w:val="single" w:sz="4" w:space="0" w:color="000000"/>
              <w:left w:val="single" w:sz="4" w:space="0" w:color="000000"/>
              <w:bottom w:val="single" w:sz="4" w:space="0" w:color="000000"/>
              <w:right w:val="single" w:sz="4" w:space="0" w:color="000000"/>
            </w:tcBorders>
          </w:tcPr>
          <w:p w14:paraId="1AF21E6D" w14:textId="3C8A77BF"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25" w:type="dxa"/>
            <w:tcBorders>
              <w:top w:val="single" w:sz="4" w:space="0" w:color="000000"/>
              <w:left w:val="single" w:sz="4" w:space="0" w:color="000000"/>
              <w:bottom w:val="single" w:sz="4" w:space="0" w:color="000000"/>
              <w:right w:val="single" w:sz="4" w:space="0" w:color="000000"/>
            </w:tcBorders>
          </w:tcPr>
          <w:p w14:paraId="5585F272" w14:textId="2720BE7E"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0EB2D7C2"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7E0BE6DE"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29A4D819"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402FDE4" w14:textId="77777777" w:rsidR="00504267" w:rsidRPr="009A4A40" w:rsidRDefault="00504267">
            <w:pPr>
              <w:rPr>
                <w:rFonts w:ascii="Times New Roman" w:hAnsi="Times New Roman" w:cs="Times New Roman"/>
                <w:sz w:val="24"/>
                <w:szCs w:val="24"/>
              </w:rPr>
            </w:pPr>
          </w:p>
        </w:tc>
      </w:tr>
      <w:tr w:rsidR="00504267" w:rsidRPr="009A4A40" w14:paraId="220B277E"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41F201F1" w14:textId="77777777" w:rsidR="00504267" w:rsidRPr="009A4A40" w:rsidRDefault="00C72295">
            <w:pPr>
              <w:ind w:left="28"/>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14:paraId="7C415CC7" w14:textId="4B346CE6"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036" w:type="dxa"/>
            <w:tcBorders>
              <w:top w:val="single" w:sz="4" w:space="0" w:color="000000"/>
              <w:left w:val="single" w:sz="4" w:space="0" w:color="000000"/>
              <w:bottom w:val="single" w:sz="4" w:space="0" w:color="000000"/>
              <w:right w:val="single" w:sz="4" w:space="0" w:color="000000"/>
            </w:tcBorders>
          </w:tcPr>
          <w:p w14:paraId="72914383"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49D7F74B" w14:textId="51393B9C"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7D36D813" w14:textId="2E38B507"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325" w:type="dxa"/>
            <w:tcBorders>
              <w:top w:val="single" w:sz="4" w:space="0" w:color="000000"/>
              <w:left w:val="single" w:sz="4" w:space="0" w:color="000000"/>
              <w:bottom w:val="single" w:sz="4" w:space="0" w:color="000000"/>
              <w:right w:val="single" w:sz="4" w:space="0" w:color="000000"/>
            </w:tcBorders>
          </w:tcPr>
          <w:p w14:paraId="3C0C5D52" w14:textId="50858B6F"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90.3</w:t>
            </w:r>
          </w:p>
        </w:tc>
        <w:tc>
          <w:tcPr>
            <w:tcW w:w="2036" w:type="dxa"/>
            <w:tcBorders>
              <w:top w:val="single" w:sz="4" w:space="0" w:color="000000"/>
              <w:left w:val="single" w:sz="4" w:space="0" w:color="000000"/>
              <w:bottom w:val="single" w:sz="4" w:space="0" w:color="000000"/>
              <w:right w:val="single" w:sz="4" w:space="0" w:color="000000"/>
            </w:tcBorders>
          </w:tcPr>
          <w:p w14:paraId="4164D58D"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546155FE"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352CCDF6"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12E6244C" w14:textId="77777777" w:rsidR="00504267" w:rsidRPr="009A4A40" w:rsidRDefault="00504267">
            <w:pPr>
              <w:rPr>
                <w:rFonts w:ascii="Times New Roman" w:hAnsi="Times New Roman" w:cs="Times New Roman"/>
                <w:sz w:val="24"/>
                <w:szCs w:val="24"/>
              </w:rPr>
            </w:pPr>
          </w:p>
        </w:tc>
      </w:tr>
      <w:tr w:rsidR="00504267" w:rsidRPr="009A4A40" w14:paraId="5C5A104D" w14:textId="77777777">
        <w:trPr>
          <w:trHeight w:val="289"/>
        </w:trPr>
        <w:tc>
          <w:tcPr>
            <w:tcW w:w="1234" w:type="dxa"/>
            <w:tcBorders>
              <w:top w:val="single" w:sz="4" w:space="0" w:color="000000"/>
              <w:left w:val="single" w:sz="4" w:space="0" w:color="000000"/>
              <w:bottom w:val="single" w:sz="4" w:space="0" w:color="000000"/>
              <w:right w:val="single" w:sz="4" w:space="0" w:color="000000"/>
            </w:tcBorders>
          </w:tcPr>
          <w:p w14:paraId="20F6C2E0" w14:textId="77777777" w:rsidR="00504267" w:rsidRPr="009A4A40" w:rsidRDefault="00C72295">
            <w:pPr>
              <w:ind w:left="28"/>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14:paraId="359EC465" w14:textId="354283CE" w:rsidR="00504267" w:rsidRPr="001D1750" w:rsidRDefault="001D1750">
            <w:pPr>
              <w:ind w:left="130"/>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036" w:type="dxa"/>
            <w:tcBorders>
              <w:top w:val="single" w:sz="4" w:space="0" w:color="000000"/>
              <w:left w:val="single" w:sz="4" w:space="0" w:color="000000"/>
              <w:bottom w:val="single" w:sz="4" w:space="0" w:color="000000"/>
              <w:right w:val="single" w:sz="4" w:space="0" w:color="000000"/>
            </w:tcBorders>
          </w:tcPr>
          <w:p w14:paraId="26E1394D"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295FF3F3" w14:textId="1BB09E6D"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74,9</w:t>
            </w:r>
          </w:p>
        </w:tc>
        <w:tc>
          <w:tcPr>
            <w:tcW w:w="2036" w:type="dxa"/>
            <w:tcBorders>
              <w:top w:val="single" w:sz="4" w:space="0" w:color="000000"/>
              <w:left w:val="single" w:sz="4" w:space="0" w:color="000000"/>
              <w:bottom w:val="single" w:sz="4" w:space="0" w:color="000000"/>
              <w:right w:val="single" w:sz="4" w:space="0" w:color="000000"/>
            </w:tcBorders>
          </w:tcPr>
          <w:p w14:paraId="611E74DC" w14:textId="2E42FC83"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325" w:type="dxa"/>
            <w:tcBorders>
              <w:top w:val="single" w:sz="4" w:space="0" w:color="000000"/>
              <w:left w:val="single" w:sz="4" w:space="0" w:color="000000"/>
              <w:bottom w:val="single" w:sz="4" w:space="0" w:color="000000"/>
              <w:right w:val="single" w:sz="4" w:space="0" w:color="000000"/>
            </w:tcBorders>
          </w:tcPr>
          <w:p w14:paraId="687615FA" w14:textId="5ADE099A"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85,1</w:t>
            </w:r>
          </w:p>
        </w:tc>
        <w:tc>
          <w:tcPr>
            <w:tcW w:w="2036" w:type="dxa"/>
            <w:tcBorders>
              <w:top w:val="single" w:sz="4" w:space="0" w:color="000000"/>
              <w:left w:val="single" w:sz="4" w:space="0" w:color="000000"/>
              <w:bottom w:val="single" w:sz="4" w:space="0" w:color="000000"/>
              <w:right w:val="single" w:sz="4" w:space="0" w:color="000000"/>
            </w:tcBorders>
          </w:tcPr>
          <w:p w14:paraId="153613E8"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56A656F7"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46631799"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28D2890" w14:textId="77777777" w:rsidR="00504267" w:rsidRPr="009A4A40" w:rsidRDefault="00504267">
            <w:pPr>
              <w:rPr>
                <w:rFonts w:ascii="Times New Roman" w:hAnsi="Times New Roman" w:cs="Times New Roman"/>
                <w:sz w:val="24"/>
                <w:szCs w:val="24"/>
              </w:rPr>
            </w:pPr>
          </w:p>
        </w:tc>
      </w:tr>
      <w:tr w:rsidR="00504267" w:rsidRPr="009A4A40" w14:paraId="4B6D6722" w14:textId="77777777">
        <w:trPr>
          <w:trHeight w:val="293"/>
        </w:trPr>
        <w:tc>
          <w:tcPr>
            <w:tcW w:w="1234" w:type="dxa"/>
            <w:tcBorders>
              <w:top w:val="single" w:sz="4" w:space="0" w:color="000000"/>
              <w:left w:val="single" w:sz="4" w:space="0" w:color="000000"/>
              <w:bottom w:val="single" w:sz="4" w:space="0" w:color="000000"/>
              <w:right w:val="single" w:sz="4" w:space="0" w:color="000000"/>
            </w:tcBorders>
          </w:tcPr>
          <w:p w14:paraId="06303AB5" w14:textId="77777777" w:rsidR="00504267" w:rsidRPr="009A4A40" w:rsidRDefault="00C72295">
            <w:pPr>
              <w:ind w:left="3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14:paraId="0348F857" w14:textId="53C73DEB" w:rsidR="00504267" w:rsidRPr="001D1750" w:rsidRDefault="001D1750">
            <w:pPr>
              <w:ind w:left="125"/>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36" w:type="dxa"/>
            <w:tcBorders>
              <w:top w:val="single" w:sz="4" w:space="0" w:color="000000"/>
              <w:left w:val="single" w:sz="4" w:space="0" w:color="000000"/>
              <w:bottom w:val="single" w:sz="4" w:space="0" w:color="000000"/>
              <w:right w:val="single" w:sz="4" w:space="0" w:color="000000"/>
            </w:tcBorders>
          </w:tcPr>
          <w:p w14:paraId="216BD921" w14:textId="77777777" w:rsidR="00504267" w:rsidRPr="009A4A40" w:rsidRDefault="00504267" w:rsidP="00A04D86">
            <w:pPr>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41759152" w14:textId="61BA6B66" w:rsidR="00504267" w:rsidRPr="00B65310" w:rsidRDefault="00B65310">
            <w:pPr>
              <w:ind w:left="5"/>
              <w:rPr>
                <w:rFonts w:ascii="Times New Roman" w:hAnsi="Times New Roman" w:cs="Times New Roman"/>
                <w:sz w:val="24"/>
                <w:szCs w:val="24"/>
                <w:lang w:val="en-US"/>
              </w:rPr>
            </w:pPr>
            <w:r>
              <w:rPr>
                <w:rFonts w:ascii="Times New Roman" w:hAnsi="Times New Roman" w:cs="Times New Roman"/>
                <w:sz w:val="24"/>
                <w:szCs w:val="24"/>
                <w:lang w:val="en-US"/>
              </w:rPr>
              <w:t>75.4</w:t>
            </w:r>
          </w:p>
        </w:tc>
        <w:tc>
          <w:tcPr>
            <w:tcW w:w="2036" w:type="dxa"/>
            <w:tcBorders>
              <w:top w:val="single" w:sz="4" w:space="0" w:color="000000"/>
              <w:left w:val="single" w:sz="4" w:space="0" w:color="000000"/>
              <w:bottom w:val="single" w:sz="4" w:space="0" w:color="000000"/>
              <w:right w:val="single" w:sz="4" w:space="0" w:color="000000"/>
            </w:tcBorders>
          </w:tcPr>
          <w:p w14:paraId="5654C876" w14:textId="132334E3"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25" w:type="dxa"/>
            <w:tcBorders>
              <w:top w:val="single" w:sz="4" w:space="0" w:color="000000"/>
              <w:left w:val="single" w:sz="4" w:space="0" w:color="000000"/>
              <w:bottom w:val="single" w:sz="4" w:space="0" w:color="000000"/>
              <w:right w:val="single" w:sz="4" w:space="0" w:color="000000"/>
            </w:tcBorders>
          </w:tcPr>
          <w:p w14:paraId="0D9B3043" w14:textId="598E0734"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15972234"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207F0A4"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65A7B5EB"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6DFAD940" w14:textId="77777777" w:rsidR="00504267" w:rsidRPr="009A4A40" w:rsidRDefault="00504267">
            <w:pPr>
              <w:rPr>
                <w:rFonts w:ascii="Times New Roman" w:hAnsi="Times New Roman" w:cs="Times New Roman"/>
                <w:sz w:val="24"/>
                <w:szCs w:val="24"/>
              </w:rPr>
            </w:pPr>
          </w:p>
        </w:tc>
      </w:tr>
      <w:tr w:rsidR="00504267" w:rsidRPr="009A4A40" w14:paraId="58D53B83"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3F1A58FF" w14:textId="77777777" w:rsidR="00504267" w:rsidRPr="009A4A40" w:rsidRDefault="00C72295">
            <w:pPr>
              <w:ind w:left="45"/>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14:paraId="70D4F9B6" w14:textId="1D9F302C" w:rsidR="00504267" w:rsidRPr="001D1750" w:rsidRDefault="001D1750">
            <w:pPr>
              <w:ind w:left="125"/>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36" w:type="dxa"/>
            <w:tcBorders>
              <w:top w:val="single" w:sz="4" w:space="0" w:color="000000"/>
              <w:left w:val="single" w:sz="4" w:space="0" w:color="000000"/>
              <w:bottom w:val="single" w:sz="4" w:space="0" w:color="000000"/>
              <w:right w:val="single" w:sz="4" w:space="0" w:color="000000"/>
            </w:tcBorders>
          </w:tcPr>
          <w:p w14:paraId="357CBB78"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0D30CA48" w14:textId="47B723E9" w:rsidR="00504267" w:rsidRPr="00B65310" w:rsidRDefault="00B65310" w:rsidP="00A04D86">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036" w:type="dxa"/>
            <w:tcBorders>
              <w:top w:val="single" w:sz="4" w:space="0" w:color="000000"/>
              <w:left w:val="single" w:sz="4" w:space="0" w:color="000000"/>
              <w:bottom w:val="single" w:sz="4" w:space="0" w:color="000000"/>
              <w:right w:val="single" w:sz="4" w:space="0" w:color="000000"/>
            </w:tcBorders>
          </w:tcPr>
          <w:p w14:paraId="23CCDDE9" w14:textId="38B73221" w:rsidR="00504267" w:rsidRPr="001D1750" w:rsidRDefault="001D175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325" w:type="dxa"/>
            <w:tcBorders>
              <w:top w:val="single" w:sz="4" w:space="0" w:color="000000"/>
              <w:left w:val="single" w:sz="4" w:space="0" w:color="000000"/>
              <w:bottom w:val="single" w:sz="4" w:space="0" w:color="000000"/>
              <w:right w:val="single" w:sz="4" w:space="0" w:color="000000"/>
            </w:tcBorders>
          </w:tcPr>
          <w:p w14:paraId="0569FE80" w14:textId="5EE2D621" w:rsidR="00504267" w:rsidRPr="00B65310" w:rsidRDefault="00B65310">
            <w:pPr>
              <w:rPr>
                <w:rFonts w:ascii="Times New Roman" w:hAnsi="Times New Roman" w:cs="Times New Roman"/>
                <w:sz w:val="24"/>
                <w:szCs w:val="24"/>
                <w:lang w:val="en-US"/>
              </w:rPr>
            </w:pPr>
            <w:r>
              <w:rPr>
                <w:rFonts w:ascii="Times New Roman" w:hAnsi="Times New Roman" w:cs="Times New Roman"/>
                <w:sz w:val="24"/>
                <w:szCs w:val="24"/>
                <w:lang w:val="en-US"/>
              </w:rPr>
              <w:t>66.6</w:t>
            </w:r>
          </w:p>
        </w:tc>
        <w:tc>
          <w:tcPr>
            <w:tcW w:w="2036" w:type="dxa"/>
            <w:tcBorders>
              <w:top w:val="single" w:sz="4" w:space="0" w:color="000000"/>
              <w:left w:val="single" w:sz="4" w:space="0" w:color="000000"/>
              <w:bottom w:val="single" w:sz="4" w:space="0" w:color="000000"/>
              <w:right w:val="single" w:sz="4" w:space="0" w:color="000000"/>
            </w:tcBorders>
          </w:tcPr>
          <w:p w14:paraId="4E553995"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68EF51A"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255DB678"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172DF323" w14:textId="77777777" w:rsidR="00504267" w:rsidRPr="009A4A40" w:rsidRDefault="00504267">
            <w:pPr>
              <w:rPr>
                <w:rFonts w:ascii="Times New Roman" w:hAnsi="Times New Roman" w:cs="Times New Roman"/>
                <w:sz w:val="24"/>
                <w:szCs w:val="24"/>
              </w:rPr>
            </w:pPr>
          </w:p>
        </w:tc>
      </w:tr>
      <w:tr w:rsidR="00504267" w:rsidRPr="009A4A40" w14:paraId="2502C75A"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0758FA78" w14:textId="77777777" w:rsidR="00504267" w:rsidRPr="009A4A40" w:rsidRDefault="00C72295">
            <w:pPr>
              <w:ind w:left="5"/>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14:paraId="7B8D73F4" w14:textId="77777777" w:rsidR="00504267" w:rsidRPr="009A4A40" w:rsidRDefault="00504267">
            <w:pPr>
              <w:ind w:left="5"/>
              <w:rPr>
                <w:rFonts w:ascii="Times New Roman" w:hAnsi="Times New Roman" w:cs="Times New Roman"/>
                <w:sz w:val="24"/>
                <w:szCs w:val="24"/>
              </w:rPr>
            </w:pPr>
          </w:p>
        </w:tc>
        <w:tc>
          <w:tcPr>
            <w:tcW w:w="2036" w:type="dxa"/>
            <w:tcBorders>
              <w:top w:val="single" w:sz="4" w:space="0" w:color="000000"/>
              <w:left w:val="single" w:sz="4" w:space="0" w:color="000000"/>
              <w:bottom w:val="single" w:sz="4" w:space="0" w:color="000000"/>
              <w:right w:val="single" w:sz="4" w:space="0" w:color="000000"/>
            </w:tcBorders>
          </w:tcPr>
          <w:p w14:paraId="7CA657D7" w14:textId="77777777" w:rsidR="00504267" w:rsidRPr="009A4A40" w:rsidRDefault="00504267">
            <w:pPr>
              <w:ind w:left="5"/>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14:paraId="1484CB38" w14:textId="7B2D8988" w:rsidR="00504267" w:rsidRPr="004F36DD" w:rsidRDefault="004F36DD">
            <w:pPr>
              <w:ind w:left="5"/>
              <w:rPr>
                <w:rFonts w:ascii="Times New Roman" w:hAnsi="Times New Roman" w:cs="Times New Roman"/>
                <w:sz w:val="24"/>
                <w:szCs w:val="24"/>
                <w:lang w:val="en-US"/>
              </w:rPr>
            </w:pPr>
            <w:r>
              <w:rPr>
                <w:rFonts w:ascii="Times New Roman" w:hAnsi="Times New Roman" w:cs="Times New Roman"/>
                <w:sz w:val="24"/>
                <w:szCs w:val="24"/>
                <w:lang w:val="en-US"/>
              </w:rPr>
              <w:t>91,6</w:t>
            </w:r>
          </w:p>
        </w:tc>
        <w:tc>
          <w:tcPr>
            <w:tcW w:w="2036" w:type="dxa"/>
            <w:tcBorders>
              <w:top w:val="single" w:sz="4" w:space="0" w:color="000000"/>
              <w:left w:val="single" w:sz="4" w:space="0" w:color="000000"/>
              <w:bottom w:val="single" w:sz="4" w:space="0" w:color="000000"/>
              <w:right w:val="single" w:sz="4" w:space="0" w:color="000000"/>
            </w:tcBorders>
          </w:tcPr>
          <w:p w14:paraId="4574DD6A" w14:textId="3F3DA673" w:rsidR="00504267" w:rsidRPr="00B65310" w:rsidRDefault="00B65310">
            <w:pPr>
              <w:rPr>
                <w:rFonts w:ascii="Times New Roman" w:hAnsi="Times New Roman" w:cs="Times New Roman"/>
                <w:sz w:val="24"/>
                <w:szCs w:val="24"/>
                <w:lang w:val="en-US"/>
              </w:rPr>
            </w:pPr>
            <w:r>
              <w:rPr>
                <w:rFonts w:ascii="Times New Roman" w:hAnsi="Times New Roman" w:cs="Times New Roman"/>
                <w:sz w:val="24"/>
                <w:szCs w:val="24"/>
                <w:lang w:val="en-US"/>
              </w:rPr>
              <w:t>7.38</w:t>
            </w:r>
          </w:p>
        </w:tc>
        <w:tc>
          <w:tcPr>
            <w:tcW w:w="1325" w:type="dxa"/>
            <w:tcBorders>
              <w:top w:val="single" w:sz="4" w:space="0" w:color="000000"/>
              <w:left w:val="single" w:sz="4" w:space="0" w:color="000000"/>
              <w:bottom w:val="single" w:sz="4" w:space="0" w:color="000000"/>
              <w:right w:val="single" w:sz="4" w:space="0" w:color="000000"/>
            </w:tcBorders>
          </w:tcPr>
          <w:p w14:paraId="2F5EFC95" w14:textId="3B276A49" w:rsidR="00504267" w:rsidRPr="00B65310" w:rsidRDefault="00B65310">
            <w:pPr>
              <w:rPr>
                <w:rFonts w:ascii="Times New Roman" w:hAnsi="Times New Roman" w:cs="Times New Roman"/>
                <w:sz w:val="24"/>
                <w:szCs w:val="24"/>
                <w:lang w:val="en-US"/>
              </w:rPr>
            </w:pPr>
            <w:r>
              <w:rPr>
                <w:rFonts w:ascii="Times New Roman" w:hAnsi="Times New Roman" w:cs="Times New Roman"/>
                <w:sz w:val="24"/>
                <w:szCs w:val="24"/>
                <w:lang w:val="en-US"/>
              </w:rPr>
              <w:t>95.5</w:t>
            </w:r>
          </w:p>
        </w:tc>
        <w:tc>
          <w:tcPr>
            <w:tcW w:w="2036" w:type="dxa"/>
            <w:tcBorders>
              <w:top w:val="single" w:sz="4" w:space="0" w:color="000000"/>
              <w:left w:val="single" w:sz="4" w:space="0" w:color="000000"/>
              <w:bottom w:val="single" w:sz="4" w:space="0" w:color="000000"/>
              <w:right w:val="single" w:sz="4" w:space="0" w:color="000000"/>
            </w:tcBorders>
          </w:tcPr>
          <w:p w14:paraId="6A0CA822"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029B0F8D" w14:textId="77777777" w:rsidR="00504267" w:rsidRPr="009A4A40" w:rsidRDefault="00504267">
            <w:pPr>
              <w:ind w:left="5"/>
              <w:rPr>
                <w:rFonts w:ascii="Times New Roman" w:hAnsi="Times New Roman" w:cs="Times New Roman"/>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11B0369E" w14:textId="77777777" w:rsidR="00504267" w:rsidRPr="009A4A40" w:rsidRDefault="00504267">
            <w:pPr>
              <w:ind w:left="5"/>
              <w:rPr>
                <w:rFonts w:ascii="Times New Roman"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Pr>
          <w:p w14:paraId="302C0D30" w14:textId="77777777" w:rsidR="00504267" w:rsidRPr="009A4A40" w:rsidRDefault="00504267">
            <w:pPr>
              <w:rPr>
                <w:rFonts w:ascii="Times New Roman" w:hAnsi="Times New Roman" w:cs="Times New Roman"/>
                <w:sz w:val="24"/>
                <w:szCs w:val="24"/>
              </w:rPr>
            </w:pPr>
          </w:p>
        </w:tc>
      </w:tr>
    </w:tbl>
    <w:p w14:paraId="76A68429" w14:textId="77777777" w:rsidR="00504267" w:rsidRPr="009A4A40" w:rsidRDefault="00C72295">
      <w:pPr>
        <w:spacing w:after="5" w:line="250" w:lineRule="auto"/>
        <w:ind w:left="543" w:hanging="10"/>
        <w:rPr>
          <w:rFonts w:ascii="Times New Roman" w:hAnsi="Times New Roman" w:cs="Times New Roman"/>
          <w:sz w:val="24"/>
          <w:szCs w:val="24"/>
          <w:lang w:val="en-US"/>
        </w:rPr>
      </w:pPr>
      <w:r w:rsidRPr="009A4A40">
        <w:rPr>
          <w:rFonts w:ascii="Times New Roman" w:eastAsia="Times New Roman" w:hAnsi="Times New Roman" w:cs="Times New Roman"/>
          <w:sz w:val="24"/>
          <w:szCs w:val="24"/>
          <w:lang w:val="en-US"/>
        </w:rPr>
        <w:t xml:space="preserve">Rezultatele evaluării anuale a cadrelor de conducere: </w:t>
      </w:r>
    </w:p>
    <w:tbl>
      <w:tblPr>
        <w:tblStyle w:val="TableGrid"/>
        <w:tblW w:w="14495" w:type="dxa"/>
        <w:tblInd w:w="531" w:type="dxa"/>
        <w:tblCellMar>
          <w:right w:w="228" w:type="dxa"/>
        </w:tblCellMar>
        <w:tblLook w:val="04A0" w:firstRow="1" w:lastRow="0" w:firstColumn="1" w:lastColumn="0" w:noHBand="0" w:noVBand="1"/>
      </w:tblPr>
      <w:tblGrid>
        <w:gridCol w:w="2185"/>
        <w:gridCol w:w="2400"/>
        <w:gridCol w:w="5262"/>
        <w:gridCol w:w="958"/>
        <w:gridCol w:w="3690"/>
      </w:tblGrid>
      <w:tr w:rsidR="00504267" w:rsidRPr="00D732F7" w14:paraId="40A6B3CF" w14:textId="77777777">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14:paraId="6D290922" w14:textId="77777777" w:rsidR="00504267" w:rsidRPr="009A4A40" w:rsidRDefault="00C72295">
            <w:pPr>
              <w:ind w:left="142"/>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14:paraId="5A506173" w14:textId="77777777" w:rsidR="00504267" w:rsidRPr="009A4A40" w:rsidRDefault="00C72295">
            <w:pPr>
              <w:ind w:left="266" w:right="203" w:hanging="43"/>
              <w:jc w:val="both"/>
              <w:rPr>
                <w:rFonts w:ascii="Times New Roman" w:hAnsi="Times New Roman" w:cs="Times New Roman"/>
                <w:sz w:val="24"/>
                <w:szCs w:val="24"/>
                <w:lang w:val="fr-FR"/>
              </w:rPr>
            </w:pPr>
            <w:r w:rsidRPr="009A4A40">
              <w:rPr>
                <w:rFonts w:ascii="Times New Roman" w:eastAsia="Times New Roman" w:hAnsi="Times New Roman" w:cs="Times New Roman"/>
                <w:sz w:val="24"/>
                <w:szCs w:val="24"/>
                <w:lang w:val="fr-FR"/>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14:paraId="58B75B9B" w14:textId="77777777" w:rsidR="00504267" w:rsidRPr="009A4A40" w:rsidRDefault="00C72295">
            <w:pPr>
              <w:ind w:left="569"/>
              <w:rPr>
                <w:rFonts w:ascii="Times New Roman" w:hAnsi="Times New Roman" w:cs="Times New Roman"/>
                <w:sz w:val="24"/>
                <w:szCs w:val="24"/>
                <w:lang w:val="fr-FR"/>
              </w:rPr>
            </w:pPr>
            <w:r w:rsidRPr="009A4A40">
              <w:rPr>
                <w:rFonts w:ascii="Times New Roman" w:eastAsia="Times New Roman" w:hAnsi="Times New Roman" w:cs="Times New Roman"/>
                <w:sz w:val="24"/>
                <w:szCs w:val="24"/>
                <w:u w:val="single" w:color="000000"/>
                <w:lang w:val="fr-FR"/>
              </w:rPr>
              <w:t xml:space="preserve"> Rezu</w:t>
            </w:r>
            <w:r w:rsidRPr="009A4A40">
              <w:rPr>
                <w:rFonts w:ascii="Times New Roman" w:eastAsia="Times New Roman" w:hAnsi="Times New Roman" w:cs="Times New Roman"/>
                <w:sz w:val="24"/>
                <w:szCs w:val="24"/>
                <w:lang w:val="fr-FR"/>
              </w:rPr>
              <w:t>ltatele</w:t>
            </w:r>
            <w:r w:rsidRPr="009A4A40">
              <w:rPr>
                <w:rFonts w:ascii="Times New Roman" w:eastAsia="Times New Roman" w:hAnsi="Times New Roman" w:cs="Times New Roman"/>
                <w:sz w:val="24"/>
                <w:szCs w:val="24"/>
                <w:u w:val="single" w:color="000000"/>
                <w:lang w:val="fr-FR"/>
              </w:rPr>
              <w:t xml:space="preserve"> prez</w:t>
            </w:r>
            <w:r w:rsidRPr="009A4A40">
              <w:rPr>
                <w:rFonts w:ascii="Times New Roman" w:eastAsia="Times New Roman" w:hAnsi="Times New Roman" w:cs="Times New Roman"/>
                <w:sz w:val="24"/>
                <w:szCs w:val="24"/>
                <w:lang w:val="fr-FR"/>
              </w:rPr>
              <w:t>entării Raportul</w:t>
            </w:r>
            <w:r w:rsidRPr="009A4A40">
              <w:rPr>
                <w:rFonts w:ascii="Times New Roman" w:eastAsia="Times New Roman" w:hAnsi="Times New Roman" w:cs="Times New Roman"/>
                <w:sz w:val="24"/>
                <w:szCs w:val="24"/>
                <w:u w:val="single" w:color="000000"/>
                <w:lang w:val="fr-FR"/>
              </w:rPr>
              <w:t>ui anua</w:t>
            </w:r>
            <w:r w:rsidRPr="009A4A40">
              <w:rPr>
                <w:rFonts w:ascii="Times New Roman" w:eastAsia="Times New Roman" w:hAnsi="Times New Roman" w:cs="Times New Roman"/>
                <w:sz w:val="24"/>
                <w:szCs w:val="24"/>
                <w:lang w:val="fr-FR"/>
              </w:rPr>
              <w:t xml:space="preserve">l de activitate </w:t>
            </w:r>
          </w:p>
        </w:tc>
        <w:tc>
          <w:tcPr>
            <w:tcW w:w="3690" w:type="dxa"/>
            <w:tcBorders>
              <w:top w:val="single" w:sz="6" w:space="0" w:color="000000"/>
              <w:left w:val="nil"/>
              <w:bottom w:val="single" w:sz="6" w:space="0" w:color="000000"/>
              <w:right w:val="single" w:sz="6" w:space="0" w:color="000000"/>
            </w:tcBorders>
          </w:tcPr>
          <w:p w14:paraId="0D42398E" w14:textId="77777777" w:rsidR="00504267" w:rsidRPr="009A4A40" w:rsidRDefault="00504267">
            <w:pPr>
              <w:rPr>
                <w:rFonts w:ascii="Times New Roman" w:hAnsi="Times New Roman" w:cs="Times New Roman"/>
                <w:sz w:val="24"/>
                <w:szCs w:val="24"/>
                <w:lang w:val="fr-FR"/>
              </w:rPr>
            </w:pPr>
          </w:p>
        </w:tc>
      </w:tr>
      <w:tr w:rsidR="00504267" w:rsidRPr="009A4A40" w14:paraId="2D84C188" w14:textId="77777777">
        <w:trPr>
          <w:trHeight w:val="230"/>
        </w:trPr>
        <w:tc>
          <w:tcPr>
            <w:tcW w:w="0" w:type="auto"/>
            <w:vMerge/>
            <w:tcBorders>
              <w:top w:val="nil"/>
              <w:left w:val="single" w:sz="6" w:space="0" w:color="000000"/>
              <w:bottom w:val="single" w:sz="6" w:space="0" w:color="000000"/>
              <w:right w:val="single" w:sz="6" w:space="0" w:color="000000"/>
            </w:tcBorders>
          </w:tcPr>
          <w:p w14:paraId="564CE104" w14:textId="77777777" w:rsidR="00504267" w:rsidRPr="009A4A40" w:rsidRDefault="00504267">
            <w:pPr>
              <w:rPr>
                <w:rFonts w:ascii="Times New Roman" w:hAnsi="Times New Roman" w:cs="Times New Roman"/>
                <w:sz w:val="24"/>
                <w:szCs w:val="24"/>
                <w:lang w:val="fr-FR"/>
              </w:rPr>
            </w:pPr>
          </w:p>
        </w:tc>
        <w:tc>
          <w:tcPr>
            <w:tcW w:w="0" w:type="auto"/>
            <w:vMerge/>
            <w:tcBorders>
              <w:top w:val="nil"/>
              <w:left w:val="single" w:sz="6" w:space="0" w:color="000000"/>
              <w:bottom w:val="single" w:sz="6" w:space="0" w:color="000000"/>
              <w:right w:val="single" w:sz="6" w:space="0" w:color="000000"/>
            </w:tcBorders>
          </w:tcPr>
          <w:p w14:paraId="5E6147F8" w14:textId="77777777" w:rsidR="00504267" w:rsidRPr="009A4A40" w:rsidRDefault="00504267">
            <w:pPr>
              <w:rPr>
                <w:rFonts w:ascii="Times New Roman" w:hAnsi="Times New Roman" w:cs="Times New Roman"/>
                <w:sz w:val="24"/>
                <w:szCs w:val="24"/>
                <w:lang w:val="fr-FR"/>
              </w:rPr>
            </w:pPr>
          </w:p>
        </w:tc>
        <w:tc>
          <w:tcPr>
            <w:tcW w:w="5262" w:type="dxa"/>
            <w:tcBorders>
              <w:top w:val="single" w:sz="6" w:space="0" w:color="000000"/>
              <w:left w:val="single" w:sz="6" w:space="0" w:color="000000"/>
              <w:bottom w:val="single" w:sz="6" w:space="0" w:color="000000"/>
              <w:right w:val="single" w:sz="6" w:space="0" w:color="000000"/>
            </w:tcBorders>
          </w:tcPr>
          <w:p w14:paraId="5512D60D" w14:textId="77777777" w:rsidR="00504267" w:rsidRPr="009A4A40" w:rsidRDefault="00C72295">
            <w:pPr>
              <w:ind w:left="282"/>
              <w:jc w:val="cente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se aprobă </w:t>
            </w:r>
          </w:p>
        </w:tc>
        <w:tc>
          <w:tcPr>
            <w:tcW w:w="958" w:type="dxa"/>
            <w:tcBorders>
              <w:top w:val="single" w:sz="6" w:space="0" w:color="000000"/>
              <w:left w:val="single" w:sz="6" w:space="0" w:color="000000"/>
              <w:bottom w:val="single" w:sz="6" w:space="0" w:color="000000"/>
              <w:right w:val="nil"/>
            </w:tcBorders>
          </w:tcPr>
          <w:p w14:paraId="4EAA8C36" w14:textId="77777777" w:rsidR="00504267" w:rsidRPr="009A4A40" w:rsidRDefault="00504267">
            <w:pPr>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14:paraId="7FD1C523" w14:textId="77777777" w:rsidR="00504267" w:rsidRPr="009A4A40" w:rsidRDefault="00C72295">
            <w:pPr>
              <w:rPr>
                <w:rFonts w:ascii="Times New Roman" w:hAnsi="Times New Roman" w:cs="Times New Roman"/>
                <w:sz w:val="24"/>
                <w:szCs w:val="24"/>
              </w:rPr>
            </w:pPr>
            <w:r w:rsidRPr="009A4A40">
              <w:rPr>
                <w:rFonts w:ascii="Times New Roman" w:eastAsia="Times New Roman" w:hAnsi="Times New Roman" w:cs="Times New Roman"/>
                <w:sz w:val="24"/>
                <w:szCs w:val="24"/>
              </w:rPr>
              <w:t xml:space="preserve">nu se aprobă </w:t>
            </w:r>
          </w:p>
        </w:tc>
      </w:tr>
      <w:tr w:rsidR="00504267" w:rsidRPr="009A4A40" w14:paraId="48A76B72" w14:textId="77777777">
        <w:trPr>
          <w:trHeight w:val="288"/>
        </w:trPr>
        <w:tc>
          <w:tcPr>
            <w:tcW w:w="2185" w:type="dxa"/>
            <w:tcBorders>
              <w:top w:val="single" w:sz="6" w:space="0" w:color="000000"/>
              <w:left w:val="single" w:sz="6" w:space="0" w:color="000000"/>
              <w:bottom w:val="single" w:sz="6" w:space="0" w:color="000000"/>
              <w:right w:val="single" w:sz="6" w:space="0" w:color="000000"/>
            </w:tcBorders>
          </w:tcPr>
          <w:p w14:paraId="590154F2" w14:textId="1D020DBC" w:rsidR="00504267" w:rsidRPr="004F36DD" w:rsidRDefault="004F36DD">
            <w:pPr>
              <w:ind w:left="7"/>
              <w:rPr>
                <w:rFonts w:ascii="Times New Roman" w:hAnsi="Times New Roman" w:cs="Times New Roman"/>
                <w:sz w:val="24"/>
                <w:szCs w:val="24"/>
                <w:lang w:val="en-US"/>
              </w:rPr>
            </w:pPr>
            <w:r>
              <w:rPr>
                <w:rFonts w:ascii="Times New Roman" w:hAnsi="Times New Roman" w:cs="Times New Roman"/>
                <w:sz w:val="24"/>
                <w:szCs w:val="24"/>
                <w:lang w:val="en-US"/>
              </w:rPr>
              <w:t>2020-2021</w:t>
            </w:r>
          </w:p>
        </w:tc>
        <w:tc>
          <w:tcPr>
            <w:tcW w:w="2400" w:type="dxa"/>
            <w:tcBorders>
              <w:top w:val="single" w:sz="6" w:space="0" w:color="000000"/>
              <w:left w:val="single" w:sz="6" w:space="0" w:color="000000"/>
              <w:bottom w:val="single" w:sz="6" w:space="0" w:color="000000"/>
              <w:right w:val="single" w:sz="6" w:space="0" w:color="000000"/>
            </w:tcBorders>
          </w:tcPr>
          <w:p w14:paraId="2324C040" w14:textId="72D5AB5A" w:rsidR="00504267" w:rsidRPr="004F36DD" w:rsidRDefault="004F36DD">
            <w:pPr>
              <w:ind w:left="12"/>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262" w:type="dxa"/>
            <w:tcBorders>
              <w:top w:val="single" w:sz="6" w:space="0" w:color="000000"/>
              <w:left w:val="single" w:sz="6" w:space="0" w:color="000000"/>
              <w:bottom w:val="single" w:sz="6" w:space="0" w:color="000000"/>
              <w:right w:val="single" w:sz="6" w:space="0" w:color="000000"/>
            </w:tcBorders>
          </w:tcPr>
          <w:p w14:paraId="53F02626" w14:textId="254B29A4" w:rsidR="00504267" w:rsidRPr="004F36DD" w:rsidRDefault="004F36DD">
            <w:pPr>
              <w:ind w:left="12"/>
              <w:rPr>
                <w:rFonts w:ascii="Times New Roman" w:hAnsi="Times New Roman" w:cs="Times New Roman"/>
                <w:sz w:val="24"/>
                <w:szCs w:val="24"/>
                <w:lang w:val="en-US"/>
              </w:rPr>
            </w:pPr>
            <w:r>
              <w:rPr>
                <w:rFonts w:ascii="Times New Roman" w:hAnsi="Times New Roman" w:cs="Times New Roman"/>
                <w:sz w:val="24"/>
                <w:szCs w:val="24"/>
                <w:lang w:val="en-US"/>
              </w:rPr>
              <w:t>Se aproba</w:t>
            </w:r>
          </w:p>
        </w:tc>
        <w:tc>
          <w:tcPr>
            <w:tcW w:w="958" w:type="dxa"/>
            <w:tcBorders>
              <w:top w:val="single" w:sz="6" w:space="0" w:color="000000"/>
              <w:left w:val="single" w:sz="6" w:space="0" w:color="000000"/>
              <w:bottom w:val="single" w:sz="6" w:space="0" w:color="000000"/>
              <w:right w:val="nil"/>
            </w:tcBorders>
          </w:tcPr>
          <w:p w14:paraId="3EF463E9" w14:textId="77777777" w:rsidR="00504267" w:rsidRPr="009A4A40" w:rsidRDefault="00504267">
            <w:pPr>
              <w:ind w:left="12"/>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14:paraId="40A9AEE5" w14:textId="77777777" w:rsidR="00504267" w:rsidRPr="009A4A40" w:rsidRDefault="00504267">
            <w:pPr>
              <w:rPr>
                <w:rFonts w:ascii="Times New Roman" w:hAnsi="Times New Roman" w:cs="Times New Roman"/>
                <w:sz w:val="24"/>
                <w:szCs w:val="24"/>
              </w:rPr>
            </w:pPr>
          </w:p>
        </w:tc>
      </w:tr>
      <w:tr w:rsidR="00504267" w:rsidRPr="009A4A40" w14:paraId="606E577F" w14:textId="77777777">
        <w:trPr>
          <w:trHeight w:val="293"/>
        </w:trPr>
        <w:tc>
          <w:tcPr>
            <w:tcW w:w="2185" w:type="dxa"/>
            <w:tcBorders>
              <w:top w:val="single" w:sz="6" w:space="0" w:color="000000"/>
              <w:left w:val="single" w:sz="6" w:space="0" w:color="000000"/>
              <w:bottom w:val="single" w:sz="6" w:space="0" w:color="000000"/>
              <w:right w:val="single" w:sz="6" w:space="0" w:color="000000"/>
            </w:tcBorders>
          </w:tcPr>
          <w:p w14:paraId="59D1CF9A" w14:textId="77777777" w:rsidR="00504267" w:rsidRPr="009A4A40" w:rsidRDefault="00504267">
            <w:pPr>
              <w:ind w:left="7"/>
              <w:rPr>
                <w:rFonts w:ascii="Times New Roman" w:hAnsi="Times New Roman" w:cs="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611622F5" w14:textId="77777777" w:rsidR="00504267" w:rsidRPr="009A4A40" w:rsidRDefault="00504267">
            <w:pPr>
              <w:ind w:left="12"/>
              <w:rPr>
                <w:rFonts w:ascii="Times New Roman" w:hAnsi="Times New Roman" w:cs="Times New Roman"/>
                <w:sz w:val="24"/>
                <w:szCs w:val="24"/>
              </w:rPr>
            </w:pPr>
          </w:p>
        </w:tc>
        <w:tc>
          <w:tcPr>
            <w:tcW w:w="5262" w:type="dxa"/>
            <w:tcBorders>
              <w:top w:val="single" w:sz="6" w:space="0" w:color="000000"/>
              <w:left w:val="single" w:sz="6" w:space="0" w:color="000000"/>
              <w:bottom w:val="single" w:sz="6" w:space="0" w:color="000000"/>
              <w:right w:val="single" w:sz="6" w:space="0" w:color="000000"/>
            </w:tcBorders>
          </w:tcPr>
          <w:p w14:paraId="2947ECF1" w14:textId="77777777" w:rsidR="00504267" w:rsidRPr="009A4A40" w:rsidRDefault="00504267">
            <w:pPr>
              <w:ind w:left="12"/>
              <w:rPr>
                <w:rFonts w:ascii="Times New Roman" w:hAnsi="Times New Roman" w:cs="Times New Roman"/>
                <w:sz w:val="24"/>
                <w:szCs w:val="24"/>
              </w:rPr>
            </w:pPr>
          </w:p>
        </w:tc>
        <w:tc>
          <w:tcPr>
            <w:tcW w:w="958" w:type="dxa"/>
            <w:tcBorders>
              <w:top w:val="single" w:sz="6" w:space="0" w:color="000000"/>
              <w:left w:val="single" w:sz="6" w:space="0" w:color="000000"/>
              <w:bottom w:val="single" w:sz="6" w:space="0" w:color="000000"/>
              <w:right w:val="nil"/>
            </w:tcBorders>
          </w:tcPr>
          <w:p w14:paraId="4759AE85" w14:textId="77777777" w:rsidR="00504267" w:rsidRPr="009A4A40" w:rsidRDefault="00504267">
            <w:pPr>
              <w:ind w:left="12"/>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14:paraId="5688FD68" w14:textId="77777777" w:rsidR="00504267" w:rsidRPr="009A4A40" w:rsidRDefault="00504267">
            <w:pPr>
              <w:rPr>
                <w:rFonts w:ascii="Times New Roman" w:hAnsi="Times New Roman" w:cs="Times New Roman"/>
                <w:sz w:val="24"/>
                <w:szCs w:val="24"/>
              </w:rPr>
            </w:pPr>
          </w:p>
        </w:tc>
      </w:tr>
      <w:tr w:rsidR="00504267" w:rsidRPr="009A4A40" w14:paraId="46FE9D75" w14:textId="77777777">
        <w:trPr>
          <w:trHeight w:val="293"/>
        </w:trPr>
        <w:tc>
          <w:tcPr>
            <w:tcW w:w="2185" w:type="dxa"/>
            <w:tcBorders>
              <w:top w:val="single" w:sz="6" w:space="0" w:color="000000"/>
              <w:left w:val="single" w:sz="6" w:space="0" w:color="000000"/>
              <w:bottom w:val="single" w:sz="6" w:space="0" w:color="000000"/>
              <w:right w:val="single" w:sz="6" w:space="0" w:color="000000"/>
            </w:tcBorders>
          </w:tcPr>
          <w:p w14:paraId="041F7F61" w14:textId="77777777" w:rsidR="00504267" w:rsidRPr="009A4A40" w:rsidRDefault="00504267">
            <w:pPr>
              <w:ind w:left="7"/>
              <w:rPr>
                <w:rFonts w:ascii="Times New Roman" w:hAnsi="Times New Roman" w:cs="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14:paraId="4766505B" w14:textId="77777777" w:rsidR="00504267" w:rsidRPr="009A4A40" w:rsidRDefault="00504267">
            <w:pPr>
              <w:ind w:left="12"/>
              <w:rPr>
                <w:rFonts w:ascii="Times New Roman" w:hAnsi="Times New Roman" w:cs="Times New Roman"/>
                <w:sz w:val="24"/>
                <w:szCs w:val="24"/>
              </w:rPr>
            </w:pPr>
          </w:p>
        </w:tc>
        <w:tc>
          <w:tcPr>
            <w:tcW w:w="5262" w:type="dxa"/>
            <w:tcBorders>
              <w:top w:val="single" w:sz="6" w:space="0" w:color="000000"/>
              <w:left w:val="single" w:sz="6" w:space="0" w:color="000000"/>
              <w:bottom w:val="single" w:sz="6" w:space="0" w:color="000000"/>
              <w:right w:val="single" w:sz="6" w:space="0" w:color="000000"/>
            </w:tcBorders>
          </w:tcPr>
          <w:p w14:paraId="3B257BAA" w14:textId="77777777" w:rsidR="00504267" w:rsidRPr="009A4A40" w:rsidRDefault="00504267">
            <w:pPr>
              <w:ind w:left="12"/>
              <w:rPr>
                <w:rFonts w:ascii="Times New Roman" w:hAnsi="Times New Roman" w:cs="Times New Roman"/>
                <w:sz w:val="24"/>
                <w:szCs w:val="24"/>
              </w:rPr>
            </w:pPr>
          </w:p>
        </w:tc>
        <w:tc>
          <w:tcPr>
            <w:tcW w:w="958" w:type="dxa"/>
            <w:tcBorders>
              <w:top w:val="single" w:sz="6" w:space="0" w:color="000000"/>
              <w:left w:val="single" w:sz="6" w:space="0" w:color="000000"/>
              <w:bottom w:val="single" w:sz="6" w:space="0" w:color="000000"/>
              <w:right w:val="nil"/>
            </w:tcBorders>
          </w:tcPr>
          <w:p w14:paraId="280602F9" w14:textId="77777777" w:rsidR="00504267" w:rsidRPr="009A4A40" w:rsidRDefault="00504267">
            <w:pPr>
              <w:ind w:left="12"/>
              <w:rPr>
                <w:rFonts w:ascii="Times New Roman" w:hAnsi="Times New Roman" w:cs="Times New Roman"/>
                <w:sz w:val="24"/>
                <w:szCs w:val="24"/>
              </w:rPr>
            </w:pPr>
          </w:p>
        </w:tc>
        <w:tc>
          <w:tcPr>
            <w:tcW w:w="3690" w:type="dxa"/>
            <w:tcBorders>
              <w:top w:val="single" w:sz="6" w:space="0" w:color="000000"/>
              <w:left w:val="nil"/>
              <w:bottom w:val="single" w:sz="6" w:space="0" w:color="000000"/>
              <w:right w:val="single" w:sz="6" w:space="0" w:color="000000"/>
            </w:tcBorders>
          </w:tcPr>
          <w:p w14:paraId="09ACD89C" w14:textId="77777777" w:rsidR="00504267" w:rsidRPr="009A4A40" w:rsidRDefault="00504267">
            <w:pPr>
              <w:rPr>
                <w:rFonts w:ascii="Times New Roman" w:hAnsi="Times New Roman" w:cs="Times New Roman"/>
                <w:sz w:val="24"/>
                <w:szCs w:val="24"/>
              </w:rPr>
            </w:pPr>
          </w:p>
        </w:tc>
      </w:tr>
    </w:tbl>
    <w:p w14:paraId="30EB619A" w14:textId="5970D7A7" w:rsidR="00504267" w:rsidRPr="00D732F7" w:rsidRDefault="00D732F7">
      <w:pPr>
        <w:spacing w:after="0"/>
        <w:jc w:val="both"/>
        <w:rPr>
          <w:rFonts w:ascii="Times New Roman" w:hAnsi="Times New Roman" w:cs="Times New Roman"/>
          <w:b/>
          <w:sz w:val="24"/>
          <w:szCs w:val="24"/>
          <w:lang w:val="ro-RO"/>
        </w:rPr>
      </w:pPr>
      <w:r w:rsidRPr="00D732F7">
        <w:rPr>
          <w:rFonts w:ascii="Times New Roman" w:hAnsi="Times New Roman" w:cs="Times New Roman"/>
          <w:b/>
          <w:sz w:val="24"/>
          <w:szCs w:val="24"/>
          <w:lang w:val="ro-RO"/>
        </w:rPr>
        <w:t>FOARTE BINE</w:t>
      </w:r>
    </w:p>
    <w:sectPr w:rsidR="00504267" w:rsidRPr="00D732F7" w:rsidSect="007E2176">
      <w:pgSz w:w="16838" w:h="11904" w:orient="landscape"/>
      <w:pgMar w:top="511" w:right="302" w:bottom="712"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EF3"/>
    <w:multiLevelType w:val="hybridMultilevel"/>
    <w:tmpl w:val="1C868CD2"/>
    <w:lvl w:ilvl="0" w:tplc="DA3EF854">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ED6D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2FAF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CB2D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652B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6CBF5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562828">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AB57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4DA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8032FA9"/>
    <w:multiLevelType w:val="hybridMultilevel"/>
    <w:tmpl w:val="49C0B7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71D01D4"/>
    <w:multiLevelType w:val="hybridMultilevel"/>
    <w:tmpl w:val="13F64300"/>
    <w:lvl w:ilvl="0" w:tplc="01DA53E0">
      <w:start w:val="43"/>
      <w:numFmt w:val="bullet"/>
      <w:lvlText w:val=""/>
      <w:lvlJc w:val="left"/>
      <w:pPr>
        <w:ind w:left="365" w:hanging="360"/>
      </w:pPr>
      <w:rPr>
        <w:rFonts w:ascii="Symbol" w:eastAsia="Times New Roman" w:hAnsi="Symbol" w:cs="Times New Roman" w:hint="default"/>
        <w:sz w:val="24"/>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3">
    <w:nsid w:val="5B9C27DB"/>
    <w:multiLevelType w:val="hybridMultilevel"/>
    <w:tmpl w:val="68F4E26E"/>
    <w:lvl w:ilvl="0" w:tplc="3F1EF132">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0719C">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AE70C6">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B0BB58">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C1AF2">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E65F0">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6AC8C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02970E">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E6DF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7"/>
    <w:rsid w:val="00010185"/>
    <w:rsid w:val="00015003"/>
    <w:rsid w:val="0002116E"/>
    <w:rsid w:val="0002526E"/>
    <w:rsid w:val="00025B63"/>
    <w:rsid w:val="00033EF8"/>
    <w:rsid w:val="0004057C"/>
    <w:rsid w:val="00042984"/>
    <w:rsid w:val="00045EF9"/>
    <w:rsid w:val="000471FA"/>
    <w:rsid w:val="000704E8"/>
    <w:rsid w:val="00070BCD"/>
    <w:rsid w:val="00073C9C"/>
    <w:rsid w:val="00075E09"/>
    <w:rsid w:val="00076251"/>
    <w:rsid w:val="0008097A"/>
    <w:rsid w:val="0008141C"/>
    <w:rsid w:val="000854B0"/>
    <w:rsid w:val="000866DE"/>
    <w:rsid w:val="00087B0C"/>
    <w:rsid w:val="00090A4A"/>
    <w:rsid w:val="000A60D2"/>
    <w:rsid w:val="000B4ACB"/>
    <w:rsid w:val="000B6E8D"/>
    <w:rsid w:val="000C49FF"/>
    <w:rsid w:val="000C5331"/>
    <w:rsid w:val="000D1C40"/>
    <w:rsid w:val="000D2FE6"/>
    <w:rsid w:val="000D7DBA"/>
    <w:rsid w:val="000E5769"/>
    <w:rsid w:val="000F7DE8"/>
    <w:rsid w:val="00101F1D"/>
    <w:rsid w:val="00103388"/>
    <w:rsid w:val="00110645"/>
    <w:rsid w:val="00125A40"/>
    <w:rsid w:val="00137DCA"/>
    <w:rsid w:val="00142DB6"/>
    <w:rsid w:val="001517DA"/>
    <w:rsid w:val="001554CA"/>
    <w:rsid w:val="001631CD"/>
    <w:rsid w:val="00163C46"/>
    <w:rsid w:val="0017575E"/>
    <w:rsid w:val="00187D71"/>
    <w:rsid w:val="00190C0C"/>
    <w:rsid w:val="001C3F83"/>
    <w:rsid w:val="001C48B9"/>
    <w:rsid w:val="001C59BE"/>
    <w:rsid w:val="001D0005"/>
    <w:rsid w:val="001D0749"/>
    <w:rsid w:val="001D1750"/>
    <w:rsid w:val="001D30ED"/>
    <w:rsid w:val="001E1119"/>
    <w:rsid w:val="001F08BB"/>
    <w:rsid w:val="001F32CB"/>
    <w:rsid w:val="002035E3"/>
    <w:rsid w:val="00215397"/>
    <w:rsid w:val="00215A81"/>
    <w:rsid w:val="00216F04"/>
    <w:rsid w:val="0022148D"/>
    <w:rsid w:val="00223B7E"/>
    <w:rsid w:val="00223E9A"/>
    <w:rsid w:val="00224E75"/>
    <w:rsid w:val="00227414"/>
    <w:rsid w:val="00227F6D"/>
    <w:rsid w:val="00237426"/>
    <w:rsid w:val="002411F1"/>
    <w:rsid w:val="002416D6"/>
    <w:rsid w:val="00270625"/>
    <w:rsid w:val="00271D1B"/>
    <w:rsid w:val="00280EA6"/>
    <w:rsid w:val="00286BC4"/>
    <w:rsid w:val="00294FFB"/>
    <w:rsid w:val="002970B7"/>
    <w:rsid w:val="002A5ACB"/>
    <w:rsid w:val="002A6843"/>
    <w:rsid w:val="002B35BC"/>
    <w:rsid w:val="002D2F59"/>
    <w:rsid w:val="002D721C"/>
    <w:rsid w:val="002E3E48"/>
    <w:rsid w:val="002F1BA0"/>
    <w:rsid w:val="00300FB6"/>
    <w:rsid w:val="003012CF"/>
    <w:rsid w:val="00307031"/>
    <w:rsid w:val="00313FD1"/>
    <w:rsid w:val="00317816"/>
    <w:rsid w:val="00326407"/>
    <w:rsid w:val="00340356"/>
    <w:rsid w:val="00342796"/>
    <w:rsid w:val="0034294A"/>
    <w:rsid w:val="0034296E"/>
    <w:rsid w:val="003447AB"/>
    <w:rsid w:val="00350FCF"/>
    <w:rsid w:val="00352A08"/>
    <w:rsid w:val="00355D8F"/>
    <w:rsid w:val="00357905"/>
    <w:rsid w:val="003630DA"/>
    <w:rsid w:val="00365765"/>
    <w:rsid w:val="00367F8B"/>
    <w:rsid w:val="00376471"/>
    <w:rsid w:val="00386658"/>
    <w:rsid w:val="00392D02"/>
    <w:rsid w:val="00397A80"/>
    <w:rsid w:val="003B675B"/>
    <w:rsid w:val="003F09A3"/>
    <w:rsid w:val="003F2B6F"/>
    <w:rsid w:val="003F2D14"/>
    <w:rsid w:val="003F3330"/>
    <w:rsid w:val="003F35A2"/>
    <w:rsid w:val="0040605A"/>
    <w:rsid w:val="0040711D"/>
    <w:rsid w:val="00410857"/>
    <w:rsid w:val="00422B01"/>
    <w:rsid w:val="004362DB"/>
    <w:rsid w:val="00441DDD"/>
    <w:rsid w:val="0045416A"/>
    <w:rsid w:val="00465469"/>
    <w:rsid w:val="0048101F"/>
    <w:rsid w:val="00481E83"/>
    <w:rsid w:val="00494817"/>
    <w:rsid w:val="004B1CBB"/>
    <w:rsid w:val="004B2568"/>
    <w:rsid w:val="004B7213"/>
    <w:rsid w:val="004D376B"/>
    <w:rsid w:val="004E0838"/>
    <w:rsid w:val="004E35A9"/>
    <w:rsid w:val="004F36DD"/>
    <w:rsid w:val="004F7B0C"/>
    <w:rsid w:val="00503653"/>
    <w:rsid w:val="00504267"/>
    <w:rsid w:val="005064E0"/>
    <w:rsid w:val="0051350F"/>
    <w:rsid w:val="005211B5"/>
    <w:rsid w:val="00531033"/>
    <w:rsid w:val="005414D2"/>
    <w:rsid w:val="00546B8F"/>
    <w:rsid w:val="00547041"/>
    <w:rsid w:val="005558C8"/>
    <w:rsid w:val="00557A9E"/>
    <w:rsid w:val="0056450F"/>
    <w:rsid w:val="0056684E"/>
    <w:rsid w:val="005714FE"/>
    <w:rsid w:val="00593494"/>
    <w:rsid w:val="005B1175"/>
    <w:rsid w:val="005E1994"/>
    <w:rsid w:val="005F38DB"/>
    <w:rsid w:val="006011EB"/>
    <w:rsid w:val="006026B3"/>
    <w:rsid w:val="006107AD"/>
    <w:rsid w:val="00613E84"/>
    <w:rsid w:val="006203EC"/>
    <w:rsid w:val="006214AF"/>
    <w:rsid w:val="00622D8F"/>
    <w:rsid w:val="006231FA"/>
    <w:rsid w:val="00627589"/>
    <w:rsid w:val="00631678"/>
    <w:rsid w:val="00635335"/>
    <w:rsid w:val="006528F9"/>
    <w:rsid w:val="00653AB8"/>
    <w:rsid w:val="0065519E"/>
    <w:rsid w:val="00660E32"/>
    <w:rsid w:val="006828B6"/>
    <w:rsid w:val="0068444E"/>
    <w:rsid w:val="00684EFB"/>
    <w:rsid w:val="006913A9"/>
    <w:rsid w:val="006927E0"/>
    <w:rsid w:val="006928AF"/>
    <w:rsid w:val="006934A3"/>
    <w:rsid w:val="0069575F"/>
    <w:rsid w:val="0069581F"/>
    <w:rsid w:val="0069791C"/>
    <w:rsid w:val="006B202F"/>
    <w:rsid w:val="006B29C8"/>
    <w:rsid w:val="006B2FD9"/>
    <w:rsid w:val="006B5F8B"/>
    <w:rsid w:val="006B74E7"/>
    <w:rsid w:val="006C4BB3"/>
    <w:rsid w:val="006E01A9"/>
    <w:rsid w:val="006F3145"/>
    <w:rsid w:val="006F550C"/>
    <w:rsid w:val="00706BBB"/>
    <w:rsid w:val="007148C5"/>
    <w:rsid w:val="00716F0E"/>
    <w:rsid w:val="0072304D"/>
    <w:rsid w:val="0073203B"/>
    <w:rsid w:val="007326D0"/>
    <w:rsid w:val="00736C3E"/>
    <w:rsid w:val="00741D8F"/>
    <w:rsid w:val="007453C8"/>
    <w:rsid w:val="00750435"/>
    <w:rsid w:val="00755627"/>
    <w:rsid w:val="0075781E"/>
    <w:rsid w:val="007623DB"/>
    <w:rsid w:val="0077591F"/>
    <w:rsid w:val="007766BC"/>
    <w:rsid w:val="007811AC"/>
    <w:rsid w:val="00787D16"/>
    <w:rsid w:val="00790CB9"/>
    <w:rsid w:val="0079343A"/>
    <w:rsid w:val="00796873"/>
    <w:rsid w:val="007A34C6"/>
    <w:rsid w:val="007A7752"/>
    <w:rsid w:val="007B493B"/>
    <w:rsid w:val="007B5AA5"/>
    <w:rsid w:val="007C14E7"/>
    <w:rsid w:val="007E2176"/>
    <w:rsid w:val="007E492F"/>
    <w:rsid w:val="007E6551"/>
    <w:rsid w:val="007F6E2C"/>
    <w:rsid w:val="00807C7D"/>
    <w:rsid w:val="00814312"/>
    <w:rsid w:val="00823A1A"/>
    <w:rsid w:val="00825941"/>
    <w:rsid w:val="00831732"/>
    <w:rsid w:val="0083261E"/>
    <w:rsid w:val="00835A2C"/>
    <w:rsid w:val="00836F9F"/>
    <w:rsid w:val="00841620"/>
    <w:rsid w:val="00841DAD"/>
    <w:rsid w:val="00841E05"/>
    <w:rsid w:val="00847C64"/>
    <w:rsid w:val="008529DE"/>
    <w:rsid w:val="008538A0"/>
    <w:rsid w:val="00860C57"/>
    <w:rsid w:val="00863497"/>
    <w:rsid w:val="008721A6"/>
    <w:rsid w:val="00873738"/>
    <w:rsid w:val="008813CB"/>
    <w:rsid w:val="008906A9"/>
    <w:rsid w:val="00891143"/>
    <w:rsid w:val="008B269A"/>
    <w:rsid w:val="008B5282"/>
    <w:rsid w:val="008C0482"/>
    <w:rsid w:val="008C1CAB"/>
    <w:rsid w:val="008C5D7C"/>
    <w:rsid w:val="008E6F47"/>
    <w:rsid w:val="008E7B8C"/>
    <w:rsid w:val="008F2AED"/>
    <w:rsid w:val="00903E77"/>
    <w:rsid w:val="00911377"/>
    <w:rsid w:val="00915233"/>
    <w:rsid w:val="00916D07"/>
    <w:rsid w:val="00920EA1"/>
    <w:rsid w:val="00924932"/>
    <w:rsid w:val="009256EC"/>
    <w:rsid w:val="0092594C"/>
    <w:rsid w:val="00925D83"/>
    <w:rsid w:val="0093126E"/>
    <w:rsid w:val="00931856"/>
    <w:rsid w:val="00933502"/>
    <w:rsid w:val="009342B6"/>
    <w:rsid w:val="00940EDE"/>
    <w:rsid w:val="009450EE"/>
    <w:rsid w:val="00946A9B"/>
    <w:rsid w:val="00947644"/>
    <w:rsid w:val="00951844"/>
    <w:rsid w:val="00951D33"/>
    <w:rsid w:val="009602EF"/>
    <w:rsid w:val="00962298"/>
    <w:rsid w:val="00967483"/>
    <w:rsid w:val="0096748F"/>
    <w:rsid w:val="00976C19"/>
    <w:rsid w:val="00987BD5"/>
    <w:rsid w:val="009A4A40"/>
    <w:rsid w:val="009B4E22"/>
    <w:rsid w:val="009D5377"/>
    <w:rsid w:val="009E1C2A"/>
    <w:rsid w:val="009E2FAC"/>
    <w:rsid w:val="009E426E"/>
    <w:rsid w:val="009E5F1F"/>
    <w:rsid w:val="009F245A"/>
    <w:rsid w:val="009F2E8D"/>
    <w:rsid w:val="009F7411"/>
    <w:rsid w:val="009F7AF8"/>
    <w:rsid w:val="00A02482"/>
    <w:rsid w:val="00A040CC"/>
    <w:rsid w:val="00A04D86"/>
    <w:rsid w:val="00A110DD"/>
    <w:rsid w:val="00A1420D"/>
    <w:rsid w:val="00A2095C"/>
    <w:rsid w:val="00A21272"/>
    <w:rsid w:val="00A23CD3"/>
    <w:rsid w:val="00A2502F"/>
    <w:rsid w:val="00A416DF"/>
    <w:rsid w:val="00A50560"/>
    <w:rsid w:val="00A530F3"/>
    <w:rsid w:val="00A557E9"/>
    <w:rsid w:val="00A63D98"/>
    <w:rsid w:val="00A67509"/>
    <w:rsid w:val="00A86652"/>
    <w:rsid w:val="00A91843"/>
    <w:rsid w:val="00AA7D33"/>
    <w:rsid w:val="00AB4E3C"/>
    <w:rsid w:val="00AB6795"/>
    <w:rsid w:val="00AD3614"/>
    <w:rsid w:val="00AE3518"/>
    <w:rsid w:val="00AE7E8A"/>
    <w:rsid w:val="00AF5C0F"/>
    <w:rsid w:val="00B0096F"/>
    <w:rsid w:val="00B0435C"/>
    <w:rsid w:val="00B05434"/>
    <w:rsid w:val="00B0769B"/>
    <w:rsid w:val="00B1080B"/>
    <w:rsid w:val="00B10818"/>
    <w:rsid w:val="00B31FD9"/>
    <w:rsid w:val="00B32296"/>
    <w:rsid w:val="00B33C32"/>
    <w:rsid w:val="00B54084"/>
    <w:rsid w:val="00B57C17"/>
    <w:rsid w:val="00B65310"/>
    <w:rsid w:val="00B66F12"/>
    <w:rsid w:val="00B72998"/>
    <w:rsid w:val="00B73900"/>
    <w:rsid w:val="00B81EB2"/>
    <w:rsid w:val="00B821E3"/>
    <w:rsid w:val="00B8232D"/>
    <w:rsid w:val="00B90E8C"/>
    <w:rsid w:val="00B9536B"/>
    <w:rsid w:val="00B97A9F"/>
    <w:rsid w:val="00BA1218"/>
    <w:rsid w:val="00BA1711"/>
    <w:rsid w:val="00BA2E19"/>
    <w:rsid w:val="00BA5F03"/>
    <w:rsid w:val="00BB0508"/>
    <w:rsid w:val="00BB5EA0"/>
    <w:rsid w:val="00BC48C6"/>
    <w:rsid w:val="00BC518A"/>
    <w:rsid w:val="00BE01C1"/>
    <w:rsid w:val="00BE2CA1"/>
    <w:rsid w:val="00BF1108"/>
    <w:rsid w:val="00BF218C"/>
    <w:rsid w:val="00C20CD6"/>
    <w:rsid w:val="00C2750D"/>
    <w:rsid w:val="00C3577A"/>
    <w:rsid w:val="00C36755"/>
    <w:rsid w:val="00C43AF5"/>
    <w:rsid w:val="00C57D62"/>
    <w:rsid w:val="00C60CC0"/>
    <w:rsid w:val="00C706CD"/>
    <w:rsid w:val="00C72295"/>
    <w:rsid w:val="00C7420E"/>
    <w:rsid w:val="00C75A35"/>
    <w:rsid w:val="00C77BAC"/>
    <w:rsid w:val="00C903D6"/>
    <w:rsid w:val="00C9501B"/>
    <w:rsid w:val="00C953DE"/>
    <w:rsid w:val="00C97C9B"/>
    <w:rsid w:val="00CA2617"/>
    <w:rsid w:val="00CA650B"/>
    <w:rsid w:val="00CA75FF"/>
    <w:rsid w:val="00CC5CF8"/>
    <w:rsid w:val="00CD117E"/>
    <w:rsid w:val="00CE32E2"/>
    <w:rsid w:val="00CE72DE"/>
    <w:rsid w:val="00CE7318"/>
    <w:rsid w:val="00D013C1"/>
    <w:rsid w:val="00D028D6"/>
    <w:rsid w:val="00D305B6"/>
    <w:rsid w:val="00D41C39"/>
    <w:rsid w:val="00D43FFE"/>
    <w:rsid w:val="00D46328"/>
    <w:rsid w:val="00D732F7"/>
    <w:rsid w:val="00D862B6"/>
    <w:rsid w:val="00D97B3B"/>
    <w:rsid w:val="00DA0B52"/>
    <w:rsid w:val="00DA1290"/>
    <w:rsid w:val="00DA3E5D"/>
    <w:rsid w:val="00DA4ACC"/>
    <w:rsid w:val="00DB207A"/>
    <w:rsid w:val="00DB624D"/>
    <w:rsid w:val="00DB7409"/>
    <w:rsid w:val="00DD3333"/>
    <w:rsid w:val="00DD347C"/>
    <w:rsid w:val="00DE1300"/>
    <w:rsid w:val="00DF4BAD"/>
    <w:rsid w:val="00DF4CFA"/>
    <w:rsid w:val="00E01119"/>
    <w:rsid w:val="00E0707C"/>
    <w:rsid w:val="00E22BDE"/>
    <w:rsid w:val="00E3365B"/>
    <w:rsid w:val="00E345AF"/>
    <w:rsid w:val="00E552C3"/>
    <w:rsid w:val="00E64743"/>
    <w:rsid w:val="00E6712B"/>
    <w:rsid w:val="00E73398"/>
    <w:rsid w:val="00E743F6"/>
    <w:rsid w:val="00E74A05"/>
    <w:rsid w:val="00E76CB3"/>
    <w:rsid w:val="00EA2069"/>
    <w:rsid w:val="00EB5F2C"/>
    <w:rsid w:val="00EC5FC3"/>
    <w:rsid w:val="00EC6D8E"/>
    <w:rsid w:val="00ED3EC5"/>
    <w:rsid w:val="00ED6E38"/>
    <w:rsid w:val="00ED7B99"/>
    <w:rsid w:val="00EE0142"/>
    <w:rsid w:val="00EE0BBC"/>
    <w:rsid w:val="00EE1C8A"/>
    <w:rsid w:val="00EE62A8"/>
    <w:rsid w:val="00EF1F9C"/>
    <w:rsid w:val="00EF65CF"/>
    <w:rsid w:val="00F01F19"/>
    <w:rsid w:val="00F113F0"/>
    <w:rsid w:val="00F15A04"/>
    <w:rsid w:val="00F15BD2"/>
    <w:rsid w:val="00F17CEA"/>
    <w:rsid w:val="00F32643"/>
    <w:rsid w:val="00F32B1D"/>
    <w:rsid w:val="00F366C5"/>
    <w:rsid w:val="00F40493"/>
    <w:rsid w:val="00F41EFA"/>
    <w:rsid w:val="00F427C2"/>
    <w:rsid w:val="00F463AA"/>
    <w:rsid w:val="00F55974"/>
    <w:rsid w:val="00F573F0"/>
    <w:rsid w:val="00F61C71"/>
    <w:rsid w:val="00F6206B"/>
    <w:rsid w:val="00F63299"/>
    <w:rsid w:val="00F66424"/>
    <w:rsid w:val="00F734AD"/>
    <w:rsid w:val="00F9048B"/>
    <w:rsid w:val="00F90C57"/>
    <w:rsid w:val="00F90D80"/>
    <w:rsid w:val="00F90F40"/>
    <w:rsid w:val="00FA4C0C"/>
    <w:rsid w:val="00FA647E"/>
    <w:rsid w:val="00FB6F22"/>
    <w:rsid w:val="00FE4BBD"/>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76"/>
    <w:rPr>
      <w:rFonts w:ascii="Calibri" w:eastAsia="Calibri" w:hAnsi="Calibri" w:cs="Calibri"/>
      <w:color w:val="000000"/>
    </w:rPr>
  </w:style>
  <w:style w:type="paragraph" w:styleId="1">
    <w:name w:val="heading 1"/>
    <w:next w:val="a"/>
    <w:link w:val="10"/>
    <w:uiPriority w:val="9"/>
    <w:unhideWhenUsed/>
    <w:qFormat/>
    <w:rsid w:val="007E2176"/>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176"/>
    <w:rPr>
      <w:rFonts w:ascii="Times New Roman" w:eastAsia="Times New Roman" w:hAnsi="Times New Roman" w:cs="Times New Roman"/>
      <w:b/>
      <w:color w:val="000000"/>
      <w:sz w:val="24"/>
    </w:rPr>
  </w:style>
  <w:style w:type="table" w:customStyle="1" w:styleId="TableGrid">
    <w:name w:val="TableGrid"/>
    <w:rsid w:val="007E21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B5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76"/>
    <w:rPr>
      <w:rFonts w:ascii="Calibri" w:eastAsia="Calibri" w:hAnsi="Calibri" w:cs="Calibri"/>
      <w:color w:val="000000"/>
    </w:rPr>
  </w:style>
  <w:style w:type="paragraph" w:styleId="1">
    <w:name w:val="heading 1"/>
    <w:next w:val="a"/>
    <w:link w:val="10"/>
    <w:uiPriority w:val="9"/>
    <w:unhideWhenUsed/>
    <w:qFormat/>
    <w:rsid w:val="007E2176"/>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176"/>
    <w:rPr>
      <w:rFonts w:ascii="Times New Roman" w:eastAsia="Times New Roman" w:hAnsi="Times New Roman" w:cs="Times New Roman"/>
      <w:b/>
      <w:color w:val="000000"/>
      <w:sz w:val="24"/>
    </w:rPr>
  </w:style>
  <w:style w:type="table" w:customStyle="1" w:styleId="TableGrid">
    <w:name w:val="TableGrid"/>
    <w:rsid w:val="007E217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B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C06A-5FD9-4A9B-93EF-18464F48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25</Pages>
  <Words>12183</Words>
  <Characters>69446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Пользователь</cp:lastModifiedBy>
  <cp:revision>23</cp:revision>
  <cp:lastPrinted>2021-07-19T13:19:00Z</cp:lastPrinted>
  <dcterms:created xsi:type="dcterms:W3CDTF">2021-08-03T08:07:00Z</dcterms:created>
  <dcterms:modified xsi:type="dcterms:W3CDTF">2021-09-21T12:52:00Z</dcterms:modified>
</cp:coreProperties>
</file>